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1EC320EE" wp14:editId="3ED30DD2">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2AE8" w:rsidRDefault="00092AE8" w:rsidP="00CE5FB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92AE8" w:rsidRDefault="00092AE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92AE8" w:rsidRDefault="00092AE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92AE8" w:rsidRDefault="00092AE8"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92AE8" w:rsidRDefault="00092AE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92AE8" w:rsidRDefault="00092AE8"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092AE8" w:rsidRDefault="00092AE8" w:rsidP="00CE5FB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92AE8" w:rsidRDefault="00092AE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92AE8" w:rsidRDefault="00092AE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92AE8" w:rsidRDefault="00092AE8"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92AE8" w:rsidRDefault="00092AE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92AE8" w:rsidRDefault="00092AE8"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1C61671" wp14:editId="6757CF21">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92AE8" w:rsidRPr="003507EF" w:rsidRDefault="00092AE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92AE8" w:rsidRPr="003507EF" w:rsidRDefault="00092AE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92AE8" w:rsidRDefault="00092AE8"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2018/11/</w:t>
                            </w:r>
                            <w:r w:rsidR="00737B1C">
                              <w:rPr>
                                <w:rFonts w:ascii="ＭＳ ゴシック" w:eastAsia="ＭＳ ゴシック" w:hAnsi="ＭＳ ゴシック" w:hint="eastAsia"/>
                                <w:sz w:val="32"/>
                                <w:szCs w:val="32"/>
                              </w:rPr>
                              <w:t>12</w:t>
                            </w:r>
                            <w:r>
                              <w:rPr>
                                <w:rFonts w:ascii="ＭＳ ゴシック" w:eastAsia="ＭＳ ゴシック" w:hAnsi="ＭＳ ゴシック" w:hint="eastAsia"/>
                                <w:sz w:val="32"/>
                                <w:szCs w:val="32"/>
                              </w:rPr>
                              <w:t xml:space="preserve">　　　　</w:t>
                            </w:r>
                          </w:p>
                          <w:p w:rsidR="00092AE8" w:rsidRDefault="00092AE8" w:rsidP="003B72BA">
                            <w:pPr>
                              <w:jc w:val="center"/>
                              <w:rPr>
                                <w:rFonts w:ascii="ＭＳ ゴシック" w:eastAsia="ＭＳ ゴシック" w:hAnsi="ＭＳ ゴシック"/>
                                <w:sz w:val="32"/>
                                <w:szCs w:val="32"/>
                              </w:rPr>
                            </w:pPr>
                          </w:p>
                          <w:p w:rsidR="00092AE8" w:rsidRDefault="00092AE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92AE8" w:rsidRDefault="00092AE8" w:rsidP="0091558C">
                            <w:pPr>
                              <w:jc w:val="center"/>
                              <w:rPr>
                                <w:rFonts w:ascii="ＭＳ ゴシック" w:eastAsia="ＭＳ ゴシック" w:hAnsi="ＭＳ ゴシック"/>
                                <w:sz w:val="32"/>
                                <w:szCs w:val="32"/>
                              </w:rPr>
                            </w:pPr>
                          </w:p>
                          <w:p w:rsidR="00092AE8" w:rsidRPr="00BF3BB5" w:rsidRDefault="00092AE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092AE8" w:rsidRPr="003507EF" w:rsidRDefault="00092AE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92AE8" w:rsidRPr="003507EF" w:rsidRDefault="00092AE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92AE8" w:rsidRDefault="00092AE8"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会報第72</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2018/11/</w:t>
                      </w:r>
                      <w:r w:rsidR="00737B1C">
                        <w:rPr>
                          <w:rFonts w:ascii="ＭＳ ゴシック" w:eastAsia="ＭＳ ゴシック" w:hAnsi="ＭＳ ゴシック" w:hint="eastAsia"/>
                          <w:sz w:val="32"/>
                          <w:szCs w:val="32"/>
                        </w:rPr>
                        <w:t>12</w:t>
                      </w:r>
                      <w:r>
                        <w:rPr>
                          <w:rFonts w:ascii="ＭＳ ゴシック" w:eastAsia="ＭＳ ゴシック" w:hAnsi="ＭＳ ゴシック" w:hint="eastAsia"/>
                          <w:sz w:val="32"/>
                          <w:szCs w:val="32"/>
                        </w:rPr>
                        <w:t xml:space="preserve">　　　　</w:t>
                      </w:r>
                    </w:p>
                    <w:p w:rsidR="00092AE8" w:rsidRDefault="00092AE8" w:rsidP="003B72BA">
                      <w:pPr>
                        <w:jc w:val="center"/>
                        <w:rPr>
                          <w:rFonts w:ascii="ＭＳ ゴシック" w:eastAsia="ＭＳ ゴシック" w:hAnsi="ＭＳ ゴシック"/>
                          <w:sz w:val="32"/>
                          <w:szCs w:val="32"/>
                        </w:rPr>
                      </w:pPr>
                    </w:p>
                    <w:p w:rsidR="00092AE8" w:rsidRDefault="00092AE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92AE8" w:rsidRDefault="00092AE8" w:rsidP="0091558C">
                      <w:pPr>
                        <w:jc w:val="center"/>
                        <w:rPr>
                          <w:rFonts w:ascii="ＭＳ ゴシック" w:eastAsia="ＭＳ ゴシック" w:hAnsi="ＭＳ ゴシック"/>
                          <w:sz w:val="32"/>
                          <w:szCs w:val="32"/>
                        </w:rPr>
                      </w:pPr>
                    </w:p>
                    <w:p w:rsidR="00092AE8" w:rsidRPr="00BF3BB5" w:rsidRDefault="00092AE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2EB21C47" wp14:editId="01F389DE">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2AE8" w:rsidRPr="004954D9" w:rsidRDefault="00092AE8" w:rsidP="00E46296">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92AE8" w:rsidRPr="004954D9" w:rsidRDefault="00092AE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92AE8" w:rsidRPr="0045694C" w:rsidRDefault="00092AE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92AE8" w:rsidRDefault="00092AE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92AE8" w:rsidRPr="004954D9" w:rsidRDefault="00092AE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92AE8" w:rsidRPr="00B66C10" w:rsidRDefault="00092AE8"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92AE8" w:rsidRPr="004954D9" w:rsidRDefault="00092AE8" w:rsidP="00E46296">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92AE8" w:rsidRPr="004954D9" w:rsidRDefault="00092AE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92AE8" w:rsidRPr="0045694C" w:rsidRDefault="00092AE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92AE8" w:rsidRDefault="00092AE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92AE8" w:rsidRPr="004954D9" w:rsidRDefault="00092AE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92AE8" w:rsidRPr="00B66C10" w:rsidRDefault="00092AE8"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7126B"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9119B6">
        <w:rPr>
          <w:rFonts w:asciiTheme="minorEastAsia" w:hAnsiTheme="minorEastAsia" w:hint="eastAsia"/>
          <w:szCs w:val="21"/>
        </w:rPr>
        <w:t>ＩＲカジノ実施に向けた</w:t>
      </w:r>
      <w:r w:rsidR="006B093D">
        <w:rPr>
          <w:rFonts w:asciiTheme="minorEastAsia" w:hAnsiTheme="minorEastAsia" w:hint="eastAsia"/>
          <w:szCs w:val="21"/>
        </w:rPr>
        <w:t>政府</w:t>
      </w:r>
      <w:r w:rsidR="009119B6">
        <w:rPr>
          <w:rFonts w:asciiTheme="minorEastAsia" w:hAnsiTheme="minorEastAsia" w:hint="eastAsia"/>
          <w:szCs w:val="21"/>
        </w:rPr>
        <w:t>の動き</w:t>
      </w:r>
      <w:r w:rsidR="00532DF6">
        <w:rPr>
          <w:rFonts w:asciiTheme="minorEastAsia" w:hAnsiTheme="minorEastAsia" w:hint="eastAsia"/>
          <w:szCs w:val="21"/>
        </w:rPr>
        <w:t>／</w:t>
      </w:r>
      <w:r w:rsidR="004F17DC" w:rsidRPr="004F17DC">
        <w:rPr>
          <w:rFonts w:asciiTheme="minorEastAsia" w:hAnsiTheme="minorEastAsia" w:hint="eastAsia"/>
          <w:szCs w:val="21"/>
        </w:rPr>
        <w:t>夢洲での万博とカジノは大災害を生む</w:t>
      </w:r>
      <w:r w:rsidR="004F17DC">
        <w:rPr>
          <w:rFonts w:asciiTheme="minorEastAsia" w:hAnsiTheme="minorEastAsia" w:hint="eastAsia"/>
          <w:szCs w:val="21"/>
        </w:rPr>
        <w:t>／</w:t>
      </w:r>
      <w:r w:rsidR="009119B6">
        <w:rPr>
          <w:rFonts w:asciiTheme="minorEastAsia" w:hAnsiTheme="minorEastAsia" w:hint="eastAsia"/>
          <w:szCs w:val="21"/>
        </w:rPr>
        <w:t>特集：ギャンブル</w:t>
      </w:r>
      <w:r w:rsidR="004004F7">
        <w:rPr>
          <w:rFonts w:asciiTheme="minorEastAsia" w:hAnsiTheme="minorEastAsia" w:hint="eastAsia"/>
          <w:szCs w:val="21"/>
        </w:rPr>
        <w:t>脱税問題　⑴公営ギャンブル払戻金の脱税、⑵パチンコ換金をめぐる脱税、⑶ヤミギャンブルの脱税、⑷</w:t>
      </w:r>
      <w:r w:rsidR="004004F7" w:rsidRPr="004004F7">
        <w:rPr>
          <w:rFonts w:asciiTheme="minorEastAsia" w:hAnsiTheme="minorEastAsia" w:hint="eastAsia"/>
          <w:szCs w:val="21"/>
        </w:rPr>
        <w:t>ギャンブル所得の完全捕捉の義務化でギャンブル依存はなく</w:t>
      </w:r>
      <w:r w:rsidR="00ED1074">
        <w:rPr>
          <w:rFonts w:asciiTheme="minorEastAsia" w:hAnsiTheme="minorEastAsia" w:hint="eastAsia"/>
          <w:szCs w:val="21"/>
        </w:rPr>
        <w:t>せ</w:t>
      </w:r>
      <w:r w:rsidR="004004F7" w:rsidRPr="004004F7">
        <w:rPr>
          <w:rFonts w:asciiTheme="minorEastAsia" w:hAnsiTheme="minorEastAsia" w:hint="eastAsia"/>
          <w:szCs w:val="21"/>
        </w:rPr>
        <w:t>る！</w:t>
      </w:r>
      <w:r w:rsidR="004004F7">
        <w:rPr>
          <w:rFonts w:asciiTheme="minorEastAsia" w:hAnsiTheme="minorEastAsia" w:hint="eastAsia"/>
          <w:szCs w:val="21"/>
        </w:rPr>
        <w:t>／</w:t>
      </w:r>
      <w:r w:rsidR="00C20820">
        <w:rPr>
          <w:rFonts w:asciiTheme="minorEastAsia" w:hAnsiTheme="minorEastAsia" w:hint="eastAsia"/>
          <w:szCs w:val="21"/>
        </w:rPr>
        <w:t>コラム：安倍晋三“カジノゲート”、「７億円　当てて人生　狂いたい」、</w:t>
      </w:r>
      <w:r w:rsidR="0086265F">
        <w:rPr>
          <w:rFonts w:asciiTheme="minorEastAsia" w:hAnsiTheme="minorEastAsia" w:hint="eastAsia"/>
          <w:szCs w:val="21"/>
        </w:rPr>
        <w:t>スロット依存男性、賠償金勝ち取る</w:t>
      </w:r>
      <w:r w:rsidR="00C20820">
        <w:rPr>
          <w:rFonts w:asciiTheme="minorEastAsia" w:hAnsiTheme="minorEastAsia" w:hint="eastAsia"/>
          <w:szCs w:val="21"/>
        </w:rPr>
        <w:t>／</w:t>
      </w:r>
      <w:r w:rsidR="004004F7">
        <w:rPr>
          <w:rFonts w:asciiTheme="minorEastAsia" w:hAnsiTheme="minorEastAsia" w:hint="eastAsia"/>
          <w:szCs w:val="21"/>
        </w:rPr>
        <w:t>アラカルト：ギャンブル語疑義悪口辞典、チューリップ、</w:t>
      </w:r>
      <w:r w:rsidR="005702D0">
        <w:rPr>
          <w:rFonts w:asciiTheme="minorEastAsia" w:hAnsiTheme="minorEastAsia" w:hint="eastAsia"/>
          <w:szCs w:val="21"/>
        </w:rPr>
        <w:t xml:space="preserve">IR </w:t>
      </w:r>
      <w:r w:rsidR="004004F7">
        <w:rPr>
          <w:rFonts w:asciiTheme="minorEastAsia" w:hAnsiTheme="minorEastAsia" w:hint="eastAsia"/>
          <w:szCs w:val="21"/>
        </w:rPr>
        <w:t>CASINO ABC</w:t>
      </w:r>
      <w:r w:rsidR="004004F7" w:rsidRPr="00807D67">
        <w:rPr>
          <w:rFonts w:asciiTheme="minorEastAsia" w:hAnsiTheme="minorEastAsia" w:hint="eastAsia"/>
          <w:szCs w:val="21"/>
        </w:rPr>
        <w:t xml:space="preserve"> Carte</w:t>
      </w:r>
      <w:r w:rsidR="004004F7">
        <w:rPr>
          <w:rFonts w:asciiTheme="minorEastAsia" w:hAnsiTheme="minorEastAsia" w:hint="eastAsia"/>
          <w:szCs w:val="21"/>
        </w:rPr>
        <w:t>、</w:t>
      </w:r>
      <w:r w:rsidR="000B5DFD">
        <w:rPr>
          <w:rFonts w:asciiTheme="minorEastAsia" w:hAnsiTheme="minorEastAsia" w:hint="eastAsia"/>
          <w:szCs w:val="21"/>
        </w:rPr>
        <w:t>ギャンブル四字熟語／書籍紹介／</w:t>
      </w:r>
      <w:r w:rsidR="000471AC" w:rsidRPr="00477D01">
        <w:rPr>
          <w:rFonts w:asciiTheme="minorEastAsia" w:hAnsiTheme="minorEastAsia" w:hint="eastAsia"/>
          <w:szCs w:val="21"/>
        </w:rPr>
        <w:t>NEWSピックup</w:t>
      </w:r>
      <w:r w:rsidR="00A64BF7">
        <w:rPr>
          <w:rFonts w:asciiTheme="minorEastAsia" w:hAnsiTheme="minorEastAsia" w:hint="eastAsia"/>
          <w:szCs w:val="21"/>
        </w:rPr>
        <w:t>／事務局だより</w:t>
      </w:r>
    </w:p>
    <w:p w:rsidR="00B118DA" w:rsidRDefault="00B118DA">
      <w:pPr>
        <w:rPr>
          <w:rFonts w:hint="eastAsia"/>
        </w:rPr>
      </w:pPr>
    </w:p>
    <w:p w:rsidR="002E1460" w:rsidRPr="00A937B6" w:rsidRDefault="002E1460">
      <w:bookmarkStart w:id="0" w:name="_GoBack"/>
      <w:bookmarkEnd w:id="0"/>
    </w:p>
    <w:p w:rsidR="00C54F30" w:rsidRPr="00C54F30" w:rsidRDefault="00C54F30" w:rsidP="00C54F30">
      <w:pPr>
        <w:jc w:val="center"/>
        <w:rPr>
          <w:rFonts w:asciiTheme="majorEastAsia" w:eastAsiaTheme="majorEastAsia" w:hAnsiTheme="majorEastAsia"/>
          <w:sz w:val="36"/>
        </w:rPr>
      </w:pPr>
      <w:r w:rsidRPr="00C54F30">
        <w:rPr>
          <w:rFonts w:ascii="HGP創英角ｺﾞｼｯｸUB" w:eastAsia="HGP創英角ｺﾞｼｯｸUB" w:hAnsi="HGP創英角ｺﾞｼｯｸUB" w:hint="eastAsia"/>
          <w:sz w:val="56"/>
        </w:rPr>
        <w:t>ＩＲカジノ実施に向けた政府の動き</w:t>
      </w:r>
    </w:p>
    <w:p w:rsidR="002E1460" w:rsidRDefault="002E1460" w:rsidP="00C54F30">
      <w:pPr>
        <w:rPr>
          <w:rFonts w:asciiTheme="majorEastAsia" w:eastAsiaTheme="majorEastAsia" w:hAnsiTheme="majorEastAsia" w:hint="eastAsia"/>
          <w:sz w:val="28"/>
        </w:rPr>
      </w:pPr>
    </w:p>
    <w:p w:rsidR="00C54F30" w:rsidRPr="00A57DEF" w:rsidRDefault="00C54F30" w:rsidP="00C54F30">
      <w:pPr>
        <w:rPr>
          <w:rFonts w:asciiTheme="majorEastAsia" w:eastAsiaTheme="majorEastAsia" w:hAnsiTheme="majorEastAsia"/>
        </w:rPr>
      </w:pPr>
      <w:r>
        <w:rPr>
          <w:rFonts w:asciiTheme="majorEastAsia" w:eastAsiaTheme="majorEastAsia" w:hAnsiTheme="majorEastAsia" w:hint="eastAsia"/>
          <w:sz w:val="28"/>
        </w:rPr>
        <w:t>（1）</w:t>
      </w:r>
      <w:r w:rsidRPr="00A57DEF">
        <w:rPr>
          <w:rFonts w:asciiTheme="majorEastAsia" w:eastAsiaTheme="majorEastAsia" w:hAnsiTheme="majorEastAsia" w:hint="eastAsia"/>
          <w:sz w:val="28"/>
        </w:rPr>
        <w:t>カジノ管理委員会１００人・６０億円予算要求</w:t>
      </w:r>
    </w:p>
    <w:p w:rsidR="00C54F30" w:rsidRDefault="00C54F30" w:rsidP="00C54F30">
      <w:r>
        <w:rPr>
          <w:rFonts w:hint="eastAsia"/>
        </w:rPr>
        <w:t xml:space="preserve">　１０月、安倍内閣はＩＲカジノ実施に向けて「カジノ管理委員会」（以下、管理委）の開設に１００人と６０億円の予算要求を決めた。“安倍カジノ”のスケジュールは次のとおり。</w:t>
      </w:r>
    </w:p>
    <w:tbl>
      <w:tblPr>
        <w:tblStyle w:val="a3"/>
        <w:tblW w:w="0" w:type="auto"/>
        <w:jc w:val="center"/>
        <w:tblLook w:val="04A0" w:firstRow="1" w:lastRow="0" w:firstColumn="1" w:lastColumn="0" w:noHBand="0" w:noVBand="1"/>
      </w:tblPr>
      <w:tblGrid>
        <w:gridCol w:w="1384"/>
        <w:gridCol w:w="5886"/>
      </w:tblGrid>
      <w:tr w:rsidR="00C54F30" w:rsidTr="00902A11">
        <w:trPr>
          <w:jc w:val="center"/>
        </w:trPr>
        <w:tc>
          <w:tcPr>
            <w:tcW w:w="1384" w:type="dxa"/>
          </w:tcPr>
          <w:p w:rsidR="00C54F30" w:rsidRDefault="00C54F30" w:rsidP="00902A11">
            <w:r>
              <w:rPr>
                <w:rFonts w:hint="eastAsia"/>
              </w:rPr>
              <w:t>2019</w:t>
            </w:r>
            <w:r>
              <w:rPr>
                <w:rFonts w:hint="eastAsia"/>
              </w:rPr>
              <w:t>年</w:t>
            </w:r>
            <w:r>
              <w:rPr>
                <w:rFonts w:hint="eastAsia"/>
              </w:rPr>
              <w:t>7</w:t>
            </w:r>
            <w:r>
              <w:rPr>
                <w:rFonts w:hint="eastAsia"/>
              </w:rPr>
              <w:t>月</w:t>
            </w:r>
          </w:p>
        </w:tc>
        <w:tc>
          <w:tcPr>
            <w:tcW w:w="5886" w:type="dxa"/>
          </w:tcPr>
          <w:p w:rsidR="00C54F30" w:rsidRDefault="00C54F30" w:rsidP="00902A11">
            <w:r>
              <w:rPr>
                <w:rFonts w:hint="eastAsia"/>
              </w:rPr>
              <w:t>管理委発足、国交大臣による基本方針発表、</w:t>
            </w:r>
          </w:p>
          <w:p w:rsidR="00C54F30" w:rsidRPr="00FD3993" w:rsidRDefault="00C54F30" w:rsidP="00902A11">
            <w:r>
              <w:rPr>
                <w:rFonts w:hint="eastAsia"/>
              </w:rPr>
              <w:t>誘致自治体の実施方針決定、事実事業者の公募・決定手続</w:t>
            </w:r>
          </w:p>
        </w:tc>
      </w:tr>
      <w:tr w:rsidR="00C54F30" w:rsidTr="00902A11">
        <w:trPr>
          <w:jc w:val="center"/>
        </w:trPr>
        <w:tc>
          <w:tcPr>
            <w:tcW w:w="1384" w:type="dxa"/>
          </w:tcPr>
          <w:p w:rsidR="00C54F30" w:rsidRDefault="00C54F30" w:rsidP="00902A11">
            <w:r>
              <w:rPr>
                <w:rFonts w:hint="eastAsia"/>
              </w:rPr>
              <w:t>2020</w:t>
            </w:r>
            <w:r>
              <w:rPr>
                <w:rFonts w:hint="eastAsia"/>
              </w:rPr>
              <w:t>年</w:t>
            </w:r>
          </w:p>
        </w:tc>
        <w:tc>
          <w:tcPr>
            <w:tcW w:w="5886" w:type="dxa"/>
          </w:tcPr>
          <w:p w:rsidR="00C54F30" w:rsidRDefault="00C54F30" w:rsidP="00902A11">
            <w:r>
              <w:rPr>
                <w:rFonts w:hint="eastAsia"/>
              </w:rPr>
              <w:t>国によるカジノ区域整備計画の認定申請受付</w:t>
            </w:r>
          </w:p>
        </w:tc>
      </w:tr>
      <w:tr w:rsidR="00C54F30" w:rsidTr="00902A11">
        <w:trPr>
          <w:jc w:val="center"/>
        </w:trPr>
        <w:tc>
          <w:tcPr>
            <w:tcW w:w="1384" w:type="dxa"/>
          </w:tcPr>
          <w:p w:rsidR="00C54F30" w:rsidRDefault="00C54F30" w:rsidP="00902A11">
            <w:r>
              <w:rPr>
                <w:rFonts w:hint="eastAsia"/>
              </w:rPr>
              <w:t>2021</w:t>
            </w:r>
            <w:r>
              <w:rPr>
                <w:rFonts w:hint="eastAsia"/>
              </w:rPr>
              <w:t>年</w:t>
            </w:r>
          </w:p>
        </w:tc>
        <w:tc>
          <w:tcPr>
            <w:tcW w:w="5886" w:type="dxa"/>
          </w:tcPr>
          <w:p w:rsidR="00C54F30" w:rsidRDefault="00C54F30" w:rsidP="00902A11">
            <w:r>
              <w:rPr>
                <w:rFonts w:hint="eastAsia"/>
              </w:rPr>
              <w:t>国交大臣によるカジノ開設地区認定（国内</w:t>
            </w:r>
            <w:r>
              <w:rPr>
                <w:rFonts w:hint="eastAsia"/>
              </w:rPr>
              <w:t>3</w:t>
            </w:r>
            <w:r>
              <w:rPr>
                <w:rFonts w:hint="eastAsia"/>
              </w:rPr>
              <w:t>カ所）、</w:t>
            </w:r>
          </w:p>
          <w:p w:rsidR="00C54F30" w:rsidRDefault="00C54F30" w:rsidP="00902A11">
            <w:r>
              <w:rPr>
                <w:rFonts w:hint="eastAsia"/>
              </w:rPr>
              <w:t>管理委によるカジノ免許付与、建設着手</w:t>
            </w:r>
          </w:p>
        </w:tc>
      </w:tr>
      <w:tr w:rsidR="00C54F30" w:rsidTr="00902A11">
        <w:trPr>
          <w:jc w:val="center"/>
        </w:trPr>
        <w:tc>
          <w:tcPr>
            <w:tcW w:w="1384" w:type="dxa"/>
          </w:tcPr>
          <w:p w:rsidR="00C54F30" w:rsidRPr="00BB5FD0" w:rsidRDefault="00C54F30" w:rsidP="00902A11">
            <w:r>
              <w:rPr>
                <w:rFonts w:hint="eastAsia"/>
              </w:rPr>
              <w:t>2024</w:t>
            </w:r>
            <w:r>
              <w:rPr>
                <w:rFonts w:hint="eastAsia"/>
              </w:rPr>
              <w:t>年</w:t>
            </w:r>
          </w:p>
        </w:tc>
        <w:tc>
          <w:tcPr>
            <w:tcW w:w="5886" w:type="dxa"/>
          </w:tcPr>
          <w:p w:rsidR="00C54F30" w:rsidRDefault="00C54F30" w:rsidP="00902A11">
            <w:r>
              <w:rPr>
                <w:rFonts w:hint="eastAsia"/>
              </w:rPr>
              <w:t>カジノ施設開設</w:t>
            </w:r>
          </w:p>
        </w:tc>
      </w:tr>
    </w:tbl>
    <w:p w:rsidR="00C54F30" w:rsidRDefault="00C54F30" w:rsidP="00C54F30">
      <w:r>
        <w:rPr>
          <w:rFonts w:hint="eastAsia"/>
        </w:rPr>
        <w:t xml:space="preserve">　内閣府は、</w:t>
      </w:r>
      <w:r>
        <w:rPr>
          <w:rFonts w:hint="eastAsia"/>
        </w:rPr>
        <w:t>2019</w:t>
      </w:r>
      <w:r>
        <w:rPr>
          <w:rFonts w:hint="eastAsia"/>
        </w:rPr>
        <w:t>年新規予算で管理委設立に</w:t>
      </w:r>
      <w:r>
        <w:rPr>
          <w:rFonts w:hint="eastAsia"/>
        </w:rPr>
        <w:t>7.4</w:t>
      </w:r>
      <w:r>
        <w:rPr>
          <w:rFonts w:hint="eastAsia"/>
        </w:rPr>
        <w:t>億円、委員会（</w:t>
      </w:r>
      <w:r>
        <w:rPr>
          <w:rFonts w:hint="eastAsia"/>
        </w:rPr>
        <w:t>100</w:t>
      </w:r>
      <w:r>
        <w:rPr>
          <w:rFonts w:hint="eastAsia"/>
        </w:rPr>
        <w:t>人）運営に</w:t>
      </w:r>
      <w:r>
        <w:rPr>
          <w:rFonts w:hint="eastAsia"/>
        </w:rPr>
        <w:t>52.54</w:t>
      </w:r>
      <w:r>
        <w:rPr>
          <w:rFonts w:hint="eastAsia"/>
        </w:rPr>
        <w:t>億円、計</w:t>
      </w:r>
      <w:r>
        <w:rPr>
          <w:rFonts w:hint="eastAsia"/>
        </w:rPr>
        <w:t>59.94</w:t>
      </w:r>
      <w:r>
        <w:rPr>
          <w:rFonts w:hint="eastAsia"/>
        </w:rPr>
        <w:t>億円を財務省に要求した。国会同意人事の</w:t>
      </w:r>
      <w:r>
        <w:rPr>
          <w:rFonts w:hint="eastAsia"/>
        </w:rPr>
        <w:t>5</w:t>
      </w:r>
      <w:r>
        <w:rPr>
          <w:rFonts w:hint="eastAsia"/>
        </w:rPr>
        <w:t>人の委員で</w:t>
      </w:r>
      <w:r>
        <w:rPr>
          <w:rFonts w:hint="eastAsia"/>
        </w:rPr>
        <w:t>2019</w:t>
      </w:r>
      <w:r>
        <w:rPr>
          <w:rFonts w:hint="eastAsia"/>
        </w:rPr>
        <w:t>年</w:t>
      </w:r>
      <w:r>
        <w:rPr>
          <w:rFonts w:hint="eastAsia"/>
        </w:rPr>
        <w:t>7</w:t>
      </w:r>
      <w:r>
        <w:rPr>
          <w:rFonts w:hint="eastAsia"/>
        </w:rPr>
        <w:t>月</w:t>
      </w:r>
      <w:r>
        <w:rPr>
          <w:rFonts w:hint="eastAsia"/>
        </w:rPr>
        <w:t>1</w:t>
      </w:r>
      <w:r>
        <w:rPr>
          <w:rFonts w:hint="eastAsia"/>
        </w:rPr>
        <w:t>日に発足させる予定で、</w:t>
      </w:r>
      <w:r>
        <w:rPr>
          <w:rFonts w:hint="eastAsia"/>
        </w:rPr>
        <w:t>2021</w:t>
      </w:r>
      <w:r>
        <w:rPr>
          <w:rFonts w:hint="eastAsia"/>
        </w:rPr>
        <w:t>年までにＩＲ実施法に関し</w:t>
      </w:r>
      <w:r>
        <w:rPr>
          <w:rFonts w:hint="eastAsia"/>
        </w:rPr>
        <w:t>331</w:t>
      </w:r>
      <w:r>
        <w:rPr>
          <w:rFonts w:hint="eastAsia"/>
        </w:rPr>
        <w:t>項目の政省令・委員会規則を決める。大阪府市は先を見越して自治体の実施方針や実施事業者の公募など前のめりの手続を進め、「ＩＲ事業者選定第三者組織」を発足させたいとしている。</w:t>
      </w:r>
    </w:p>
    <w:p w:rsidR="00C54F30" w:rsidRDefault="00C54F30" w:rsidP="00C54F30"/>
    <w:p w:rsidR="00C54F30" w:rsidRPr="00A57DEF" w:rsidRDefault="00C54F30" w:rsidP="00C54F30">
      <w:pPr>
        <w:rPr>
          <w:rFonts w:asciiTheme="majorEastAsia" w:eastAsiaTheme="majorEastAsia" w:hAnsiTheme="majorEastAsia"/>
          <w:sz w:val="28"/>
        </w:rPr>
      </w:pPr>
      <w:r>
        <w:rPr>
          <w:rFonts w:asciiTheme="majorEastAsia" w:eastAsiaTheme="majorEastAsia" w:hAnsiTheme="majorEastAsia" w:hint="eastAsia"/>
          <w:sz w:val="28"/>
        </w:rPr>
        <w:t>（2）</w:t>
      </w:r>
      <w:r w:rsidRPr="00A57DEF">
        <w:rPr>
          <w:rFonts w:asciiTheme="majorEastAsia" w:eastAsiaTheme="majorEastAsia" w:hAnsiTheme="majorEastAsia" w:hint="eastAsia"/>
          <w:sz w:val="28"/>
        </w:rPr>
        <w:t>ギャンブル等依存症対策推進本部　設置、第1回会合</w:t>
      </w:r>
      <w:r>
        <w:rPr>
          <w:rFonts w:asciiTheme="majorEastAsia" w:eastAsiaTheme="majorEastAsia" w:hAnsiTheme="majorEastAsia" w:hint="eastAsia"/>
          <w:sz w:val="28"/>
        </w:rPr>
        <w:t>開催</w:t>
      </w:r>
    </w:p>
    <w:p w:rsidR="00C54F30" w:rsidRDefault="00C54F30" w:rsidP="00C54F30">
      <w:r>
        <w:rPr>
          <w:rFonts w:hint="eastAsia"/>
        </w:rPr>
        <w:t xml:space="preserve">　</w:t>
      </w:r>
      <w:r>
        <w:rPr>
          <w:rFonts w:hint="eastAsia"/>
        </w:rPr>
        <w:t>10</w:t>
      </w:r>
      <w:r>
        <w:rPr>
          <w:rFonts w:hint="eastAsia"/>
        </w:rPr>
        <w:t>月</w:t>
      </w:r>
      <w:r>
        <w:rPr>
          <w:rFonts w:hint="eastAsia"/>
        </w:rPr>
        <w:t>5</w:t>
      </w:r>
      <w:r>
        <w:rPr>
          <w:rFonts w:hint="eastAsia"/>
        </w:rPr>
        <w:t>日、</w:t>
      </w:r>
      <w:r w:rsidRPr="00A57DEF">
        <w:rPr>
          <w:rFonts w:hint="eastAsia"/>
        </w:rPr>
        <w:t>ギャンブル等依存症対策基本法第</w:t>
      </w:r>
      <w:r w:rsidRPr="00A57DEF">
        <w:rPr>
          <w:rFonts w:hint="eastAsia"/>
        </w:rPr>
        <w:t>24</w:t>
      </w:r>
      <w:r w:rsidRPr="00A57DEF">
        <w:rPr>
          <w:rFonts w:hint="eastAsia"/>
        </w:rPr>
        <w:t>条の規定に基づき、ギャンブル等依存症対策を総合的かつ計画的に推進するため、内閣に、内閣官房長官を本部長とし、関係閣僚を本部員とする</w:t>
      </w:r>
      <w:r>
        <w:rPr>
          <w:rFonts w:hint="eastAsia"/>
        </w:rPr>
        <w:t>「</w:t>
      </w:r>
      <w:r w:rsidRPr="00A57DEF">
        <w:rPr>
          <w:rFonts w:hint="eastAsia"/>
        </w:rPr>
        <w:t>ギャンブル等依存症対策推進本部</w:t>
      </w:r>
      <w:r>
        <w:rPr>
          <w:rFonts w:hint="eastAsia"/>
        </w:rPr>
        <w:t>」</w:t>
      </w:r>
      <w:r w:rsidRPr="00A57DEF">
        <w:rPr>
          <w:rFonts w:hint="eastAsia"/>
        </w:rPr>
        <w:t>が設置された。</w:t>
      </w:r>
    </w:p>
    <w:p w:rsidR="00C54F30" w:rsidRDefault="00C54F30" w:rsidP="00C54F30">
      <w:pPr>
        <w:ind w:firstLineChars="100" w:firstLine="210"/>
      </w:pPr>
      <w:r>
        <w:rPr>
          <w:rFonts w:hint="eastAsia"/>
        </w:rPr>
        <w:t>とにかく本部を立ち上げて事務局（</w:t>
      </w:r>
      <w:r>
        <w:rPr>
          <w:rFonts w:hint="eastAsia"/>
        </w:rPr>
        <w:t>TEL</w:t>
      </w:r>
      <w:r>
        <w:rPr>
          <w:rFonts w:hint="eastAsia"/>
        </w:rPr>
        <w:t>：</w:t>
      </w:r>
      <w:r>
        <w:rPr>
          <w:rFonts w:hint="eastAsia"/>
        </w:rPr>
        <w:t>03</w:t>
      </w:r>
      <w:r>
        <w:rPr>
          <w:rFonts w:hint="eastAsia"/>
        </w:rPr>
        <w:t>‐</w:t>
      </w:r>
      <w:r>
        <w:rPr>
          <w:rFonts w:hint="eastAsia"/>
        </w:rPr>
        <w:t>5253</w:t>
      </w:r>
      <w:r>
        <w:rPr>
          <w:rFonts w:hint="eastAsia"/>
        </w:rPr>
        <w:t>‐</w:t>
      </w:r>
      <w:r>
        <w:rPr>
          <w:rFonts w:hint="eastAsia"/>
        </w:rPr>
        <w:t>2111</w:t>
      </w:r>
      <w:r>
        <w:rPr>
          <w:rFonts w:hint="eastAsia"/>
        </w:rPr>
        <w:t>／内線</w:t>
      </w:r>
      <w:r>
        <w:rPr>
          <w:rFonts w:hint="eastAsia"/>
        </w:rPr>
        <w:t>82455</w:t>
      </w:r>
      <w:r>
        <w:rPr>
          <w:rFonts w:hint="eastAsia"/>
        </w:rPr>
        <w:t>）を決め、そして</w:t>
      </w:r>
      <w:r>
        <w:rPr>
          <w:rFonts w:hint="eastAsia"/>
        </w:rPr>
        <w:t>10</w:t>
      </w:r>
      <w:r>
        <w:rPr>
          <w:rFonts w:hint="eastAsia"/>
        </w:rPr>
        <w:t>月</w:t>
      </w:r>
      <w:r>
        <w:rPr>
          <w:rFonts w:hint="eastAsia"/>
        </w:rPr>
        <w:t>19</w:t>
      </w:r>
      <w:r>
        <w:rPr>
          <w:rFonts w:hint="eastAsia"/>
        </w:rPr>
        <w:t>日に第</w:t>
      </w:r>
      <w:r>
        <w:rPr>
          <w:rFonts w:hint="eastAsia"/>
        </w:rPr>
        <w:t>1</w:t>
      </w:r>
      <w:r>
        <w:rPr>
          <w:rFonts w:hint="eastAsia"/>
        </w:rPr>
        <w:t>回会合、同</w:t>
      </w:r>
      <w:r>
        <w:rPr>
          <w:rFonts w:hint="eastAsia"/>
        </w:rPr>
        <w:t>24</w:t>
      </w:r>
      <w:r>
        <w:rPr>
          <w:rFonts w:hint="eastAsia"/>
        </w:rPr>
        <w:t>日に第</w:t>
      </w:r>
      <w:r>
        <w:rPr>
          <w:rFonts w:hint="eastAsia"/>
        </w:rPr>
        <w:t>1</w:t>
      </w:r>
      <w:r>
        <w:rPr>
          <w:rFonts w:hint="eastAsia"/>
        </w:rPr>
        <w:t>回幹事会（各省局長又は審議官）を開催した。</w:t>
      </w:r>
    </w:p>
    <w:p w:rsidR="00C54F30" w:rsidRDefault="00C54F30" w:rsidP="00C54F30">
      <w:pPr>
        <w:ind w:firstLineChars="100" w:firstLine="210"/>
      </w:pPr>
      <w:r>
        <w:rPr>
          <w:rFonts w:hint="eastAsia"/>
        </w:rPr>
        <w:t>今後、①依存症対策推進基本計画案の内容検討、②依存症対策推進関係者会議の委員人選・任命に入り、関係者</w:t>
      </w:r>
      <w:r w:rsidRPr="00D33B8B">
        <w:rPr>
          <w:rFonts w:hint="eastAsia"/>
        </w:rPr>
        <w:t>会議からの意見聴取と</w:t>
      </w:r>
      <w:r>
        <w:rPr>
          <w:rFonts w:hint="eastAsia"/>
        </w:rPr>
        <w:t>パブリックコメントを経て、</w:t>
      </w:r>
      <w:r>
        <w:rPr>
          <w:rFonts w:hint="eastAsia"/>
        </w:rPr>
        <w:t>2019</w:t>
      </w:r>
      <w:r>
        <w:rPr>
          <w:rFonts w:hint="eastAsia"/>
        </w:rPr>
        <w:t>年</w:t>
      </w:r>
      <w:r>
        <w:rPr>
          <w:rFonts w:hint="eastAsia"/>
        </w:rPr>
        <w:t>4</w:t>
      </w:r>
      <w:r>
        <w:rPr>
          <w:rFonts w:hint="eastAsia"/>
        </w:rPr>
        <w:t xml:space="preserve">月下旬に基本計画を閣議決定するという半年のスケジュールである。　</w:t>
      </w:r>
    </w:p>
    <w:p w:rsidR="00C54F30" w:rsidRDefault="00C54F30" w:rsidP="00C54F30">
      <w:pPr>
        <w:ind w:firstLineChars="100" w:firstLine="210"/>
      </w:pPr>
      <w:r>
        <w:rPr>
          <w:rFonts w:hint="eastAsia"/>
        </w:rPr>
        <w:t>これは、</w:t>
      </w:r>
      <w:r>
        <w:rPr>
          <w:rFonts w:hint="eastAsia"/>
        </w:rPr>
        <w:t>5</w:t>
      </w:r>
      <w:r>
        <w:rPr>
          <w:rFonts w:hint="eastAsia"/>
        </w:rPr>
        <w:t>月</w:t>
      </w:r>
      <w:r>
        <w:rPr>
          <w:rFonts w:hint="eastAsia"/>
        </w:rPr>
        <w:t>14</w:t>
      </w:r>
      <w:r>
        <w:rPr>
          <w:rFonts w:hint="eastAsia"/>
        </w:rPr>
        <w:t>～</w:t>
      </w:r>
      <w:r>
        <w:rPr>
          <w:rFonts w:hint="eastAsia"/>
        </w:rPr>
        <w:t>20</w:t>
      </w:r>
      <w:r>
        <w:rPr>
          <w:rFonts w:hint="eastAsia"/>
        </w:rPr>
        <w:t>日のギャンブル等依存症問題啓発週間決定に間に合わせようとするもので、結局本部は「啓発活動」を中心に対応すればよいと考えている。</w:t>
      </w:r>
    </w:p>
    <w:p w:rsidR="00C54F30" w:rsidRDefault="00C54F30" w:rsidP="00C54F30">
      <w:pPr>
        <w:ind w:firstLineChars="100" w:firstLine="210"/>
      </w:pPr>
      <w:r>
        <w:rPr>
          <w:rFonts w:hint="eastAsia"/>
        </w:rPr>
        <w:t>しかし、これではギャンブル依存症の発生完全防止、現被害者の回復と救済対策としてはあまりにも不足である。まず、現在および将来のギャンブル事業によるギャンブル依存の発生を事業活動レベル</w:t>
      </w:r>
      <w:r w:rsidRPr="006B093D">
        <w:rPr>
          <w:rFonts w:hint="eastAsia"/>
        </w:rPr>
        <w:t>で防ぐ</w:t>
      </w:r>
      <w:r>
        <w:rPr>
          <w:rFonts w:hint="eastAsia"/>
        </w:rPr>
        <w:t>方向が示されていない。そして、被害の回復・救済のためには、学者、医者、弁護士等の識者と実際に救済にあたる実務者の意見や合意形成が必要である。</w:t>
      </w:r>
    </w:p>
    <w:p w:rsidR="00C54F30" w:rsidRDefault="00C54F30" w:rsidP="00C54F30">
      <w:pPr>
        <w:ind w:firstLineChars="100" w:firstLine="210"/>
      </w:pPr>
      <w:r>
        <w:rPr>
          <w:rFonts w:hint="eastAsia"/>
        </w:rPr>
        <w:t>今後半年という短い期間で、これらの作業が十分できるとは思われないが、まずは被害発生防止から取組にかかることが必要である。</w:t>
      </w:r>
    </w:p>
    <w:p w:rsidR="00C54F30" w:rsidRDefault="00C54F30" w:rsidP="00C54F30"/>
    <w:p w:rsidR="00C54F30" w:rsidRPr="00D41A8B" w:rsidRDefault="00C54F30" w:rsidP="00C54F30">
      <w:pPr>
        <w:ind w:left="560" w:hangingChars="200" w:hanging="560"/>
        <w:rPr>
          <w:rFonts w:asciiTheme="majorEastAsia" w:eastAsiaTheme="majorEastAsia" w:hAnsiTheme="majorEastAsia"/>
          <w:sz w:val="28"/>
        </w:rPr>
      </w:pPr>
      <w:r w:rsidRPr="00D41A8B">
        <w:rPr>
          <w:rFonts w:asciiTheme="majorEastAsia" w:eastAsiaTheme="majorEastAsia" w:hAnsiTheme="majorEastAsia" w:hint="eastAsia"/>
          <w:sz w:val="28"/>
        </w:rPr>
        <w:t>（3）各自治体へのＩＲカジノ誘致意向調査</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 xml:space="preserve">　現在、候補地として名が挙がっている自治体は全国10以上に及ぶ。政府は9月末から47都道府県及び20政令市を対象に誘致に関する意向調査を開始し、11月2日に回答が締め切られた。調査は、申請について「行う予定」「検討中」「未定」「行わない」の4択。</w:t>
      </w:r>
      <w:r w:rsidRPr="00620924">
        <w:rPr>
          <w:rFonts w:asciiTheme="majorEastAsia" w:eastAsiaTheme="majorEastAsia" w:hAnsiTheme="majorEastAsia" w:hint="eastAsia"/>
        </w:rPr>
        <w:t>＜　＞</w:t>
      </w:r>
      <w:r>
        <w:rPr>
          <w:rFonts w:asciiTheme="minorEastAsia" w:hAnsiTheme="minorEastAsia" w:hint="eastAsia"/>
        </w:rPr>
        <w:t>は報道された回答。</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①北海道</w:t>
      </w:r>
      <w:r w:rsidRPr="0060517D">
        <w:rPr>
          <w:rFonts w:asciiTheme="majorEastAsia" w:eastAsiaTheme="majorEastAsia" w:hAnsiTheme="majorEastAsia" w:hint="eastAsia"/>
        </w:rPr>
        <w:t>＜検討中＞</w:t>
      </w:r>
      <w:r>
        <w:rPr>
          <w:rFonts w:asciiTheme="minorEastAsia" w:hAnsiTheme="minorEastAsia" w:hint="eastAsia"/>
        </w:rPr>
        <w:t xml:space="preserve">　／苫小牧（ﾉｰｻﾞﾝﾌｧｰﾑ）、留寿都（加森観光）、北広島（パチンコ平和）等</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②東京都</w:t>
      </w:r>
      <w:r w:rsidRPr="0060517D">
        <w:rPr>
          <w:rFonts w:asciiTheme="majorEastAsia" w:eastAsiaTheme="majorEastAsia" w:hAnsiTheme="majorEastAsia" w:hint="eastAsia"/>
        </w:rPr>
        <w:t>＜検討中＞</w:t>
      </w:r>
      <w:r>
        <w:rPr>
          <w:rFonts w:asciiTheme="minorEastAsia" w:hAnsiTheme="minorEastAsia" w:hint="eastAsia"/>
        </w:rPr>
        <w:t xml:space="preserve">　／お台場（築地市場跡等）等</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③神奈川県</w:t>
      </w:r>
      <w:r w:rsidRPr="008B3E96">
        <w:rPr>
          <w:rFonts w:asciiTheme="majorEastAsia" w:eastAsiaTheme="majorEastAsia" w:hAnsiTheme="majorEastAsia" w:hint="eastAsia"/>
        </w:rPr>
        <w:t>＜申請しない＞</w:t>
      </w:r>
      <w:r w:rsidRPr="008B3E96">
        <w:rPr>
          <w:rFonts w:asciiTheme="minorEastAsia" w:hAnsiTheme="minorEastAsia" w:hint="eastAsia"/>
        </w:rPr>
        <w:t>、</w:t>
      </w:r>
      <w:r>
        <w:rPr>
          <w:rFonts w:asciiTheme="minorEastAsia" w:hAnsiTheme="minorEastAsia" w:hint="eastAsia"/>
        </w:rPr>
        <w:t>横浜市</w:t>
      </w:r>
      <w:r w:rsidRPr="008B3E96">
        <w:rPr>
          <w:rFonts w:asciiTheme="majorEastAsia" w:eastAsiaTheme="majorEastAsia" w:hAnsiTheme="majorEastAsia" w:hint="eastAsia"/>
        </w:rPr>
        <w:t>＜検討中＞</w:t>
      </w:r>
      <w:r w:rsidRPr="008B3E96">
        <w:rPr>
          <w:rFonts w:asciiTheme="minorEastAsia" w:hAnsiTheme="minorEastAsia" w:hint="eastAsia"/>
        </w:rPr>
        <w:t>、</w:t>
      </w:r>
      <w:r>
        <w:rPr>
          <w:rFonts w:asciiTheme="minorEastAsia" w:hAnsiTheme="minorEastAsia" w:hint="eastAsia"/>
        </w:rPr>
        <w:t>川崎市</w:t>
      </w:r>
      <w:r w:rsidRPr="008B3E96">
        <w:rPr>
          <w:rFonts w:asciiTheme="majorEastAsia" w:eastAsiaTheme="majorEastAsia" w:hAnsiTheme="majorEastAsia" w:hint="eastAsia"/>
        </w:rPr>
        <w:t>＜検討中＞</w:t>
      </w:r>
      <w:r w:rsidRPr="008B3E96">
        <w:rPr>
          <w:rFonts w:asciiTheme="minorEastAsia" w:hAnsiTheme="minorEastAsia" w:hint="eastAsia"/>
        </w:rPr>
        <w:t>、</w:t>
      </w:r>
      <w:r>
        <w:rPr>
          <w:rFonts w:asciiTheme="minorEastAsia" w:hAnsiTheme="minorEastAsia" w:hint="eastAsia"/>
        </w:rPr>
        <w:t>相模原市</w:t>
      </w:r>
      <w:r w:rsidRPr="008B3E96">
        <w:rPr>
          <w:rFonts w:asciiTheme="majorEastAsia" w:eastAsiaTheme="majorEastAsia" w:hAnsiTheme="majorEastAsia" w:hint="eastAsia"/>
        </w:rPr>
        <w:t>＜未定＞</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④愛知県　／名古屋市</w:t>
      </w:r>
      <w:r w:rsidRPr="0060517D">
        <w:rPr>
          <w:rFonts w:asciiTheme="majorEastAsia" w:eastAsiaTheme="majorEastAsia" w:hAnsiTheme="majorEastAsia" w:hint="eastAsia"/>
        </w:rPr>
        <w:t>＜未定＞</w:t>
      </w:r>
      <w:r>
        <w:rPr>
          <w:rFonts w:asciiTheme="minorEastAsia" w:hAnsiTheme="minorEastAsia" w:hint="eastAsia"/>
        </w:rPr>
        <w:t>、常滑市（中部国際空港）等</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⑤大阪府・市</w:t>
      </w:r>
      <w:r w:rsidRPr="0060517D">
        <w:rPr>
          <w:rFonts w:asciiTheme="majorEastAsia" w:eastAsiaTheme="majorEastAsia" w:hAnsiTheme="majorEastAsia" w:hint="eastAsia"/>
        </w:rPr>
        <w:t>＜申請予定＞</w:t>
      </w:r>
      <w:r>
        <w:rPr>
          <w:rFonts w:asciiTheme="minorEastAsia" w:hAnsiTheme="minorEastAsia" w:hint="eastAsia"/>
        </w:rPr>
        <w:t xml:space="preserve">　／夢洲　・・・</w:t>
      </w:r>
      <w:r w:rsidRPr="00C76E62">
        <w:rPr>
          <w:rFonts w:asciiTheme="minorEastAsia" w:hAnsiTheme="minorEastAsia" w:hint="eastAsia"/>
          <w:u w:val="wave"/>
        </w:rPr>
        <w:t>ＩＲ事業者選定第三者組織発足へ動き</w:t>
      </w:r>
      <w:r w:rsidRPr="006B093D">
        <w:rPr>
          <w:rFonts w:asciiTheme="minorEastAsia" w:hAnsiTheme="minorEastAsia" w:hint="eastAsia"/>
        </w:rPr>
        <w:t>（最先行）</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⑥和歌山県・市</w:t>
      </w:r>
      <w:r w:rsidRPr="0060517D">
        <w:rPr>
          <w:rFonts w:asciiTheme="majorEastAsia" w:eastAsiaTheme="majorEastAsia" w:hAnsiTheme="majorEastAsia" w:hint="eastAsia"/>
        </w:rPr>
        <w:t>＜申請予定＞</w:t>
      </w:r>
      <w:r>
        <w:rPr>
          <w:rFonts w:asciiTheme="minorEastAsia" w:hAnsiTheme="minorEastAsia" w:hint="eastAsia"/>
        </w:rPr>
        <w:t xml:space="preserve">　／和歌山マリーナシティ</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⑦長崎県</w:t>
      </w:r>
      <w:r w:rsidRPr="00231636">
        <w:rPr>
          <w:rFonts w:asciiTheme="majorEastAsia" w:eastAsiaTheme="majorEastAsia" w:hAnsiTheme="majorEastAsia" w:hint="eastAsia"/>
        </w:rPr>
        <w:t>＜申請予定＞</w:t>
      </w:r>
      <w:r>
        <w:rPr>
          <w:rFonts w:asciiTheme="minorEastAsia" w:hAnsiTheme="minorEastAsia" w:hint="eastAsia"/>
        </w:rPr>
        <w:t xml:space="preserve">　／佐世保市（ハウステンボス）</w:t>
      </w:r>
    </w:p>
    <w:p w:rsidR="00C54F30" w:rsidRPr="00C76E62" w:rsidRDefault="00C54F30" w:rsidP="00C54F30">
      <w:pPr>
        <w:ind w:leftChars="100" w:left="420" w:hangingChars="100" w:hanging="210"/>
        <w:rPr>
          <w:rFonts w:asciiTheme="minorEastAsia" w:hAnsiTheme="minorEastAsia"/>
          <w:u w:val="wave"/>
        </w:rPr>
      </w:pPr>
      <w:r>
        <w:rPr>
          <w:rFonts w:asciiTheme="minorEastAsia" w:hAnsiTheme="minorEastAsia" w:hint="eastAsia"/>
        </w:rPr>
        <w:t>⑧沖縄県</w:t>
      </w:r>
      <w:r w:rsidRPr="00231636">
        <w:rPr>
          <w:rFonts w:asciiTheme="majorEastAsia" w:eastAsiaTheme="majorEastAsia" w:hAnsiTheme="majorEastAsia" w:hint="eastAsia"/>
        </w:rPr>
        <w:t>＜申請しない＞</w:t>
      </w:r>
      <w:r>
        <w:rPr>
          <w:rFonts w:asciiTheme="minorEastAsia" w:hAnsiTheme="minorEastAsia" w:hint="eastAsia"/>
        </w:rPr>
        <w:t xml:space="preserve">　・・・</w:t>
      </w:r>
      <w:r w:rsidRPr="007C1BE3">
        <w:rPr>
          <w:rFonts w:asciiTheme="minorEastAsia" w:hAnsiTheme="minorEastAsia" w:hint="eastAsia"/>
          <w:u w:val="wave"/>
        </w:rPr>
        <w:t>かつて</w:t>
      </w:r>
      <w:r w:rsidRPr="00C76E62">
        <w:rPr>
          <w:rFonts w:asciiTheme="minorEastAsia" w:hAnsiTheme="minorEastAsia" w:hint="eastAsia"/>
          <w:u w:val="wave"/>
        </w:rPr>
        <w:t>ＩＲ誘致県議決議</w:t>
      </w:r>
      <w:r>
        <w:rPr>
          <w:rFonts w:asciiTheme="minorEastAsia" w:hAnsiTheme="minorEastAsia" w:hint="eastAsia"/>
          <w:u w:val="wave"/>
        </w:rPr>
        <w:t>がなされたが、</w:t>
      </w:r>
      <w:r w:rsidRPr="00C76E62">
        <w:rPr>
          <w:rFonts w:asciiTheme="minorEastAsia" w:hAnsiTheme="minorEastAsia" w:hint="eastAsia"/>
          <w:u w:val="wave"/>
        </w:rPr>
        <w:t>革新県政の下で棚上げ</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⑨宮崎県・市（シーガイア）</w:t>
      </w:r>
    </w:p>
    <w:p w:rsidR="00C54F30" w:rsidRDefault="00C54F30" w:rsidP="00C54F30">
      <w:pPr>
        <w:ind w:leftChars="100" w:left="420" w:hangingChars="100" w:hanging="210"/>
        <w:rPr>
          <w:rFonts w:asciiTheme="minorEastAsia" w:hAnsiTheme="minorEastAsia"/>
        </w:rPr>
      </w:pPr>
      <w:r>
        <w:rPr>
          <w:rFonts w:asciiTheme="minorEastAsia" w:hAnsiTheme="minorEastAsia" w:hint="eastAsia"/>
        </w:rPr>
        <w:t>⑩その他　静岡県、千葉県（千葉市</w:t>
      </w:r>
      <w:r w:rsidRPr="00231636">
        <w:rPr>
          <w:rFonts w:asciiTheme="majorEastAsia" w:eastAsiaTheme="majorEastAsia" w:hAnsiTheme="majorEastAsia" w:hint="eastAsia"/>
        </w:rPr>
        <w:t>＜検討中＞</w:t>
      </w:r>
      <w:r>
        <w:rPr>
          <w:rFonts w:asciiTheme="minorEastAsia" w:hAnsiTheme="minorEastAsia" w:hint="eastAsia"/>
        </w:rPr>
        <w:t>）、石川県、福井県、秋田県、宮城県などでも検討されてきた。</w:t>
      </w:r>
    </w:p>
    <w:p w:rsidR="00C54F30" w:rsidRDefault="00C54F30" w:rsidP="00C54F30">
      <w:pPr>
        <w:ind w:firstLineChars="100" w:firstLine="210"/>
        <w:rPr>
          <w:rFonts w:asciiTheme="minorEastAsia" w:hAnsiTheme="minorEastAsia"/>
        </w:rPr>
      </w:pPr>
      <w:r>
        <w:rPr>
          <w:rFonts w:asciiTheme="minorEastAsia" w:hAnsiTheme="minorEastAsia" w:hint="eastAsia"/>
        </w:rPr>
        <w:t>これまで石原知事のＩＲ構想以来寝ていた東京都であるが、近時小池知事の下、ＩＲカジノ誘致の調査活動をはじめるという。元々は有力だったお台場案が、ＩＲ実施法の成立と政省令の制定と共に勢いを復活する可能性がある。具体化されるとその力は大きい。</w:t>
      </w:r>
    </w:p>
    <w:p w:rsidR="00C54F30" w:rsidRDefault="00C54F30" w:rsidP="00C54F30">
      <w:pPr>
        <w:ind w:firstLineChars="100" w:firstLine="210"/>
        <w:rPr>
          <w:rFonts w:asciiTheme="minorEastAsia" w:hAnsiTheme="minorEastAsia"/>
        </w:rPr>
      </w:pPr>
      <w:r>
        <w:rPr>
          <w:rFonts w:asciiTheme="minorEastAsia" w:hAnsiTheme="minorEastAsia" w:hint="eastAsia"/>
        </w:rPr>
        <w:t>海外からの</w:t>
      </w:r>
      <w:r w:rsidRPr="00C76E62">
        <w:rPr>
          <w:rFonts w:asciiTheme="minorEastAsia" w:hAnsiTheme="minorEastAsia" w:hint="eastAsia"/>
        </w:rPr>
        <w:t>参入企業</w:t>
      </w:r>
      <w:r>
        <w:rPr>
          <w:rFonts w:asciiTheme="minorEastAsia" w:hAnsiTheme="minorEastAsia" w:hint="eastAsia"/>
        </w:rPr>
        <w:t>の目</w:t>
      </w:r>
      <w:r w:rsidRPr="00C76E62">
        <w:rPr>
          <w:rFonts w:asciiTheme="minorEastAsia" w:hAnsiTheme="minorEastAsia" w:hint="eastAsia"/>
        </w:rPr>
        <w:t>は</w:t>
      </w:r>
      <w:r w:rsidRPr="00CA0648">
        <w:rPr>
          <w:rFonts w:asciiTheme="minorEastAsia" w:hAnsiTheme="minorEastAsia" w:hint="eastAsia"/>
        </w:rPr>
        <w:t>大阪、横浜、北海道といった主要地に向けられている。結局最大3つとされるカジノ特区の候補地として、大阪夢洲、横浜、東京、北海道、愛知、長崎が有力</w:t>
      </w:r>
      <w:r>
        <w:rPr>
          <w:rFonts w:asciiTheme="minorEastAsia" w:hAnsiTheme="minorEastAsia" w:hint="eastAsia"/>
        </w:rPr>
        <w:t>である。</w:t>
      </w:r>
    </w:p>
    <w:p w:rsidR="00092AE8" w:rsidRPr="004321B8" w:rsidRDefault="00092AE8" w:rsidP="00092AE8">
      <w:pPr>
        <w:widowControl/>
        <w:jc w:val="center"/>
        <w:rPr>
          <w:rFonts w:ascii="HGP創英角ｺﾞｼｯｸUB" w:eastAsia="HGP創英角ｺﾞｼｯｸUB" w:hAnsi="HGP創英角ｺﾞｼｯｸUB" w:hint="eastAsia"/>
          <w:sz w:val="52"/>
          <w:bdr w:val="single" w:sz="4" w:space="0" w:color="auto"/>
        </w:rPr>
      </w:pPr>
      <w:r w:rsidRPr="004321B8">
        <w:rPr>
          <w:rFonts w:ascii="HGP創英角ｺﾞｼｯｸUB" w:eastAsia="HGP創英角ｺﾞｼｯｸUB" w:hAnsi="HGP創英角ｺﾞｼｯｸUB" w:hint="eastAsia"/>
          <w:sz w:val="52"/>
          <w:bdr w:val="single" w:sz="4" w:space="0" w:color="auto"/>
        </w:rPr>
        <w:t>夢洲での万博とカジノは大災害を生む</w:t>
      </w:r>
    </w:p>
    <w:p w:rsidR="00092AE8" w:rsidRPr="004321B8" w:rsidRDefault="00092AE8" w:rsidP="00092AE8">
      <w:pPr>
        <w:widowControl/>
        <w:ind w:left="210" w:hangingChars="100" w:hanging="210"/>
        <w:jc w:val="left"/>
        <w:rPr>
          <w:rFonts w:asciiTheme="minorEastAsia" w:hAnsiTheme="minorEastAsia" w:hint="eastAsia"/>
          <w:szCs w:val="21"/>
          <w:bdr w:val="single" w:sz="4" w:space="0" w:color="auto"/>
        </w:rPr>
      </w:pPr>
    </w:p>
    <w:p w:rsidR="00092AE8" w:rsidRDefault="00CE5FB0" w:rsidP="00092AE8">
      <w:pPr>
        <w:widowControl/>
        <w:ind w:left="210" w:hangingChars="100" w:hanging="210"/>
        <w:jc w:val="left"/>
        <w:rPr>
          <w:rFonts w:asciiTheme="minorEastAsia" w:hAnsiTheme="minorEastAsia" w:hint="eastAsia"/>
          <w:szCs w:val="21"/>
        </w:rPr>
      </w:pPr>
      <w:r>
        <w:rPr>
          <w:rFonts w:ascii="ＭＳ 明朝" w:hAnsi="ＭＳ 明朝"/>
          <w:noProof/>
          <w:szCs w:val="21"/>
        </w:rPr>
        <mc:AlternateContent>
          <mc:Choice Requires="wps">
            <w:drawing>
              <wp:anchor distT="0" distB="0" distL="114300" distR="114300" simplePos="0" relativeHeight="251672576" behindDoc="0" locked="0" layoutInCell="1" allowOverlap="1" wp14:anchorId="2272814B" wp14:editId="1DD6E2C7">
                <wp:simplePos x="0" y="0"/>
                <wp:positionH relativeFrom="column">
                  <wp:posOffset>635</wp:posOffset>
                </wp:positionH>
                <wp:positionV relativeFrom="paragraph">
                  <wp:posOffset>1254760</wp:posOffset>
                </wp:positionV>
                <wp:extent cx="2796540" cy="24384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796540" cy="2438400"/>
                        </a:xfrm>
                        <a:prstGeom prst="rect">
                          <a:avLst/>
                        </a:prstGeom>
                        <a:noFill/>
                        <a:ln w="25400" cap="flat" cmpd="sng" algn="ctr">
                          <a:noFill/>
                          <a:prstDash val="solid"/>
                        </a:ln>
                        <a:effectLst/>
                      </wps:spPr>
                      <wps:txbx>
                        <w:txbxContent>
                          <w:p w:rsidR="00CE5FB0" w:rsidRDefault="00CE5FB0" w:rsidP="00CE5FB0">
                            <w:pPr>
                              <w:widowControl/>
                              <w:ind w:firstLineChars="100" w:firstLine="210"/>
                              <w:jc w:val="left"/>
                              <w:rPr>
                                <w:rFonts w:asciiTheme="minorEastAsia" w:hAnsiTheme="minorEastAsia" w:hint="eastAsia"/>
                                <w:szCs w:val="21"/>
                              </w:rPr>
                            </w:pPr>
                            <w:r>
                              <w:rPr>
                                <w:rFonts w:asciiTheme="minorEastAsia" w:hAnsiTheme="minorEastAsia" w:hint="eastAsia"/>
                                <w:szCs w:val="21"/>
                              </w:rPr>
                              <w:t>そこには、大阪府</w:t>
                            </w:r>
                            <w:r w:rsidR="006448BA">
                              <w:rPr>
                                <w:rFonts w:asciiTheme="minorEastAsia" w:hAnsiTheme="minorEastAsia" w:hint="eastAsia"/>
                                <w:szCs w:val="21"/>
                              </w:rPr>
                              <w:t>試算で</w:t>
                            </w:r>
                            <w:r>
                              <w:rPr>
                                <w:rFonts w:asciiTheme="minorEastAsia" w:hAnsiTheme="minorEastAsia" w:hint="eastAsia"/>
                                <w:szCs w:val="21"/>
                              </w:rPr>
                              <w:t>2.3兆円（国は1.9兆円）、周辺効果4.1兆円、合わせて6.4兆円というプラスの経済効果ばかりが強調されている。そしてその建設費用は1250億円で、国と府・市、経済界が3分の1ずつ負担するという。運営費830億円は、入場者負担という。しかし、地下鉄線の整備費540億円も大阪市等の負担となる。それだけで済むというのは甘すぎる。</w:t>
                            </w:r>
                          </w:p>
                          <w:p w:rsidR="00092AE8" w:rsidRDefault="00092AE8" w:rsidP="00CE5FB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05pt;margin-top:98.8pt;width:220.2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" filled="f" stroked="f" strokeweight="2pt">
                <v:textbox>
                  <w:txbxContent>
                    <w:p w:rsidR="00CE5FB0" w:rsidRDefault="00CE5FB0" w:rsidP="00CE5FB0">
                      <w:pPr>
                        <w:widowControl/>
                        <w:ind w:firstLineChars="100" w:firstLine="210"/>
                        <w:jc w:val="left"/>
                        <w:rPr>
                          <w:rFonts w:asciiTheme="minorEastAsia" w:hAnsiTheme="minorEastAsia" w:hint="eastAsia"/>
                          <w:szCs w:val="21"/>
                        </w:rPr>
                      </w:pPr>
                      <w:r>
                        <w:rPr>
                          <w:rFonts w:asciiTheme="minorEastAsia" w:hAnsiTheme="minorEastAsia" w:hint="eastAsia"/>
                          <w:szCs w:val="21"/>
                        </w:rPr>
                        <w:t>そこには、大阪府</w:t>
                      </w:r>
                      <w:r w:rsidR="006448BA">
                        <w:rPr>
                          <w:rFonts w:asciiTheme="minorEastAsia" w:hAnsiTheme="minorEastAsia" w:hint="eastAsia"/>
                          <w:szCs w:val="21"/>
                        </w:rPr>
                        <w:t>試算で</w:t>
                      </w:r>
                      <w:r>
                        <w:rPr>
                          <w:rFonts w:asciiTheme="minorEastAsia" w:hAnsiTheme="minorEastAsia" w:hint="eastAsia"/>
                          <w:szCs w:val="21"/>
                        </w:rPr>
                        <w:t>2.3兆円（国は1.9兆円）、周辺効果4.1兆円、合わせて6.4兆円というプラスの経済効果ばかりが強調されている。そしてその建設費用は1250億円で、国と府・市、経済界が3分の1ずつ負担するという。運営費830億円は、入場者負担という。しかし、地下鉄線の整備費540億円も大阪市等の負担となる。それだけで済むというのは甘すぎる。</w:t>
                      </w:r>
                    </w:p>
                    <w:p w:rsidR="00092AE8" w:rsidRDefault="00092AE8" w:rsidP="00CE5FB0">
                      <w:pPr>
                        <w:jc w:val="left"/>
                      </w:pPr>
                    </w:p>
                  </w:txbxContent>
                </v:textbox>
              </v:rect>
            </w:pict>
          </mc:Fallback>
        </mc:AlternateContent>
      </w:r>
      <w:r w:rsidR="00092AE8" w:rsidRPr="00B27C33">
        <w:rPr>
          <w:rFonts w:asciiTheme="minorEastAsia" w:hAnsiTheme="minorEastAsia" w:hint="eastAsia"/>
          <w:szCs w:val="21"/>
        </w:rPr>
        <w:t>１．</w:t>
      </w:r>
      <w:r w:rsidR="00092AE8">
        <w:rPr>
          <w:rFonts w:asciiTheme="minorEastAsia" w:hAnsiTheme="minorEastAsia" w:hint="eastAsia"/>
          <w:szCs w:val="21"/>
        </w:rPr>
        <w:t>夢洲は大阪湾のゴミ中心の埋立地。現在はコンテナヤードとしても一部使われている。大阪府や大阪市は十分な安全を確保した盛土と護岸工事をしているとする。しかし、9月4日大阪を襲った台風21号の暴風と高潮により、</w:t>
      </w:r>
      <w:r w:rsidR="006448BA">
        <w:rPr>
          <w:rFonts w:asciiTheme="minorEastAsia" w:hAnsiTheme="minorEastAsia" w:hint="eastAsia"/>
          <w:szCs w:val="21"/>
        </w:rPr>
        <w:t>大量のコンテナは倒され、</w:t>
      </w:r>
      <w:r w:rsidR="00092AE8">
        <w:rPr>
          <w:rFonts w:asciiTheme="minorEastAsia" w:hAnsiTheme="minorEastAsia" w:hint="eastAsia"/>
          <w:szCs w:val="21"/>
        </w:rPr>
        <w:t>護岸と防波堤は崩壊した。高潮は夢洲の上部に達したのである。大阪府・市は、このような地に2025年万博の会場を設置し、183日間で2800万人（1日15.21万人）を集めるという。</w:t>
      </w:r>
    </w:p>
    <w:p w:rsidR="002E1460" w:rsidRDefault="00092AE8" w:rsidP="00CE5FB0">
      <w:pPr>
        <w:ind w:left="5250" w:hangingChars="2500" w:hanging="5250"/>
        <w:jc w:val="left"/>
        <w:rPr>
          <w:rFonts w:hint="eastAsia"/>
        </w:rPr>
      </w:pPr>
      <w:r>
        <w:rPr>
          <w:rFonts w:ascii="ＭＳ 明朝" w:hAnsi="ＭＳ 明朝"/>
          <w:noProof/>
          <w:szCs w:val="21"/>
        </w:rPr>
        <w:drawing>
          <wp:anchor distT="0" distB="0" distL="114300" distR="114300" simplePos="0" relativeHeight="251670528" behindDoc="0" locked="0" layoutInCell="1" allowOverlap="1" wp14:anchorId="214EB085" wp14:editId="62D68F8B">
            <wp:simplePos x="0" y="0"/>
            <wp:positionH relativeFrom="column">
              <wp:align>right</wp:align>
            </wp:positionH>
            <wp:positionV relativeFrom="paragraph">
              <wp:align>top</wp:align>
            </wp:positionV>
            <wp:extent cx="3169920" cy="2065020"/>
            <wp:effectExtent l="0" t="0" r="0" b="0"/>
            <wp:wrapSquare wrapText="bothSides"/>
            <wp:docPr id="8" name="図 8" descr="181004_ogaw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004_ogawa-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9920" cy="2065020"/>
                    </a:xfrm>
                    <a:prstGeom prst="rect">
                      <a:avLst/>
                    </a:prstGeom>
                    <a:noFill/>
                    <a:ln>
                      <a:noFill/>
                    </a:ln>
                  </pic:spPr>
                </pic:pic>
              </a:graphicData>
            </a:graphic>
            <wp14:sizeRelV relativeFrom="margin">
              <wp14:pctHeight>0</wp14:pctHeight>
            </wp14:sizeRelV>
          </wp:anchor>
        </w:drawing>
      </w: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hint="eastAsia"/>
        </w:rPr>
      </w:pPr>
    </w:p>
    <w:p w:rsidR="002E1460" w:rsidRDefault="002E1460" w:rsidP="00CE5FB0">
      <w:pPr>
        <w:ind w:left="5250" w:hangingChars="2500" w:hanging="5250"/>
        <w:jc w:val="left"/>
        <w:rPr>
          <w:rFonts w:ascii="ＭＳ 明朝" w:hAnsi="ＭＳ 明朝" w:hint="eastAsia"/>
          <w:szCs w:val="21"/>
        </w:rPr>
      </w:pPr>
      <w:r>
        <w:rPr>
          <w:rFonts w:hint="eastAsia"/>
        </w:rPr>
        <w:t xml:space="preserve">　　　　　　　　　　　　　　　　　　　　　　　</w:t>
      </w:r>
      <w:r w:rsidR="00CE5FB0">
        <w:rPr>
          <w:rFonts w:ascii="ＭＳ 明朝" w:hAnsi="ＭＳ 明朝" w:hint="eastAsia"/>
          <w:szCs w:val="21"/>
        </w:rPr>
        <w:t>（</w:t>
      </w:r>
      <w:r>
        <w:rPr>
          <w:rFonts w:ascii="ＭＳ 明朝" w:hAnsi="ＭＳ 明朝" w:hint="eastAsia"/>
          <w:szCs w:val="21"/>
        </w:rPr>
        <w:t>台風21号が通過した夢洲の様子</w:t>
      </w:r>
    </w:p>
    <w:p w:rsidR="00092AE8" w:rsidRDefault="00CE5FB0" w:rsidP="002E1460">
      <w:pPr>
        <w:ind w:leftChars="2400" w:left="5250" w:hangingChars="100" w:hanging="210"/>
        <w:jc w:val="left"/>
      </w:pPr>
      <w:r>
        <w:rPr>
          <w:rFonts w:ascii="ＭＳ 明朝" w:hAnsi="ＭＳ 明朝" w:hint="eastAsia"/>
          <w:szCs w:val="21"/>
        </w:rPr>
        <w:t>大阪市議 小川陽太氏（日本共産党）提供</w:t>
      </w:r>
      <w:r>
        <w:rPr>
          <w:rFonts w:ascii="ＭＳ 明朝" w:hAnsi="ＭＳ 明朝" w:hint="eastAsia"/>
          <w:szCs w:val="21"/>
        </w:rPr>
        <w:t>）</w:t>
      </w:r>
    </w:p>
    <w:p w:rsidR="00CE5FB0" w:rsidRDefault="00CE5FB0" w:rsidP="00CE5FB0">
      <w:pPr>
        <w:widowControl/>
        <w:jc w:val="left"/>
        <w:rPr>
          <w:rFonts w:asciiTheme="minorEastAsia" w:hAnsiTheme="minorEastAsia" w:hint="eastAsia"/>
          <w:szCs w:val="21"/>
        </w:rPr>
      </w:pPr>
    </w:p>
    <w:p w:rsidR="00092AE8" w:rsidRDefault="00092AE8" w:rsidP="00CE5FB0">
      <w:pPr>
        <w:widowControl/>
        <w:ind w:left="210" w:hangingChars="100" w:hanging="210"/>
        <w:jc w:val="left"/>
        <w:rPr>
          <w:rFonts w:asciiTheme="minorEastAsia" w:hAnsiTheme="minorEastAsia" w:hint="eastAsia"/>
          <w:szCs w:val="21"/>
        </w:rPr>
      </w:pPr>
      <w:r>
        <w:rPr>
          <w:rFonts w:asciiTheme="minorEastAsia" w:hAnsiTheme="minorEastAsia" w:hint="eastAsia"/>
          <w:szCs w:val="21"/>
        </w:rPr>
        <w:t>２．この夢洲は現在も埋立中のところもあるが、</w:t>
      </w:r>
      <w:r w:rsidR="006448BA">
        <w:rPr>
          <w:rFonts w:asciiTheme="minorEastAsia" w:hAnsiTheme="minorEastAsia" w:hint="eastAsia"/>
          <w:szCs w:val="21"/>
        </w:rPr>
        <w:t>コンテナヤードなど</w:t>
      </w:r>
      <w:r>
        <w:rPr>
          <w:rFonts w:asciiTheme="minorEastAsia" w:hAnsiTheme="minorEastAsia" w:hint="eastAsia"/>
          <w:szCs w:val="21"/>
        </w:rPr>
        <w:t>既設部分も含め埋立の高さの計画は変えられない。今回の台風21号レベルの高潮や強風でさえも防波堤や護岸が大きく崩れた。海抜9ｍ</w:t>
      </w:r>
      <w:r w:rsidR="006448BA">
        <w:rPr>
          <w:rFonts w:asciiTheme="minorEastAsia" w:hAnsiTheme="minorEastAsia" w:hint="eastAsia"/>
          <w:szCs w:val="21"/>
        </w:rPr>
        <w:t>あるという埋立上部</w:t>
      </w:r>
      <w:r>
        <w:rPr>
          <w:rFonts w:asciiTheme="minorEastAsia" w:hAnsiTheme="minorEastAsia" w:hint="eastAsia"/>
          <w:szCs w:val="21"/>
        </w:rPr>
        <w:t>での崩壊は、今後台風21号と同等またはさらに強い台風の襲来を考えると安全でないことを示している。</w:t>
      </w:r>
    </w:p>
    <w:p w:rsidR="00C920D4" w:rsidRDefault="00CE5FB0" w:rsidP="00092AE8">
      <w:pPr>
        <w:widowControl/>
        <w:ind w:left="210" w:hangingChars="100" w:hanging="210"/>
        <w:jc w:val="left"/>
        <w:rPr>
          <w:rFonts w:asciiTheme="minorEastAsia" w:hAnsiTheme="minorEastAsia" w:hint="eastAsia"/>
          <w:szCs w:val="21"/>
        </w:rPr>
      </w:pPr>
      <w:r>
        <w:rPr>
          <w:rFonts w:ascii="ＭＳ 明朝" w:hAnsi="ＭＳ 明朝"/>
          <w:noProof/>
          <w:szCs w:val="21"/>
        </w:rPr>
        <mc:AlternateContent>
          <mc:Choice Requires="wps">
            <w:drawing>
              <wp:anchor distT="0" distB="0" distL="114300" distR="114300" simplePos="0" relativeHeight="251674624" behindDoc="0" locked="0" layoutInCell="1" allowOverlap="1" wp14:anchorId="12F9E840" wp14:editId="184F8F0F">
                <wp:simplePos x="0" y="0"/>
                <wp:positionH relativeFrom="column">
                  <wp:posOffset>2248535</wp:posOffset>
                </wp:positionH>
                <wp:positionV relativeFrom="paragraph">
                  <wp:posOffset>69215</wp:posOffset>
                </wp:positionV>
                <wp:extent cx="3817620" cy="29413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817620" cy="2941320"/>
                        </a:xfrm>
                        <a:prstGeom prst="rect">
                          <a:avLst/>
                        </a:prstGeom>
                        <a:noFill/>
                        <a:ln w="25400" cap="flat" cmpd="sng" algn="ctr">
                          <a:noFill/>
                          <a:prstDash val="solid"/>
                        </a:ln>
                        <a:effectLst/>
                      </wps:spPr>
                      <wps:txbx>
                        <w:txbxContent>
                          <w:p w:rsidR="00CE5FB0" w:rsidRDefault="00C920D4" w:rsidP="00C920D4">
                            <w:pPr>
                              <w:ind w:firstLineChars="100" w:firstLine="210"/>
                              <w:jc w:val="left"/>
                            </w:pPr>
                            <w:r>
                              <w:rPr>
                                <w:rFonts w:asciiTheme="minorEastAsia" w:hAnsiTheme="minorEastAsia" w:hint="eastAsia"/>
                                <w:szCs w:val="21"/>
                              </w:rPr>
                              <w:t>万博開催の183日間を、台風が来ない冬季に入れるとする。しかし12～5月というおよそ大阪への観光客など</w:t>
                            </w:r>
                            <w:r w:rsidR="006448BA">
                              <w:rPr>
                                <w:rFonts w:asciiTheme="minorEastAsia" w:hAnsiTheme="minorEastAsia" w:hint="eastAsia"/>
                                <w:szCs w:val="21"/>
                              </w:rPr>
                              <w:t>万博参加者を</w:t>
                            </w:r>
                            <w:r>
                              <w:rPr>
                                <w:rFonts w:asciiTheme="minorEastAsia" w:hAnsiTheme="minorEastAsia" w:hint="eastAsia"/>
                                <w:szCs w:val="21"/>
                              </w:rPr>
                              <w:t>期待できない期間となる。1～6月としても2025年の6月ともなれば地球温暖化の下、台風が想定される。結局、大型台風の来襲を想定した安全対策が万博開催の前提でなければならない。そのコストは大阪湾岸部全体の防災を伴うもので、数兆円レベルとなろう。夢洲は此花区だが、連続する港区、住之江区、大正区、浪速区を含めると海抜ゼロメートル地帯の対策も必要である。そしてさらにこの夢洲で、年中無休の数万人が常在するＩＲリゾートとなれば、台風期を休むというわけにいかない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177.05pt;margin-top:5.45pt;width:300.6pt;height:23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" filled="f" stroked="f" strokeweight="2pt">
                <v:textbox>
                  <w:txbxContent>
                    <w:p w:rsidR="00CE5FB0" w:rsidRDefault="00C920D4" w:rsidP="00C920D4">
                      <w:pPr>
                        <w:ind w:firstLineChars="100" w:firstLine="210"/>
                        <w:jc w:val="left"/>
                      </w:pPr>
                      <w:r>
                        <w:rPr>
                          <w:rFonts w:asciiTheme="minorEastAsia" w:hAnsiTheme="minorEastAsia" w:hint="eastAsia"/>
                          <w:szCs w:val="21"/>
                        </w:rPr>
                        <w:t>万博開催の183日間を、台風が来ない冬季に入れるとする。しかし12～5月というおよそ大阪への観光客など</w:t>
                      </w:r>
                      <w:r w:rsidR="006448BA">
                        <w:rPr>
                          <w:rFonts w:asciiTheme="minorEastAsia" w:hAnsiTheme="minorEastAsia" w:hint="eastAsia"/>
                          <w:szCs w:val="21"/>
                        </w:rPr>
                        <w:t>万博参加者を</w:t>
                      </w:r>
                      <w:r>
                        <w:rPr>
                          <w:rFonts w:asciiTheme="minorEastAsia" w:hAnsiTheme="minorEastAsia" w:hint="eastAsia"/>
                          <w:szCs w:val="21"/>
                        </w:rPr>
                        <w:t>期待できない期間となる。1～6月としても2025年の6月ともなれば地球温暖化の下、台風が想定される。結局、大型台風の来襲を想定した安全対策が万博開催の前提でなければならない。そのコストは大阪湾岸部全体の防災を伴うもので、数兆円レベルとなろう。夢洲は此花区だが、連続する港区、住之江区、大正区、浪速区を含めると海抜ゼロメートル地帯の対策も必要である。そしてさらにこの夢洲で、年中無休の数万人が常在するＩＲリゾートとなれば、台風期を休むというわけにいかないだろう。</w:t>
                      </w:r>
                    </w:p>
                  </w:txbxContent>
                </v:textbox>
              </v:rect>
            </w:pict>
          </mc:Fallback>
        </mc:AlternateContent>
      </w:r>
      <w:r>
        <w:rPr>
          <w:rFonts w:ascii="ＭＳ 明朝" w:hAnsi="ＭＳ 明朝"/>
          <w:noProof/>
          <w:szCs w:val="21"/>
        </w:rPr>
        <w:drawing>
          <wp:inline distT="0" distB="0" distL="0" distR="0" wp14:anchorId="6D9865EC" wp14:editId="0A8B098C">
            <wp:extent cx="2095500" cy="2682240"/>
            <wp:effectExtent l="0" t="0" r="0" b="3810"/>
            <wp:docPr id="10" name="図 10" descr="夢洲DIC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夢洲DICT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0" cy="2682240"/>
                    </a:xfrm>
                    <a:prstGeom prst="rect">
                      <a:avLst/>
                    </a:prstGeom>
                    <a:noFill/>
                    <a:ln>
                      <a:noFill/>
                    </a:ln>
                  </pic:spPr>
                </pic:pic>
              </a:graphicData>
            </a:graphic>
          </wp:inline>
        </w:drawing>
      </w:r>
      <w:r w:rsidR="00092AE8">
        <w:rPr>
          <w:rFonts w:asciiTheme="minorEastAsia" w:hAnsiTheme="minorEastAsia" w:hint="eastAsia"/>
          <w:szCs w:val="21"/>
        </w:rPr>
        <w:t xml:space="preserve">　　</w:t>
      </w:r>
    </w:p>
    <w:p w:rsidR="00C920D4" w:rsidRDefault="00C920D4" w:rsidP="00092AE8">
      <w:pPr>
        <w:widowControl/>
        <w:ind w:left="210" w:hangingChars="100" w:hanging="210"/>
        <w:jc w:val="left"/>
        <w:rPr>
          <w:rFonts w:asciiTheme="minorEastAsia" w:hAnsiTheme="minorEastAsia" w:hint="eastAsia"/>
          <w:szCs w:val="21"/>
        </w:rPr>
      </w:pPr>
      <w:r>
        <w:rPr>
          <w:rFonts w:asciiTheme="minorEastAsia" w:hAnsiTheme="minorEastAsia" w:hint="eastAsia"/>
          <w:szCs w:val="21"/>
        </w:rPr>
        <w:t>（</w:t>
      </w:r>
      <w:r w:rsidR="002E1460">
        <w:rPr>
          <w:rFonts w:asciiTheme="minorEastAsia" w:hAnsiTheme="minorEastAsia" w:hint="eastAsia"/>
          <w:szCs w:val="21"/>
        </w:rPr>
        <w:t xml:space="preserve">同　</w:t>
      </w:r>
      <w:r w:rsidRPr="006F0A38">
        <w:rPr>
          <w:rFonts w:ascii="ＭＳ 明朝" w:hAnsi="ＭＳ 明朝" w:hint="eastAsia"/>
          <w:szCs w:val="21"/>
        </w:rPr>
        <w:t xml:space="preserve">建交労 </w:t>
      </w:r>
      <w:r>
        <w:rPr>
          <w:rFonts w:ascii="ＭＳ 明朝" w:hAnsi="ＭＳ 明朝" w:hint="eastAsia"/>
          <w:szCs w:val="21"/>
        </w:rPr>
        <w:t>上田氏</w:t>
      </w:r>
      <w:r>
        <w:rPr>
          <w:rFonts w:ascii="ＭＳ 明朝" w:hAnsi="ＭＳ 明朝" w:hint="eastAsia"/>
          <w:szCs w:val="21"/>
        </w:rPr>
        <w:t>提供）</w:t>
      </w:r>
    </w:p>
    <w:p w:rsidR="00C920D4" w:rsidRDefault="00C920D4" w:rsidP="00092AE8">
      <w:pPr>
        <w:widowControl/>
        <w:ind w:left="210" w:hangingChars="100" w:hanging="210"/>
        <w:jc w:val="left"/>
        <w:rPr>
          <w:rFonts w:asciiTheme="minorEastAsia" w:hAnsiTheme="minorEastAsia" w:hint="eastAsia"/>
          <w:szCs w:val="21"/>
        </w:rPr>
      </w:pPr>
    </w:p>
    <w:p w:rsidR="00CE6BEF" w:rsidRPr="00092AE8" w:rsidRDefault="004F17DC">
      <w:r>
        <w:rPr>
          <w:rFonts w:ascii="ＭＳ 明朝" w:hAnsi="ＭＳ 明朝"/>
          <w:noProof/>
          <w:szCs w:val="21"/>
        </w:rPr>
        <mc:AlternateContent>
          <mc:Choice Requires="wps">
            <w:drawing>
              <wp:anchor distT="0" distB="0" distL="114300" distR="114300" simplePos="0" relativeHeight="251676672" behindDoc="0" locked="0" layoutInCell="1" allowOverlap="1" wp14:anchorId="3AFE4875" wp14:editId="482E8A7E">
                <wp:simplePos x="0" y="0"/>
                <wp:positionH relativeFrom="column">
                  <wp:posOffset>3391535</wp:posOffset>
                </wp:positionH>
                <wp:positionV relativeFrom="paragraph">
                  <wp:posOffset>92075</wp:posOffset>
                </wp:positionV>
                <wp:extent cx="2606040" cy="821436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606040" cy="8214360"/>
                        </a:xfrm>
                        <a:prstGeom prst="rect">
                          <a:avLst/>
                        </a:prstGeom>
                        <a:noFill/>
                        <a:ln w="25400" cap="flat" cmpd="sng" algn="ctr">
                          <a:noFill/>
                          <a:prstDash val="solid"/>
                        </a:ln>
                        <a:effectLst/>
                      </wps:spPr>
                      <wps:txbx>
                        <w:txbxContent>
                          <w:p w:rsidR="00D23A6A" w:rsidRDefault="0062723C" w:rsidP="0062723C">
                            <w:pPr>
                              <w:widowControl/>
                              <w:ind w:left="210" w:hangingChars="100" w:hanging="210"/>
                              <w:jc w:val="left"/>
                              <w:rPr>
                                <w:rFonts w:asciiTheme="minorEastAsia" w:hAnsiTheme="minorEastAsia" w:hint="eastAsia"/>
                                <w:szCs w:val="21"/>
                              </w:rPr>
                            </w:pPr>
                            <w:r>
                              <w:rPr>
                                <w:rFonts w:asciiTheme="minorEastAsia" w:hAnsiTheme="minorEastAsia" w:hint="eastAsia"/>
                                <w:szCs w:val="21"/>
                              </w:rPr>
                              <w:t>３．そして決定的に危険性を示すのが、東南海大地震</w:t>
                            </w:r>
                            <w:r w:rsidR="006448BA">
                              <w:rPr>
                                <w:rFonts w:asciiTheme="minorEastAsia" w:hAnsiTheme="minorEastAsia" w:hint="eastAsia"/>
                                <w:szCs w:val="21"/>
                              </w:rPr>
                              <w:t>の</w:t>
                            </w:r>
                            <w:r>
                              <w:rPr>
                                <w:rFonts w:asciiTheme="minorEastAsia" w:hAnsiTheme="minorEastAsia" w:hint="eastAsia"/>
                                <w:szCs w:val="21"/>
                              </w:rPr>
                              <w:t>災害と津波災害である。</w:t>
                            </w:r>
                          </w:p>
                          <w:p w:rsidR="0062723C" w:rsidRDefault="0062723C" w:rsidP="00D23A6A">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これらの震災には、現状の夢洲であれば在住者もなく対応できるだろう。しかし、数万人が常在するＩＲリゾートや１日15万人以上が訪ねる地となると、震災時の危険は極限に達する。</w:t>
                            </w:r>
                          </w:p>
                          <w:p w:rsidR="00D23A6A"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想定津波の高さは省庁により差があるが、</w:t>
                            </w:r>
                            <w:r w:rsidR="006448BA">
                              <w:rPr>
                                <w:rFonts w:asciiTheme="minorEastAsia" w:hAnsiTheme="minorEastAsia" w:hint="eastAsia"/>
                                <w:szCs w:val="21"/>
                              </w:rPr>
                              <w:t>政府が低めに想定した</w:t>
                            </w:r>
                            <w:r>
                              <w:rPr>
                                <w:rFonts w:asciiTheme="minorEastAsia" w:hAnsiTheme="minorEastAsia" w:hint="eastAsia"/>
                                <w:szCs w:val="21"/>
                              </w:rPr>
                              <w:t>津波高</w:t>
                            </w:r>
                            <w:r w:rsidR="006448BA">
                              <w:rPr>
                                <w:rFonts w:asciiTheme="minorEastAsia" w:hAnsiTheme="minorEastAsia" w:hint="eastAsia"/>
                                <w:szCs w:val="21"/>
                              </w:rPr>
                              <w:t>をもって</w:t>
                            </w:r>
                            <w:r>
                              <w:rPr>
                                <w:rFonts w:asciiTheme="minorEastAsia" w:hAnsiTheme="minorEastAsia" w:hint="eastAsia"/>
                                <w:szCs w:val="21"/>
                              </w:rPr>
                              <w:t>現在の敷地高さや交通手段、避難対応など</w:t>
                            </w:r>
                            <w:r w:rsidR="006448BA">
                              <w:rPr>
                                <w:rFonts w:asciiTheme="minorEastAsia" w:hAnsiTheme="minorEastAsia" w:hint="eastAsia"/>
                                <w:szCs w:val="21"/>
                              </w:rPr>
                              <w:t>をいうのは、</w:t>
                            </w:r>
                            <w:r>
                              <w:rPr>
                                <w:rFonts w:asciiTheme="minorEastAsia" w:hAnsiTheme="minorEastAsia" w:hint="eastAsia"/>
                                <w:szCs w:val="21"/>
                              </w:rPr>
                              <w:t>安全性を欠くこと甚だしい。実は、夢洲ＩＲには政府の津波想定の安全対策さえないのである。</w:t>
                            </w:r>
                          </w:p>
                          <w:p w:rsidR="00D23A6A"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万博183日間の間に大地震や津波が発生しないことを願うしかないのが、地震・津波対策だ。台風であれば進路予想が一定可能なので避難しやすいのに対し、</w:t>
                            </w:r>
                            <w:r w:rsidR="006448BA">
                              <w:rPr>
                                <w:rFonts w:asciiTheme="minorEastAsia" w:hAnsiTheme="minorEastAsia" w:hint="eastAsia"/>
                                <w:szCs w:val="21"/>
                              </w:rPr>
                              <w:t>大</w:t>
                            </w:r>
                            <w:r>
                              <w:rPr>
                                <w:rFonts w:asciiTheme="minorEastAsia" w:hAnsiTheme="minorEastAsia" w:hint="eastAsia"/>
                                <w:szCs w:val="21"/>
                              </w:rPr>
                              <w:t>地震・津波に対しては極めて困難である。</w:t>
                            </w:r>
                          </w:p>
                          <w:p w:rsidR="0062723C"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集中して湾岸部にリゾート、ホテル、ＭＩＣＥ、カジノ等集合施設をつくれば、その災害を防ぐどころか拡大させるものとなる</w:t>
                            </w:r>
                            <w:r w:rsidR="00D23A6A">
                              <w:rPr>
                                <w:rFonts w:asciiTheme="minorEastAsia" w:hAnsiTheme="minorEastAsia" w:hint="eastAsia"/>
                                <w:szCs w:val="21"/>
                              </w:rPr>
                              <w:t>だろう</w:t>
                            </w:r>
                            <w:r>
                              <w:rPr>
                                <w:rFonts w:asciiTheme="minorEastAsia" w:hAnsiTheme="minorEastAsia" w:hint="eastAsia"/>
                                <w:szCs w:val="21"/>
                              </w:rPr>
                              <w:t>。</w:t>
                            </w:r>
                          </w:p>
                          <w:p w:rsidR="0062723C"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世界のＩＲリゾートで、</w:t>
                            </w:r>
                            <w:r w:rsidR="006448BA">
                              <w:rPr>
                                <w:rFonts w:asciiTheme="minorEastAsia" w:hAnsiTheme="minorEastAsia" w:hint="eastAsia"/>
                                <w:szCs w:val="21"/>
                              </w:rPr>
                              <w:t>夢洲</w:t>
                            </w:r>
                            <w:r>
                              <w:rPr>
                                <w:rFonts w:asciiTheme="minorEastAsia" w:hAnsiTheme="minorEastAsia" w:hint="eastAsia"/>
                                <w:szCs w:val="21"/>
                              </w:rPr>
                              <w:t>のように大地震帯と台風襲来地という危険を抱えるところはない。夢洲万博や夢洲ＩＲは</w:t>
                            </w:r>
                            <w:r w:rsidRPr="006448BA">
                              <w:rPr>
                                <w:rFonts w:asciiTheme="minorEastAsia" w:hAnsiTheme="minorEastAsia" w:hint="eastAsia"/>
                                <w:szCs w:val="21"/>
                              </w:rPr>
                              <w:t>大災害</w:t>
                            </w:r>
                            <w:r w:rsidR="006448BA" w:rsidRPr="006448BA">
                              <w:rPr>
                                <w:rFonts w:asciiTheme="minorEastAsia" w:hAnsiTheme="minorEastAsia" w:hint="eastAsia"/>
                                <w:szCs w:val="21"/>
                              </w:rPr>
                              <w:t>を</w:t>
                            </w:r>
                            <w:r w:rsidRPr="006448BA">
                              <w:rPr>
                                <w:rFonts w:asciiTheme="minorEastAsia" w:hAnsiTheme="minorEastAsia" w:hint="eastAsia"/>
                                <w:szCs w:val="21"/>
                              </w:rPr>
                              <w:t>生む</w:t>
                            </w:r>
                            <w:r>
                              <w:rPr>
                                <w:rFonts w:asciiTheme="minorEastAsia" w:hAnsiTheme="minorEastAsia" w:hint="eastAsia"/>
                                <w:szCs w:val="21"/>
                              </w:rPr>
                              <w:t>。</w:t>
                            </w:r>
                          </w:p>
                          <w:p w:rsidR="006448BA" w:rsidRPr="006448BA" w:rsidRDefault="006448BA"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この地での万博開催・事業はやめるべきだ。</w:t>
                            </w:r>
                          </w:p>
                          <w:p w:rsidR="00D23A6A" w:rsidRPr="0062723C" w:rsidRDefault="00D23A6A" w:rsidP="00D23A6A">
                            <w:pPr>
                              <w:widowControl/>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1" style="position:absolute;left:0;text-align:left;margin-left:267.05pt;margin-top:7.25pt;width:205.2pt;height:6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" filled="f" stroked="f" strokeweight="2pt">
                <v:textbox>
                  <w:txbxContent>
                    <w:p w:rsidR="00D23A6A" w:rsidRDefault="0062723C" w:rsidP="0062723C">
                      <w:pPr>
                        <w:widowControl/>
                        <w:ind w:left="210" w:hangingChars="100" w:hanging="210"/>
                        <w:jc w:val="left"/>
                        <w:rPr>
                          <w:rFonts w:asciiTheme="minorEastAsia" w:hAnsiTheme="minorEastAsia" w:hint="eastAsia"/>
                          <w:szCs w:val="21"/>
                        </w:rPr>
                      </w:pPr>
                      <w:r>
                        <w:rPr>
                          <w:rFonts w:asciiTheme="minorEastAsia" w:hAnsiTheme="minorEastAsia" w:hint="eastAsia"/>
                          <w:szCs w:val="21"/>
                        </w:rPr>
                        <w:t>３．そして決定的に危険性を示すのが、東南海大地震</w:t>
                      </w:r>
                      <w:r w:rsidR="006448BA">
                        <w:rPr>
                          <w:rFonts w:asciiTheme="minorEastAsia" w:hAnsiTheme="minorEastAsia" w:hint="eastAsia"/>
                          <w:szCs w:val="21"/>
                        </w:rPr>
                        <w:t>の</w:t>
                      </w:r>
                      <w:r>
                        <w:rPr>
                          <w:rFonts w:asciiTheme="minorEastAsia" w:hAnsiTheme="minorEastAsia" w:hint="eastAsia"/>
                          <w:szCs w:val="21"/>
                        </w:rPr>
                        <w:t>災害と津波災害である。</w:t>
                      </w:r>
                    </w:p>
                    <w:p w:rsidR="0062723C" w:rsidRDefault="0062723C" w:rsidP="00D23A6A">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これらの震災には、現状の夢洲であれば在住者もなく対応できるだろう。しかし、数万人が常在するＩＲリゾートや１日15万人以上が訪ねる地となると、震災時の危険は極限に達する。</w:t>
                      </w:r>
                    </w:p>
                    <w:p w:rsidR="00D23A6A"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想定津波の高さは省庁により差があるが、</w:t>
                      </w:r>
                      <w:r w:rsidR="006448BA">
                        <w:rPr>
                          <w:rFonts w:asciiTheme="minorEastAsia" w:hAnsiTheme="minorEastAsia" w:hint="eastAsia"/>
                          <w:szCs w:val="21"/>
                        </w:rPr>
                        <w:t>政府が低めに想定した</w:t>
                      </w:r>
                      <w:r>
                        <w:rPr>
                          <w:rFonts w:asciiTheme="minorEastAsia" w:hAnsiTheme="minorEastAsia" w:hint="eastAsia"/>
                          <w:szCs w:val="21"/>
                        </w:rPr>
                        <w:t>津波高</w:t>
                      </w:r>
                      <w:r w:rsidR="006448BA">
                        <w:rPr>
                          <w:rFonts w:asciiTheme="minorEastAsia" w:hAnsiTheme="minorEastAsia" w:hint="eastAsia"/>
                          <w:szCs w:val="21"/>
                        </w:rPr>
                        <w:t>をもって</w:t>
                      </w:r>
                      <w:r>
                        <w:rPr>
                          <w:rFonts w:asciiTheme="minorEastAsia" w:hAnsiTheme="minorEastAsia" w:hint="eastAsia"/>
                          <w:szCs w:val="21"/>
                        </w:rPr>
                        <w:t>現在の敷地高さや交通手段、避難対応など</w:t>
                      </w:r>
                      <w:r w:rsidR="006448BA">
                        <w:rPr>
                          <w:rFonts w:asciiTheme="minorEastAsia" w:hAnsiTheme="minorEastAsia" w:hint="eastAsia"/>
                          <w:szCs w:val="21"/>
                        </w:rPr>
                        <w:t>をいうのは、</w:t>
                      </w:r>
                      <w:r>
                        <w:rPr>
                          <w:rFonts w:asciiTheme="minorEastAsia" w:hAnsiTheme="minorEastAsia" w:hint="eastAsia"/>
                          <w:szCs w:val="21"/>
                        </w:rPr>
                        <w:t>安全性を欠くこと甚だしい。実は、夢洲ＩＲには政府の津波想定の安全対策さえないのである。</w:t>
                      </w:r>
                    </w:p>
                    <w:p w:rsidR="00D23A6A"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万博183日間の間に大地震や津波が発生しないことを願うしかないのが、地震・津波対策だ。台風であれば進路予想が一定可能なので避難しやすいのに対し、</w:t>
                      </w:r>
                      <w:r w:rsidR="006448BA">
                        <w:rPr>
                          <w:rFonts w:asciiTheme="minorEastAsia" w:hAnsiTheme="minorEastAsia" w:hint="eastAsia"/>
                          <w:szCs w:val="21"/>
                        </w:rPr>
                        <w:t>大</w:t>
                      </w:r>
                      <w:r>
                        <w:rPr>
                          <w:rFonts w:asciiTheme="minorEastAsia" w:hAnsiTheme="minorEastAsia" w:hint="eastAsia"/>
                          <w:szCs w:val="21"/>
                        </w:rPr>
                        <w:t>地震・津波に対しては極めて困難である。</w:t>
                      </w:r>
                    </w:p>
                    <w:p w:rsidR="0062723C"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集中して湾岸部にリゾート、ホテル、ＭＩＣＥ、カジノ等集合施設をつくれば、その災害を防ぐどころか拡大させるものとなる</w:t>
                      </w:r>
                      <w:r w:rsidR="00D23A6A">
                        <w:rPr>
                          <w:rFonts w:asciiTheme="minorEastAsia" w:hAnsiTheme="minorEastAsia" w:hint="eastAsia"/>
                          <w:szCs w:val="21"/>
                        </w:rPr>
                        <w:t>だろう</w:t>
                      </w:r>
                      <w:r>
                        <w:rPr>
                          <w:rFonts w:asciiTheme="minorEastAsia" w:hAnsiTheme="minorEastAsia" w:hint="eastAsia"/>
                          <w:szCs w:val="21"/>
                        </w:rPr>
                        <w:t>。</w:t>
                      </w:r>
                    </w:p>
                    <w:p w:rsidR="0062723C" w:rsidRDefault="0062723C"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世界のＩＲリゾートで、</w:t>
                      </w:r>
                      <w:r w:rsidR="006448BA">
                        <w:rPr>
                          <w:rFonts w:asciiTheme="minorEastAsia" w:hAnsiTheme="minorEastAsia" w:hint="eastAsia"/>
                          <w:szCs w:val="21"/>
                        </w:rPr>
                        <w:t>夢洲</w:t>
                      </w:r>
                      <w:r>
                        <w:rPr>
                          <w:rFonts w:asciiTheme="minorEastAsia" w:hAnsiTheme="minorEastAsia" w:hint="eastAsia"/>
                          <w:szCs w:val="21"/>
                        </w:rPr>
                        <w:t>のように大地震帯と台風襲来地という危険を抱えるところはない。夢洲万博や夢洲ＩＲは</w:t>
                      </w:r>
                      <w:r w:rsidRPr="006448BA">
                        <w:rPr>
                          <w:rFonts w:asciiTheme="minorEastAsia" w:hAnsiTheme="minorEastAsia" w:hint="eastAsia"/>
                          <w:szCs w:val="21"/>
                        </w:rPr>
                        <w:t>大災害</w:t>
                      </w:r>
                      <w:r w:rsidR="006448BA" w:rsidRPr="006448BA">
                        <w:rPr>
                          <w:rFonts w:asciiTheme="minorEastAsia" w:hAnsiTheme="minorEastAsia" w:hint="eastAsia"/>
                          <w:szCs w:val="21"/>
                        </w:rPr>
                        <w:t>を</w:t>
                      </w:r>
                      <w:r w:rsidRPr="006448BA">
                        <w:rPr>
                          <w:rFonts w:asciiTheme="minorEastAsia" w:hAnsiTheme="minorEastAsia" w:hint="eastAsia"/>
                          <w:szCs w:val="21"/>
                        </w:rPr>
                        <w:t>生む</w:t>
                      </w:r>
                      <w:r>
                        <w:rPr>
                          <w:rFonts w:asciiTheme="minorEastAsia" w:hAnsiTheme="minorEastAsia" w:hint="eastAsia"/>
                          <w:szCs w:val="21"/>
                        </w:rPr>
                        <w:t>。</w:t>
                      </w:r>
                    </w:p>
                    <w:p w:rsidR="006448BA" w:rsidRPr="006448BA" w:rsidRDefault="006448BA" w:rsidP="0062723C">
                      <w:pPr>
                        <w:widowControl/>
                        <w:ind w:leftChars="100" w:left="210" w:firstLineChars="100" w:firstLine="210"/>
                        <w:jc w:val="left"/>
                        <w:rPr>
                          <w:rFonts w:asciiTheme="minorEastAsia" w:hAnsiTheme="minorEastAsia" w:hint="eastAsia"/>
                          <w:szCs w:val="21"/>
                        </w:rPr>
                      </w:pPr>
                      <w:r>
                        <w:rPr>
                          <w:rFonts w:asciiTheme="minorEastAsia" w:hAnsiTheme="minorEastAsia" w:hint="eastAsia"/>
                          <w:szCs w:val="21"/>
                        </w:rPr>
                        <w:t>この地での万博開催・事業はやめるべきだ。</w:t>
                      </w:r>
                    </w:p>
                    <w:p w:rsidR="00D23A6A" w:rsidRPr="0062723C" w:rsidRDefault="00D23A6A" w:rsidP="00D23A6A">
                      <w:pPr>
                        <w:widowControl/>
                        <w:jc w:val="left"/>
                        <w:rPr>
                          <w:rFonts w:asciiTheme="minorEastAsia" w:hAnsiTheme="minorEastAsia"/>
                          <w:szCs w:val="21"/>
                        </w:rPr>
                      </w:pPr>
                    </w:p>
                  </w:txbxContent>
                </v:textbox>
              </v:rect>
            </w:pict>
          </mc:Fallback>
        </mc:AlternateContent>
      </w:r>
      <w:r w:rsidR="00C54F30">
        <w:rPr>
          <w:noProof/>
        </w:rPr>
        <w:drawing>
          <wp:inline distT="0" distB="0" distL="0" distR="0" wp14:anchorId="18AC86A1" wp14:editId="2DB58244">
            <wp:extent cx="3253740" cy="2072640"/>
            <wp:effectExtent l="0" t="0" r="3810" b="3810"/>
            <wp:docPr id="12" name="図 12" descr="\\LS-WXL66F\share\File_SV\07市民オンブズマン\ギャンブル\夢洲台風写真\小川議員夢洲写真\181004_ogaw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WXL66F\share\File_SV\07市民オンブズマン\ギャンブル\夢洲台風写真\小川議員夢洲写真\181004_ogawa-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2716" cy="2071988"/>
                    </a:xfrm>
                    <a:prstGeom prst="rect">
                      <a:avLst/>
                    </a:prstGeom>
                    <a:noFill/>
                    <a:ln>
                      <a:noFill/>
                    </a:ln>
                  </pic:spPr>
                </pic:pic>
              </a:graphicData>
            </a:graphic>
          </wp:inline>
        </w:drawing>
      </w:r>
    </w:p>
    <w:p w:rsidR="004F17DC" w:rsidRDefault="0062723C">
      <w:pPr>
        <w:widowControl/>
        <w:jc w:val="left"/>
        <w:rPr>
          <w:rFonts w:ascii="HGP創英角ｺﾞｼｯｸUB" w:eastAsia="HGP創英角ｺﾞｼｯｸUB" w:hAnsi="HGP創英角ｺﾞｼｯｸUB" w:hint="eastAsia"/>
          <w:sz w:val="56"/>
        </w:rPr>
      </w:pPr>
      <w:r>
        <w:rPr>
          <w:rFonts w:ascii="ＭＳ 明朝" w:hAnsi="ＭＳ 明朝"/>
          <w:noProof/>
          <w:szCs w:val="21"/>
        </w:rPr>
        <w:drawing>
          <wp:inline distT="0" distB="0" distL="0" distR="0" wp14:anchorId="02344C19" wp14:editId="2B581E98">
            <wp:extent cx="3253740" cy="2209800"/>
            <wp:effectExtent l="0" t="0" r="3810" b="0"/>
            <wp:docPr id="18" name="図 18" descr="181004_ogaw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1004_ogawa-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3740" cy="2209800"/>
                    </a:xfrm>
                    <a:prstGeom prst="rect">
                      <a:avLst/>
                    </a:prstGeom>
                    <a:noFill/>
                    <a:ln>
                      <a:noFill/>
                    </a:ln>
                  </pic:spPr>
                </pic:pic>
              </a:graphicData>
            </a:graphic>
          </wp:inline>
        </w:drawing>
      </w:r>
      <w:r w:rsidR="002E1460">
        <w:rPr>
          <w:rFonts w:ascii="HGP創英角ｺﾞｼｯｸUB" w:eastAsia="HGP創英角ｺﾞｼｯｸUB" w:hAnsi="HGP創英角ｺﾞｼｯｸUB"/>
          <w:noProof/>
          <w:sz w:val="56"/>
        </w:rPr>
        <w:drawing>
          <wp:inline distT="0" distB="0" distL="0" distR="0" wp14:anchorId="6E9A79F2" wp14:editId="374529C2">
            <wp:extent cx="3253740" cy="2095500"/>
            <wp:effectExtent l="0" t="0" r="3810" b="0"/>
            <wp:docPr id="13" name="図 13" descr="\\LS-WXL66F\share\File_SV\07市民オンブズマン\ギャンブル\夢洲台風写真\小川議員夢洲写真\181004_ogaw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WXL66F\share\File_SV\07市民オンブズマン\ギャンブル\夢洲台風写真\小川議員夢洲写真\181004_ogawa-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2716" cy="2094840"/>
                    </a:xfrm>
                    <a:prstGeom prst="rect">
                      <a:avLst/>
                    </a:prstGeom>
                    <a:noFill/>
                    <a:ln>
                      <a:noFill/>
                    </a:ln>
                  </pic:spPr>
                </pic:pic>
              </a:graphicData>
            </a:graphic>
          </wp:inline>
        </w:drawing>
      </w:r>
    </w:p>
    <w:p w:rsidR="00D23A6A" w:rsidRDefault="00D23A6A">
      <w:pPr>
        <w:widowControl/>
        <w:jc w:val="left"/>
        <w:rPr>
          <w:rFonts w:asciiTheme="minorEastAsia" w:hAnsiTheme="minorEastAsia" w:hint="eastAsia"/>
        </w:rPr>
      </w:pPr>
      <w:r>
        <w:rPr>
          <w:rFonts w:asciiTheme="minorEastAsia" w:hAnsiTheme="minorEastAsia" w:hint="eastAsia"/>
        </w:rPr>
        <w:t>（同　上：小川議員提供、下：上田氏提供）</w:t>
      </w:r>
    </w:p>
    <w:p w:rsidR="004F17DC" w:rsidRPr="004F17DC" w:rsidRDefault="007E1B1E">
      <w:pPr>
        <w:widowControl/>
        <w:jc w:val="left"/>
        <w:rPr>
          <w:rFonts w:asciiTheme="minorEastAsia" w:hAnsiTheme="minorEastAsia" w:hint="eastAsia"/>
        </w:rPr>
      </w:pPr>
      <w:r>
        <w:rPr>
          <w:rFonts w:asciiTheme="minorEastAsia" w:hAnsiTheme="minorEastAsia"/>
          <w:noProof/>
        </w:rPr>
        <w:drawing>
          <wp:inline distT="0" distB="0" distL="0" distR="0">
            <wp:extent cx="3192780" cy="2263140"/>
            <wp:effectExtent l="0" t="0" r="7620" b="3810"/>
            <wp:docPr id="19" name="図 19" descr="\\LS-WXL66F\share\File_SV\07市民オンブズマン\ギャンブル\夢洲台風写真\藤永夢洲写真\夢洲DI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S-WXL66F\share\File_SV\07市民オンブズマン\ギャンブル\夢洲台風写真\藤永夢洲写真\夢洲DICT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3460" cy="2263622"/>
                    </a:xfrm>
                    <a:prstGeom prst="rect">
                      <a:avLst/>
                    </a:prstGeom>
                    <a:noFill/>
                    <a:ln>
                      <a:noFill/>
                    </a:ln>
                  </pic:spPr>
                </pic:pic>
              </a:graphicData>
            </a:graphic>
          </wp:inline>
        </w:drawing>
      </w:r>
    </w:p>
    <w:p w:rsidR="009119B6" w:rsidRDefault="009119B6" w:rsidP="002959E1">
      <w:pPr>
        <w:rPr>
          <w:rFonts w:ascii="HGP創英角ｺﾞｼｯｸUB" w:eastAsia="HGP創英角ｺﾞｼｯｸUB" w:hAnsi="HGP創英角ｺﾞｼｯｸUB"/>
          <w:sz w:val="36"/>
          <w:bdr w:val="single" w:sz="4" w:space="0" w:color="auto"/>
        </w:rPr>
        <w:sectPr w:rsidR="009119B6" w:rsidSect="009D7927">
          <w:footerReference w:type="default" r:id="rId23"/>
          <w:pgSz w:w="11906" w:h="16838" w:code="9"/>
          <w:pgMar w:top="851" w:right="1134" w:bottom="851" w:left="1247" w:header="851" w:footer="510" w:gutter="0"/>
          <w:cols w:space="420"/>
          <w:docGrid w:type="lines" w:linePitch="409" w:charSpace="341"/>
        </w:sectPr>
      </w:pPr>
    </w:p>
    <w:p w:rsidR="00E46296" w:rsidRPr="00E035B3" w:rsidRDefault="00CE5FB0" w:rsidP="00E035B3">
      <w:pPr>
        <w:widowControl/>
        <w:jc w:val="left"/>
        <w:rPr>
          <w:rFonts w:asciiTheme="minorEastAsia" w:hAnsiTheme="minorEastAsia"/>
          <w:szCs w:val="21"/>
        </w:rPr>
      </w:pPr>
      <w:r>
        <w:rPr>
          <w:rFonts w:ascii="ＭＳ 明朝" w:hAnsi="ＭＳ 明朝"/>
          <w:noProof/>
          <w:szCs w:val="21"/>
        </w:rPr>
        <mc:AlternateContent>
          <mc:Choice Requires="wps">
            <w:drawing>
              <wp:anchor distT="0" distB="0" distL="114300" distR="114300" simplePos="0" relativeHeight="251669504" behindDoc="0" locked="0" layoutInCell="1" allowOverlap="1" wp14:anchorId="76754424" wp14:editId="0BC41922">
                <wp:simplePos x="0" y="0"/>
                <wp:positionH relativeFrom="column">
                  <wp:posOffset>-75565</wp:posOffset>
                </wp:positionH>
                <wp:positionV relativeFrom="paragraph">
                  <wp:posOffset>130175</wp:posOffset>
                </wp:positionV>
                <wp:extent cx="6073140" cy="239268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073140" cy="2392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2AE8" w:rsidRDefault="00092AE8" w:rsidP="00092AE8">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2" style="position:absolute;margin-left:-5.95pt;margin-top:10.25pt;width:478.2pt;height:18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" filled="f" stroked="f" strokeweight="2pt">
                <v:textbox>
                  <w:txbxContent>
                    <w:p w:rsidR="00092AE8" w:rsidRDefault="00092AE8" w:rsidP="00092AE8">
                      <w:pPr>
                        <w:jc w:val="right"/>
                      </w:pPr>
                    </w:p>
                  </w:txbxContent>
                </v:textbox>
              </v:rect>
            </w:pict>
          </mc:Fallback>
        </mc:AlternateContent>
      </w:r>
      <w:r w:rsidR="00E46296" w:rsidRPr="002959E1">
        <w:rPr>
          <w:rFonts w:ascii="HGP創英角ｺﾞｼｯｸUB" w:eastAsia="HGP創英角ｺﾞｼｯｸUB" w:hAnsi="HGP創英角ｺﾞｼｯｸUB" w:hint="eastAsia"/>
          <w:sz w:val="36"/>
          <w:bdr w:val="single" w:sz="4" w:space="0" w:color="auto"/>
        </w:rPr>
        <w:t>特集</w:t>
      </w:r>
      <w:r w:rsidR="002959E1" w:rsidRPr="002959E1">
        <w:rPr>
          <w:rFonts w:ascii="HGP創英角ｺﾞｼｯｸUB" w:eastAsia="HGP創英角ｺﾞｼｯｸUB" w:hAnsi="HGP創英角ｺﾞｼｯｸUB" w:hint="eastAsia"/>
          <w:sz w:val="32"/>
          <w:bdr w:val="single" w:sz="4" w:space="0" w:color="auto"/>
        </w:rPr>
        <w:t>：ギャンブル脱税問題</w:t>
      </w:r>
    </w:p>
    <w:p w:rsidR="00E46296" w:rsidRPr="00C76E62" w:rsidRDefault="007C1BE3" w:rsidP="00BF5338">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１．</w:t>
      </w:r>
      <w:r w:rsidR="00E46296" w:rsidRPr="00C76E62">
        <w:rPr>
          <w:rFonts w:ascii="HGP創英角ｺﾞｼｯｸUB" w:eastAsia="HGP創英角ｺﾞｼｯｸUB" w:hAnsi="HGP創英角ｺﾞｼｯｸUB" w:hint="eastAsia"/>
          <w:sz w:val="28"/>
        </w:rPr>
        <w:t>公営ギャンブル払戻金の脱税</w:t>
      </w:r>
    </w:p>
    <w:p w:rsidR="00E46296" w:rsidRDefault="00E46296" w:rsidP="00E46296">
      <w:pPr>
        <w:rPr>
          <w:rFonts w:asciiTheme="minorEastAsia" w:hAnsiTheme="minorEastAsia"/>
        </w:rPr>
      </w:pPr>
      <w:r>
        <w:rPr>
          <w:rFonts w:asciiTheme="minorEastAsia" w:hAnsiTheme="minorEastAsia" w:hint="eastAsia"/>
        </w:rPr>
        <w:t xml:space="preserve">　2018年10月11日、富山県の地方紙である富山新聞と北日本新聞に全く同文の記事が掲載されていた。「高額払戻金8割未申告か　公営ギャンブルで検査院」というもので、両紙は</w:t>
      </w:r>
      <w:r w:rsidR="007C1BE3">
        <w:rPr>
          <w:rFonts w:asciiTheme="minorEastAsia" w:hAnsiTheme="minorEastAsia" w:hint="eastAsia"/>
        </w:rPr>
        <w:t>通信社による記事</w:t>
      </w:r>
      <w:r>
        <w:rPr>
          <w:rFonts w:asciiTheme="minorEastAsia" w:hAnsiTheme="minorEastAsia" w:hint="eastAsia"/>
        </w:rPr>
        <w:t>とみられる。その内容は次のとおり。（同内容は朝日紙ら全国紙でも報じられていた。）</w:t>
      </w:r>
    </w:p>
    <w:p w:rsidR="00E46296" w:rsidRDefault="00E46296" w:rsidP="00807D67">
      <w:pPr>
        <w:pBdr>
          <w:top w:val="single" w:sz="4" w:space="1" w:color="auto"/>
          <w:left w:val="single" w:sz="4" w:space="4" w:color="auto"/>
          <w:bottom w:val="single" w:sz="4" w:space="1" w:color="auto"/>
          <w:right w:val="single" w:sz="4" w:space="4" w:color="auto"/>
        </w:pBdr>
        <w:ind w:firstLineChars="100" w:firstLine="210"/>
        <w:rPr>
          <w:rFonts w:asciiTheme="minorEastAsia" w:hAnsiTheme="minorEastAsia"/>
        </w:rPr>
      </w:pPr>
      <w:r>
        <w:rPr>
          <w:rFonts w:asciiTheme="minorEastAsia" w:hAnsiTheme="minorEastAsia" w:hint="eastAsia"/>
        </w:rPr>
        <w:t>競馬や競輪などの公営ギャンブルで当たった人への1千万円以上の払戻金を会計検査院が調べた結果、約8割が税務申告されていない可能性があることが10日、関係者への取材で分かった。2015年の払戻金約127億円に対し、申告されたとみられるのは二十数億円にとどまったという。</w:t>
      </w:r>
    </w:p>
    <w:p w:rsidR="00E46296" w:rsidRDefault="00E46296" w:rsidP="00E4629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払戻金は一時所得や雑所得とされ、券の購入にかかった経費を除き、50万円を超える利益のうち、半分が所得税の課税対象となる。</w:t>
      </w:r>
    </w:p>
    <w:p w:rsidR="00E46296" w:rsidRDefault="00E46296" w:rsidP="00E4629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関係者によると、検査院が15年の1年分を調べたところ1回の払戻金が1050万円以上だったケースが約530口、計127億円分あった。</w:t>
      </w:r>
    </w:p>
    <w:p w:rsidR="00E46296" w:rsidRDefault="00E46296" w:rsidP="00E4629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一方、確定申告で、1千万円以上の一時所得や雑所得を申告した約1万8千件を調べた結果、当たった人からの申告とみられるのは約50件、計二十数億円だったという。</w:t>
      </w:r>
    </w:p>
    <w:p w:rsidR="00E46296" w:rsidRDefault="00E46296" w:rsidP="00E46296">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 xml:space="preserve">　公営ギャンブルで高額な払戻金を受け取る場合、氏名や住所などの本人確認は求められないため、税務申告しているかどうかわからない状態となっている。</w:t>
      </w:r>
    </w:p>
    <w:p w:rsidR="00E46296" w:rsidRDefault="00E46296" w:rsidP="00E46296">
      <w:pPr>
        <w:rPr>
          <w:rFonts w:asciiTheme="minorEastAsia" w:hAnsiTheme="minorEastAsia"/>
        </w:rPr>
      </w:pPr>
      <w:r>
        <w:rPr>
          <w:rFonts w:asciiTheme="minorEastAsia" w:hAnsiTheme="minorEastAsia" w:hint="eastAsia"/>
        </w:rPr>
        <w:t xml:space="preserve">　</w:t>
      </w:r>
      <w:r w:rsidR="007C1BE3" w:rsidRPr="007C1BE3">
        <w:rPr>
          <w:rFonts w:asciiTheme="majorEastAsia" w:eastAsiaTheme="majorEastAsia" w:hAnsiTheme="majorEastAsia" w:hint="eastAsia"/>
        </w:rPr>
        <w:t>これは</w:t>
      </w:r>
      <w:r w:rsidRPr="007C1BE3">
        <w:rPr>
          <w:rFonts w:asciiTheme="majorEastAsia" w:eastAsiaTheme="majorEastAsia" w:hAnsiTheme="majorEastAsia" w:hint="eastAsia"/>
        </w:rPr>
        <w:t>私たちが指摘していた公営ギャンブルの脱税を国の会計検査院が調査し明らかにしたものである。</w:t>
      </w:r>
      <w:r>
        <w:rPr>
          <w:rFonts w:asciiTheme="minorEastAsia" w:hAnsiTheme="minorEastAsia" w:hint="eastAsia"/>
        </w:rPr>
        <w:t>2015年の1回1050万円以上の払戻しという「超大当り」「大穴」を得た約530口、計127億円のうち、申告されたのは</w:t>
      </w:r>
      <w:r w:rsidR="007C1BE3">
        <w:rPr>
          <w:rFonts w:asciiTheme="minorEastAsia" w:hAnsiTheme="minorEastAsia" w:hint="eastAsia"/>
        </w:rPr>
        <w:t>わずか20数</w:t>
      </w:r>
      <w:r>
        <w:rPr>
          <w:rFonts w:asciiTheme="minorEastAsia" w:hAnsiTheme="minorEastAsia" w:hint="eastAsia"/>
        </w:rPr>
        <w:t>億円に過ぎず、この</w:t>
      </w:r>
      <w:r w:rsidRPr="00DD5C51">
        <w:rPr>
          <w:rFonts w:asciiTheme="minorEastAsia" w:hAnsiTheme="minorEastAsia" w:hint="eastAsia"/>
        </w:rPr>
        <w:t>大穴の配当だけでも脱税された所得（払戻金）は</w:t>
      </w:r>
      <w:r>
        <w:rPr>
          <w:rFonts w:asciiTheme="minorEastAsia" w:hAnsiTheme="minorEastAsia" w:hint="eastAsia"/>
        </w:rPr>
        <w:t>100億円以上になる。</w:t>
      </w:r>
    </w:p>
    <w:p w:rsidR="00E46296" w:rsidRDefault="00E46296" w:rsidP="000E6ADC">
      <w:pPr>
        <w:ind w:firstLineChars="100" w:firstLine="210"/>
        <w:rPr>
          <w:rFonts w:asciiTheme="minorEastAsia" w:hAnsiTheme="minorEastAsia"/>
        </w:rPr>
      </w:pPr>
      <w:r>
        <w:rPr>
          <w:rFonts w:asciiTheme="minorEastAsia" w:hAnsiTheme="minorEastAsia" w:hint="eastAsia"/>
        </w:rPr>
        <w:t>本来、1投票券100～300円の購入費を除いて50万円以上の払戻しを受けると一時所得</w:t>
      </w:r>
      <w:r w:rsidR="007C1BE3">
        <w:rPr>
          <w:rFonts w:asciiTheme="minorEastAsia" w:hAnsiTheme="minorEastAsia" w:hint="eastAsia"/>
        </w:rPr>
        <w:t>が生じる。そして</w:t>
      </w:r>
      <w:r>
        <w:rPr>
          <w:rFonts w:asciiTheme="minorEastAsia" w:hAnsiTheme="minorEastAsia" w:hint="eastAsia"/>
        </w:rPr>
        <w:t>他の所得と共に申告しなければならない。したがって、未申告（脱税）の実像は、今回判明した</w:t>
      </w:r>
      <w:r w:rsidR="007C1BE3">
        <w:rPr>
          <w:rFonts w:asciiTheme="minorEastAsia" w:hAnsiTheme="minorEastAsia" w:hint="eastAsia"/>
        </w:rPr>
        <w:t>1050万円以上の</w:t>
      </w:r>
      <w:r>
        <w:rPr>
          <w:rFonts w:asciiTheme="minorEastAsia" w:hAnsiTheme="minorEastAsia" w:hint="eastAsia"/>
        </w:rPr>
        <w:t>大穴分の年間100億円にとどまらず、</w:t>
      </w:r>
      <w:r w:rsidR="004F77CC" w:rsidRPr="00CA0648">
        <w:rPr>
          <w:rFonts w:asciiTheme="minorEastAsia" w:hAnsiTheme="minorEastAsia" w:hint="eastAsia"/>
        </w:rPr>
        <w:t>払戻し</w:t>
      </w:r>
      <w:r w:rsidR="007C1BE3" w:rsidRPr="00CA0648">
        <w:rPr>
          <w:rFonts w:asciiTheme="minorEastAsia" w:hAnsiTheme="minorEastAsia" w:hint="eastAsia"/>
        </w:rPr>
        <w:t>50万円以上</w:t>
      </w:r>
      <w:r w:rsidR="004F77CC" w:rsidRPr="00CA0648">
        <w:rPr>
          <w:rFonts w:asciiTheme="minorEastAsia" w:hAnsiTheme="minorEastAsia" w:hint="eastAsia"/>
        </w:rPr>
        <w:t>の一時所得全体では</w:t>
      </w:r>
      <w:r>
        <w:rPr>
          <w:rFonts w:asciiTheme="minorEastAsia" w:hAnsiTheme="minorEastAsia" w:hint="eastAsia"/>
        </w:rPr>
        <w:t>その2～3倍にもなろう。</w:t>
      </w:r>
    </w:p>
    <w:p w:rsidR="00E46296" w:rsidRDefault="00E46296" w:rsidP="00E46296">
      <w:pPr>
        <w:rPr>
          <w:rFonts w:asciiTheme="minorEastAsia" w:hAnsiTheme="minorEastAsia"/>
        </w:rPr>
      </w:pPr>
      <w:r>
        <w:rPr>
          <w:rFonts w:asciiTheme="minorEastAsia" w:hAnsiTheme="minorEastAsia" w:hint="eastAsia"/>
        </w:rPr>
        <w:t xml:space="preserve">　こうした調査は、国税当局が集計すれば会計検査院より簡単にできる。それをしないのは公営ギャンブルにかかわる政治の不当な力と税務当局の</w:t>
      </w:r>
      <w:r w:rsidR="004F77CC">
        <w:rPr>
          <w:rFonts w:asciiTheme="minorEastAsia" w:hAnsiTheme="minorEastAsia" w:hint="eastAsia"/>
        </w:rPr>
        <w:t>故意に近い</w:t>
      </w:r>
      <w:r>
        <w:rPr>
          <w:rFonts w:asciiTheme="minorEastAsia" w:hAnsiTheme="minorEastAsia" w:hint="eastAsia"/>
        </w:rPr>
        <w:t>怠惰でしかない。</w:t>
      </w:r>
    </w:p>
    <w:p w:rsidR="00E46296" w:rsidRDefault="00E46296" w:rsidP="00E46296">
      <w:pPr>
        <w:jc w:val="center"/>
        <w:rPr>
          <w:rFonts w:ascii="HGP創英角ｺﾞｼｯｸUB" w:eastAsia="HGP創英角ｺﾞｼｯｸUB" w:hAnsi="HGP創英角ｺﾞｼｯｸUB"/>
          <w:sz w:val="28"/>
        </w:rPr>
      </w:pPr>
    </w:p>
    <w:p w:rsidR="00E46296" w:rsidRPr="00DD5C51" w:rsidRDefault="004F77CC" w:rsidP="00BF5338">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２．</w:t>
      </w:r>
      <w:r w:rsidR="004004F7">
        <w:rPr>
          <w:rFonts w:ascii="HGP創英角ｺﾞｼｯｸUB" w:eastAsia="HGP創英角ｺﾞｼｯｸUB" w:hAnsi="HGP創英角ｺﾞｼｯｸUB" w:hint="eastAsia"/>
          <w:sz w:val="28"/>
        </w:rPr>
        <w:t>パチンコ換金をめぐる</w:t>
      </w:r>
      <w:r w:rsidR="00E46296" w:rsidRPr="00DD5C51">
        <w:rPr>
          <w:rFonts w:ascii="HGP創英角ｺﾞｼｯｸUB" w:eastAsia="HGP創英角ｺﾞｼｯｸUB" w:hAnsi="HGP創英角ｺﾞｼｯｸUB" w:hint="eastAsia"/>
          <w:sz w:val="28"/>
        </w:rPr>
        <w:t>脱税</w:t>
      </w:r>
    </w:p>
    <w:p w:rsidR="00E46296" w:rsidRDefault="00E46296" w:rsidP="00E46296">
      <w:pPr>
        <w:rPr>
          <w:rFonts w:asciiTheme="minorEastAsia" w:hAnsiTheme="minorEastAsia"/>
        </w:rPr>
      </w:pPr>
      <w:r>
        <w:rPr>
          <w:rFonts w:asciiTheme="minorEastAsia" w:hAnsiTheme="minorEastAsia" w:hint="eastAsia"/>
        </w:rPr>
        <w:t xml:space="preserve">　今もなおパチンコ店の売上は20兆円規模だ。勝った客が玉を特殊賞品に交換し、ホール内（隣）の交換所でその特殊賞品を換金、交換所が特殊賞品を卸しに転売し、ホール店がその特殊賞品を買う、このシステムを「三店方式」という。</w:t>
      </w:r>
    </w:p>
    <w:p w:rsidR="00E46296" w:rsidRDefault="00E46296" w:rsidP="00E46296">
      <w:pPr>
        <w:rPr>
          <w:rFonts w:asciiTheme="minorEastAsia" w:hAnsiTheme="minorEastAsia"/>
        </w:rPr>
      </w:pPr>
      <w:r>
        <w:rPr>
          <w:rFonts w:asciiTheme="minorEastAsia" w:hAnsiTheme="minorEastAsia" w:hint="eastAsia"/>
        </w:rPr>
        <w:t xml:space="preserve">　本来、パチンコ営業は</w:t>
      </w:r>
      <w:r w:rsidRPr="00DD5C51">
        <w:rPr>
          <w:rFonts w:asciiTheme="minorEastAsia" w:hAnsiTheme="minorEastAsia" w:hint="eastAsia"/>
        </w:rPr>
        <w:t>風営法</w:t>
      </w:r>
      <w:r>
        <w:rPr>
          <w:rFonts w:asciiTheme="minorEastAsia" w:hAnsiTheme="minorEastAsia" w:hint="eastAsia"/>
        </w:rPr>
        <w:t>で現金又は有価証券を賞品とすることを禁じられているが、この三店方式ではまず、交換所が客の特殊賞品を金に換えるのはホール店による換金でなく、客と別業者との賞品の売買だと言い訳している。しかし、この取引による消費税などは納められていない。</w:t>
      </w:r>
    </w:p>
    <w:p w:rsidR="00E46296" w:rsidRDefault="00E46296" w:rsidP="00E46296">
      <w:pPr>
        <w:rPr>
          <w:rFonts w:asciiTheme="minorEastAsia" w:hAnsiTheme="minorEastAsia"/>
        </w:rPr>
      </w:pPr>
      <w:r>
        <w:rPr>
          <w:rFonts w:asciiTheme="minorEastAsia" w:hAnsiTheme="minorEastAsia" w:hint="eastAsia"/>
        </w:rPr>
        <w:t>交換所が消費税を代納しますという約束も案内もない。</w:t>
      </w:r>
      <w:r w:rsidRPr="00DD5C51">
        <w:rPr>
          <w:rFonts w:asciiTheme="minorEastAsia" w:hAnsiTheme="minorEastAsia" w:hint="eastAsia"/>
        </w:rPr>
        <w:t>客がホールで</w:t>
      </w:r>
      <w:r w:rsidR="004F77CC">
        <w:rPr>
          <w:rFonts w:asciiTheme="minorEastAsia" w:hAnsiTheme="minorEastAsia" w:hint="eastAsia"/>
        </w:rPr>
        <w:t>千円万円</w:t>
      </w:r>
      <w:r w:rsidRPr="00DD5C51">
        <w:rPr>
          <w:rFonts w:asciiTheme="minorEastAsia" w:hAnsiTheme="minorEastAsia" w:hint="eastAsia"/>
        </w:rPr>
        <w:t>分のパチンコ玉を特殊賞品に交換し、店横の交換所で千円札、万円札と</w:t>
      </w:r>
      <w:r w:rsidRPr="004F77CC">
        <w:rPr>
          <w:rFonts w:asciiTheme="minorEastAsia" w:hAnsiTheme="minorEastAsia" w:hint="eastAsia"/>
        </w:rPr>
        <w:t>交換</w:t>
      </w:r>
      <w:r w:rsidR="004F77CC">
        <w:rPr>
          <w:rFonts w:asciiTheme="minorEastAsia" w:hAnsiTheme="minorEastAsia" w:hint="eastAsia"/>
        </w:rPr>
        <w:t>する</w:t>
      </w:r>
      <w:r>
        <w:rPr>
          <w:rFonts w:asciiTheme="minorEastAsia" w:hAnsiTheme="minorEastAsia" w:hint="eastAsia"/>
        </w:rPr>
        <w:t>。</w:t>
      </w:r>
    </w:p>
    <w:p w:rsidR="00E46296" w:rsidRDefault="00E46296" w:rsidP="00E46296">
      <w:pPr>
        <w:rPr>
          <w:rFonts w:asciiTheme="minorEastAsia" w:hAnsiTheme="minorEastAsia"/>
        </w:rPr>
      </w:pPr>
      <w:r>
        <w:rPr>
          <w:rFonts w:asciiTheme="minorEastAsia" w:hAnsiTheme="minorEastAsia" w:hint="eastAsia"/>
        </w:rPr>
        <w:t xml:space="preserve">　結局、ホールが直接玉から現金への換金を禁じられているのを脱法するための「三店方式」だから、</w:t>
      </w:r>
      <w:r w:rsidR="004F77CC">
        <w:rPr>
          <w:rFonts w:asciiTheme="minorEastAsia" w:hAnsiTheme="minorEastAsia" w:hint="eastAsia"/>
        </w:rPr>
        <w:t>当事者は</w:t>
      </w:r>
      <w:r>
        <w:rPr>
          <w:rFonts w:asciiTheme="minorEastAsia" w:hAnsiTheme="minorEastAsia" w:hint="eastAsia"/>
        </w:rPr>
        <w:t>賞品を売買するという感覚はないのだろうが、三店方式を合法</w:t>
      </w:r>
      <w:r w:rsidR="004F77CC">
        <w:rPr>
          <w:rFonts w:asciiTheme="minorEastAsia" w:hAnsiTheme="minorEastAsia" w:hint="eastAsia"/>
        </w:rPr>
        <w:t>の売買</w:t>
      </w:r>
      <w:r>
        <w:rPr>
          <w:rFonts w:asciiTheme="minorEastAsia" w:hAnsiTheme="minorEastAsia" w:hint="eastAsia"/>
        </w:rPr>
        <w:t>というのならこの取引では消費税が発生しよう。そして、交換所が卸しに特殊賞品を売り、卸しがホールにそれを売るのなら、これらの取引で</w:t>
      </w:r>
      <w:r w:rsidR="004F77CC">
        <w:rPr>
          <w:rFonts w:asciiTheme="minorEastAsia" w:hAnsiTheme="minorEastAsia" w:hint="eastAsia"/>
        </w:rPr>
        <w:t>も</w:t>
      </w:r>
      <w:r>
        <w:rPr>
          <w:rFonts w:asciiTheme="minorEastAsia" w:hAnsiTheme="minorEastAsia" w:hint="eastAsia"/>
        </w:rPr>
        <w:t>消費税の支払が必要だ。</w:t>
      </w:r>
    </w:p>
    <w:p w:rsidR="00E46296" w:rsidRDefault="00E46296" w:rsidP="00E46296">
      <w:pPr>
        <w:rPr>
          <w:rFonts w:asciiTheme="minorEastAsia" w:hAnsiTheme="minorEastAsia"/>
        </w:rPr>
      </w:pPr>
      <w:r>
        <w:rPr>
          <w:rFonts w:asciiTheme="minorEastAsia" w:hAnsiTheme="minorEastAsia" w:hint="eastAsia"/>
        </w:rPr>
        <w:t xml:space="preserve">　しかし、これらの消費税がどうなっているのか明らかにされていない。ズバリ脱税であろう。</w:t>
      </w:r>
      <w:r w:rsidR="004F77CC">
        <w:rPr>
          <w:rFonts w:asciiTheme="minorEastAsia" w:hAnsiTheme="minorEastAsia" w:hint="eastAsia"/>
        </w:rPr>
        <w:t>また、税務当局によれば脱税額の第１位はパチンコホールだが、交換所まで摘発した事例は耳にしない。</w:t>
      </w:r>
    </w:p>
    <w:p w:rsidR="00E46296" w:rsidRDefault="00E46296" w:rsidP="00E46296">
      <w:pPr>
        <w:rPr>
          <w:rFonts w:asciiTheme="minorEastAsia" w:hAnsiTheme="minorEastAsia"/>
        </w:rPr>
      </w:pPr>
    </w:p>
    <w:p w:rsidR="00E46296" w:rsidRPr="00DD5C51" w:rsidRDefault="004F77CC" w:rsidP="00BF5338">
      <w:pPr>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３．</w:t>
      </w:r>
      <w:r w:rsidR="00E46296" w:rsidRPr="00DD5C51">
        <w:rPr>
          <w:rFonts w:ascii="HGP創英角ｺﾞｼｯｸUB" w:eastAsia="HGP創英角ｺﾞｼｯｸUB" w:hAnsi="HGP創英角ｺﾞｼｯｸUB" w:hint="eastAsia"/>
          <w:sz w:val="28"/>
        </w:rPr>
        <w:t>ヤミギャンブルの脱税</w:t>
      </w:r>
    </w:p>
    <w:p w:rsidR="00E46296" w:rsidRDefault="00E46296" w:rsidP="00E46296">
      <w:pPr>
        <w:rPr>
          <w:rFonts w:asciiTheme="minorEastAsia" w:hAnsiTheme="minorEastAsia"/>
        </w:rPr>
      </w:pPr>
      <w:r>
        <w:rPr>
          <w:rFonts w:asciiTheme="minorEastAsia" w:hAnsiTheme="minorEastAsia" w:hint="eastAsia"/>
        </w:rPr>
        <w:t xml:space="preserve">　ヤミ賭博や公営ギャンブルのノミ行為などは犯罪であり、賭博罪、競馬法違反等になる。従って、これらは隠され、そこで発生した所得が申告されることはない。時折、暴力団背景のヤミ賭博が検挙されているが氷山の一角だろう。また、その検挙報道ではよく「数億円の稼ぎだった」等と聞くが、その稼ぎの全てとはいえなくとも半分以上は脱税となる。もちろん、これらヤミギャンブルでは</w:t>
      </w:r>
      <w:r w:rsidR="004F77CC">
        <w:rPr>
          <w:rFonts w:asciiTheme="minorEastAsia" w:hAnsiTheme="minorEastAsia" w:hint="eastAsia"/>
        </w:rPr>
        <w:t>１回</w:t>
      </w:r>
      <w:r>
        <w:rPr>
          <w:rFonts w:asciiTheme="minorEastAsia" w:hAnsiTheme="minorEastAsia" w:hint="eastAsia"/>
        </w:rPr>
        <w:t>万単位以上が賭けられ、開帳者はもちろん客も億に達する稼ぎを得た賭博もあるから、それらも合わせると開帳者と客による1</w:t>
      </w:r>
      <w:r w:rsidR="004F77CC">
        <w:rPr>
          <w:rFonts w:asciiTheme="minorEastAsia" w:hAnsiTheme="minorEastAsia" w:hint="eastAsia"/>
        </w:rPr>
        <w:t>店あたり年間数十億円以上の脱税が行われていよう</w:t>
      </w:r>
      <w:r>
        <w:rPr>
          <w:rFonts w:asciiTheme="minorEastAsia" w:hAnsiTheme="minorEastAsia" w:hint="eastAsia"/>
        </w:rPr>
        <w:t>。</w:t>
      </w:r>
    </w:p>
    <w:p w:rsidR="00E46296" w:rsidRDefault="00E46296" w:rsidP="00E46296">
      <w:pPr>
        <w:rPr>
          <w:rFonts w:asciiTheme="minorEastAsia" w:hAnsiTheme="minorEastAsia"/>
        </w:rPr>
      </w:pPr>
      <w:r>
        <w:rPr>
          <w:rFonts w:asciiTheme="minorEastAsia" w:hAnsiTheme="minorEastAsia" w:hint="eastAsia"/>
        </w:rPr>
        <w:t xml:space="preserve">　しかし、警察の立件</w:t>
      </w:r>
      <w:r w:rsidR="004F77CC">
        <w:rPr>
          <w:rFonts w:asciiTheme="minorEastAsia" w:hAnsiTheme="minorEastAsia" w:hint="eastAsia"/>
        </w:rPr>
        <w:t>したものも逐一</w:t>
      </w:r>
      <w:r>
        <w:rPr>
          <w:rFonts w:asciiTheme="minorEastAsia" w:hAnsiTheme="minorEastAsia" w:hint="eastAsia"/>
        </w:rPr>
        <w:t>脱税案件として課税徴収されたとは聞かない。ズバリ脱税天国だ。真実は検挙されたものより100倍ものヤミ賭博が推計されるから、数千億円以上の脱税があると</w:t>
      </w:r>
      <w:r w:rsidR="004F77CC">
        <w:rPr>
          <w:rFonts w:asciiTheme="minorEastAsia" w:hAnsiTheme="minorEastAsia" w:hint="eastAsia"/>
        </w:rPr>
        <w:t>考えて</w:t>
      </w:r>
      <w:r>
        <w:rPr>
          <w:rFonts w:asciiTheme="minorEastAsia" w:hAnsiTheme="minorEastAsia" w:hint="eastAsia"/>
        </w:rPr>
        <w:t>もおかしくない。</w:t>
      </w:r>
    </w:p>
    <w:p w:rsidR="00E46296" w:rsidRDefault="00E46296" w:rsidP="000E6ADC">
      <w:pPr>
        <w:ind w:firstLineChars="100" w:firstLine="210"/>
        <w:rPr>
          <w:rFonts w:asciiTheme="minorEastAsia" w:hAnsiTheme="minorEastAsia"/>
        </w:rPr>
      </w:pPr>
      <w:r>
        <w:rPr>
          <w:rFonts w:asciiTheme="minorEastAsia" w:hAnsiTheme="minorEastAsia" w:hint="eastAsia"/>
        </w:rPr>
        <w:t>まず警察と国税局は、ヤミ賭博関係者の</w:t>
      </w:r>
      <w:r w:rsidRPr="004F77CC">
        <w:rPr>
          <w:rFonts w:asciiTheme="minorEastAsia" w:hAnsiTheme="minorEastAsia" w:hint="eastAsia"/>
        </w:rPr>
        <w:t>脱税を徹底</w:t>
      </w:r>
      <w:r w:rsidR="004F77CC" w:rsidRPr="004F77CC">
        <w:rPr>
          <w:rFonts w:asciiTheme="minorEastAsia" w:hAnsiTheme="minorEastAsia" w:hint="eastAsia"/>
        </w:rPr>
        <w:t>検挙</w:t>
      </w:r>
      <w:r>
        <w:rPr>
          <w:rFonts w:asciiTheme="minorEastAsia" w:hAnsiTheme="minorEastAsia" w:hint="eastAsia"/>
        </w:rPr>
        <w:t>すること</w:t>
      </w:r>
      <w:r w:rsidR="004F77CC">
        <w:rPr>
          <w:rFonts w:asciiTheme="minorEastAsia" w:hAnsiTheme="minorEastAsia" w:hint="eastAsia"/>
        </w:rPr>
        <w:t>だ。</w:t>
      </w:r>
      <w:r w:rsidRPr="00CA0648">
        <w:rPr>
          <w:rFonts w:asciiTheme="minorEastAsia" w:hAnsiTheme="minorEastAsia" w:hint="eastAsia"/>
        </w:rPr>
        <w:t>賭博客と</w:t>
      </w:r>
      <w:r w:rsidR="004F77CC">
        <w:rPr>
          <w:rFonts w:asciiTheme="minorEastAsia" w:hAnsiTheme="minorEastAsia" w:hint="eastAsia"/>
        </w:rPr>
        <w:t>刑事罰では</w:t>
      </w:r>
      <w:r>
        <w:rPr>
          <w:rFonts w:asciiTheme="minorEastAsia" w:hAnsiTheme="minorEastAsia" w:hint="eastAsia"/>
        </w:rPr>
        <w:t>司法取引をしてでも立件を増やすことが求められる。</w:t>
      </w:r>
    </w:p>
    <w:p w:rsidR="00BF5338" w:rsidRDefault="00BF5338" w:rsidP="00807D67">
      <w:pPr>
        <w:ind w:firstLineChars="100" w:firstLine="210"/>
        <w:rPr>
          <w:rFonts w:asciiTheme="minorEastAsia" w:hAnsiTheme="minorEastAsia"/>
        </w:rPr>
      </w:pPr>
    </w:p>
    <w:p w:rsidR="00AE3F52" w:rsidRPr="00AE3F52" w:rsidRDefault="004F77CC" w:rsidP="00BF5338">
      <w:pPr>
        <w:widowControl/>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４．</w:t>
      </w:r>
      <w:r w:rsidR="00AE3F52" w:rsidRPr="00AE3F52">
        <w:rPr>
          <w:rFonts w:ascii="HGP創英角ｺﾞｼｯｸUB" w:eastAsia="HGP創英角ｺﾞｼｯｸUB" w:hAnsi="HGP創英角ｺﾞｼｯｸUB" w:hint="eastAsia"/>
          <w:sz w:val="28"/>
        </w:rPr>
        <w:t>ギャンブル所得の完全捕捉の義務化でギャンブル依存はなく</w:t>
      </w:r>
      <w:r w:rsidR="00ED1074">
        <w:rPr>
          <w:rFonts w:ascii="HGP創英角ｺﾞｼｯｸUB" w:eastAsia="HGP創英角ｺﾞｼｯｸUB" w:hAnsi="HGP創英角ｺﾞｼｯｸUB" w:hint="eastAsia"/>
          <w:sz w:val="28"/>
        </w:rPr>
        <w:t>せ</w:t>
      </w:r>
      <w:r w:rsidR="00AE3F52" w:rsidRPr="00AE3F52">
        <w:rPr>
          <w:rFonts w:ascii="HGP創英角ｺﾞｼｯｸUB" w:eastAsia="HGP創英角ｺﾞｼｯｸUB" w:hAnsi="HGP創英角ｺﾞｼｯｸUB" w:hint="eastAsia"/>
          <w:sz w:val="28"/>
        </w:rPr>
        <w:t>る！</w:t>
      </w:r>
    </w:p>
    <w:p w:rsidR="00AE3F52" w:rsidRDefault="00AE3F52" w:rsidP="000E6ADC">
      <w:pPr>
        <w:ind w:firstLineChars="100" w:firstLine="210"/>
      </w:pPr>
      <w:r>
        <w:rPr>
          <w:rFonts w:hint="eastAsia"/>
        </w:rPr>
        <w:t>日本の公営競技でも、今後計画中のカジノでも、またパチンコ店でも、税務当局が（１）</w:t>
      </w:r>
      <w:r w:rsidR="000E6ADC">
        <w:rPr>
          <w:rFonts w:hint="eastAsia"/>
        </w:rPr>
        <w:t>全ての</w:t>
      </w:r>
      <w:r>
        <w:rPr>
          <w:rFonts w:hint="eastAsia"/>
        </w:rPr>
        <w:t>ギャンブル（店）での賭け</w:t>
      </w:r>
      <w:r w:rsidR="000E6ADC">
        <w:rPr>
          <w:rFonts w:hint="eastAsia"/>
        </w:rPr>
        <w:t>額</w:t>
      </w:r>
      <w:r>
        <w:rPr>
          <w:rFonts w:hint="eastAsia"/>
        </w:rPr>
        <w:t>を捕捉し、（２）個人・企業ごとの所得（一時所得）を捕捉すれば</w:t>
      </w:r>
      <w:r w:rsidR="000E6ADC">
        <w:rPr>
          <w:rFonts w:hint="eastAsia"/>
        </w:rPr>
        <w:t>、放置される</w:t>
      </w:r>
      <w:r>
        <w:rPr>
          <w:rFonts w:hint="eastAsia"/>
        </w:rPr>
        <w:t>ギャンブル依存は激減する。</w:t>
      </w:r>
      <w:r w:rsidR="000E6ADC">
        <w:rPr>
          <w:rFonts w:hint="eastAsia"/>
        </w:rPr>
        <w:t>ではどうするか？</w:t>
      </w:r>
    </w:p>
    <w:p w:rsidR="00AE3F52" w:rsidRDefault="000E6ADC" w:rsidP="000E6ADC">
      <w:pPr>
        <w:ind w:firstLineChars="100" w:firstLine="210"/>
      </w:pPr>
      <w:r>
        <w:rPr>
          <w:rFonts w:hint="eastAsia"/>
        </w:rPr>
        <w:t>店・主催者は</w:t>
      </w:r>
      <w:r w:rsidR="00AE3F52">
        <w:rPr>
          <w:rFonts w:hint="eastAsia"/>
        </w:rPr>
        <w:t>来場者の所得を把握し、ギャンブルに投入できる</w:t>
      </w:r>
      <w:r w:rsidR="00ED1074">
        <w:rPr>
          <w:rFonts w:hint="eastAsia"/>
        </w:rPr>
        <w:t>最高額を抑制、且つ</w:t>
      </w:r>
      <w:r w:rsidR="00AE3F52">
        <w:rPr>
          <w:rFonts w:hint="eastAsia"/>
        </w:rPr>
        <w:t>“月額収入の</w:t>
      </w:r>
      <w:r w:rsidR="00AE3F52">
        <w:rPr>
          <w:rFonts w:hint="eastAsia"/>
        </w:rPr>
        <w:t>10</w:t>
      </w:r>
      <w:r w:rsidR="00AE3F52">
        <w:rPr>
          <w:rFonts w:hint="eastAsia"/>
        </w:rPr>
        <w:t>分の</w:t>
      </w:r>
      <w:r w:rsidR="00AE3F52">
        <w:rPr>
          <w:rFonts w:hint="eastAsia"/>
        </w:rPr>
        <w:t>1</w:t>
      </w:r>
      <w:r w:rsidR="00AE3F52">
        <w:rPr>
          <w:rFonts w:hint="eastAsia"/>
        </w:rPr>
        <w:t>”といったように限定する。そして、税務当局が、そのギャンブルで客が得た所得</w:t>
      </w:r>
      <w:r w:rsidR="00ED1074">
        <w:rPr>
          <w:rFonts w:hint="eastAsia"/>
        </w:rPr>
        <w:t>も</w:t>
      </w:r>
      <w:r w:rsidR="00AE3F52">
        <w:rPr>
          <w:rFonts w:hint="eastAsia"/>
        </w:rPr>
        <w:t>逐一捕捉し源泉できれば、その所得</w:t>
      </w:r>
      <w:r w:rsidR="00BF5338">
        <w:rPr>
          <w:rFonts w:hint="eastAsia"/>
        </w:rPr>
        <w:t>も</w:t>
      </w:r>
      <w:r w:rsidR="00AE3F52">
        <w:rPr>
          <w:rFonts w:hint="eastAsia"/>
        </w:rPr>
        <w:t>結果的に家族</w:t>
      </w:r>
      <w:r w:rsidR="00ED1074">
        <w:rPr>
          <w:rFonts w:hint="eastAsia"/>
        </w:rPr>
        <w:t>が</w:t>
      </w:r>
      <w:r w:rsidR="00AE3F52">
        <w:rPr>
          <w:rFonts w:hint="eastAsia"/>
        </w:rPr>
        <w:t>知り得る情報と</w:t>
      </w:r>
      <w:r w:rsidR="00ED1074">
        <w:rPr>
          <w:rFonts w:hint="eastAsia"/>
        </w:rPr>
        <w:t>す</w:t>
      </w:r>
      <w:r w:rsidR="00AE3F52">
        <w:rPr>
          <w:rFonts w:hint="eastAsia"/>
        </w:rPr>
        <w:t>る。</w:t>
      </w:r>
      <w:r w:rsidR="00BF5338">
        <w:rPr>
          <w:rFonts w:hint="eastAsia"/>
        </w:rPr>
        <w:t>そうすると現在のように隠れて嘘をついてのギャンブル（依存）は露呈するので、ギャンブル依存の治療や予防の契機となる。</w:t>
      </w:r>
      <w:r w:rsidR="00AE3F52">
        <w:rPr>
          <w:rFonts w:hint="eastAsia"/>
        </w:rPr>
        <w:t>家族にギャンブルでの収入と課税が</w:t>
      </w:r>
      <w:r w:rsidR="00AE3F52" w:rsidRPr="00BF5338">
        <w:rPr>
          <w:rFonts w:hint="eastAsia"/>
        </w:rPr>
        <w:t>わかれば隠しようがない</w:t>
      </w:r>
      <w:r w:rsidR="00AE3F52">
        <w:rPr>
          <w:rFonts w:hint="eastAsia"/>
        </w:rPr>
        <w:t>。</w:t>
      </w:r>
      <w:r w:rsidR="00BF5338">
        <w:rPr>
          <w:rFonts w:hint="eastAsia"/>
        </w:rPr>
        <w:t>そして、家族からギャンブル場への出入差止を請求できるようにする。</w:t>
      </w:r>
    </w:p>
    <w:p w:rsidR="00E46296" w:rsidRPr="009119B6" w:rsidRDefault="00AE3F52" w:rsidP="000E6ADC">
      <w:pPr>
        <w:ind w:firstLineChars="100" w:firstLine="210"/>
      </w:pPr>
      <w:r>
        <w:rPr>
          <w:rFonts w:hint="eastAsia"/>
        </w:rPr>
        <w:t>ギャンブルへの</w:t>
      </w:r>
      <w:r w:rsidR="000E6ADC">
        <w:rPr>
          <w:rFonts w:hint="eastAsia"/>
        </w:rPr>
        <w:t>厳正</w:t>
      </w:r>
      <w:r>
        <w:rPr>
          <w:rFonts w:hint="eastAsia"/>
        </w:rPr>
        <w:t>課税は、事業者への過重的な課税と共に、ギャンブルによる社会へのマイナス除去、被害防止と回復への資金としうる。</w:t>
      </w:r>
    </w:p>
    <w:p w:rsidR="00AD08A5" w:rsidRPr="00E46296" w:rsidRDefault="00AD08A5" w:rsidP="00CE1B77">
      <w:pPr>
        <w:rPr>
          <w:rFonts w:ascii="HGP創英角ｺﾞｼｯｸUB" w:eastAsia="HGP創英角ｺﾞｼｯｸUB" w:hAnsi="HGP創英角ｺﾞｼｯｸUB"/>
          <w:sz w:val="28"/>
          <w:bdr w:val="single" w:sz="4" w:space="0" w:color="auto"/>
        </w:rPr>
        <w:sectPr w:rsidR="00AD08A5" w:rsidRPr="00E46296" w:rsidSect="000E6ADC">
          <w:pgSz w:w="11906" w:h="16838" w:code="9"/>
          <w:pgMar w:top="851" w:right="1134" w:bottom="851" w:left="1247" w:header="851" w:footer="510" w:gutter="0"/>
          <w:cols w:space="420"/>
          <w:docGrid w:type="lines" w:linePitch="420" w:charSpace="341"/>
        </w:sectPr>
      </w:pPr>
    </w:p>
    <w:p w:rsidR="00F835B0" w:rsidRPr="00913C21" w:rsidRDefault="00F835B0" w:rsidP="00F835B0">
      <w:pPr>
        <w:widowControl/>
        <w:rPr>
          <w:rFonts w:ascii="HGP創英角ﾎﾟｯﾌﾟ体" w:eastAsia="HGP創英角ﾎﾟｯﾌﾟ体" w:hAnsi="HGP創英角ﾎﾟｯﾌﾟ体"/>
          <w:sz w:val="28"/>
        </w:rPr>
      </w:pPr>
      <w:r w:rsidRPr="00913C21">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Pr="00913C21">
        <w:rPr>
          <w:rFonts w:ascii="HGP創英角ﾎﾟｯﾌﾟ体" w:eastAsia="HGP創英角ﾎﾟｯﾌﾟ体" w:hAnsi="HGP創英角ﾎﾟｯﾌﾟ体" w:hint="eastAsia"/>
          <w:sz w:val="28"/>
        </w:rPr>
        <w:t>安倍晋三“カジノゲート”</w:t>
      </w:r>
    </w:p>
    <w:p w:rsidR="00F835B0" w:rsidRDefault="00F835B0" w:rsidP="00F835B0">
      <w:pPr>
        <w:widowControl/>
        <w:rPr>
          <w:rFonts w:asciiTheme="minorEastAsia" w:hAnsiTheme="minorEastAsia"/>
        </w:rPr>
      </w:pPr>
      <w:r w:rsidRPr="00913C21">
        <w:rPr>
          <w:rFonts w:asciiTheme="minorEastAsia" w:hAnsiTheme="minorEastAsia" w:hint="eastAsia"/>
        </w:rPr>
        <w:t xml:space="preserve">　10月10日、</w:t>
      </w:r>
      <w:r>
        <w:rPr>
          <w:rFonts w:asciiTheme="minorEastAsia" w:hAnsiTheme="minorEastAsia" w:hint="eastAsia"/>
        </w:rPr>
        <w:t>アメリカの調査報道ニュースサイト「プロパブリカ」は、2017年2月の安倍首相訪米の際に、トランプ大統領が安倍首相に対し、米カジノ事業者のラスベガスサンズ社ともう一社に日本でのカジノライセンスを与えるよう働きかけたと報じた。</w:t>
      </w:r>
    </w:p>
    <w:p w:rsidR="00F835B0" w:rsidRDefault="00F835B0" w:rsidP="00F835B0">
      <w:pPr>
        <w:widowControl/>
        <w:rPr>
          <w:rFonts w:asciiTheme="minorEastAsia" w:hAnsiTheme="minorEastAsia"/>
        </w:rPr>
      </w:pPr>
      <w:r>
        <w:rPr>
          <w:rFonts w:asciiTheme="minorEastAsia" w:hAnsiTheme="minorEastAsia" w:hint="eastAsia"/>
        </w:rPr>
        <w:t xml:space="preserve">　サンズ社のアンデルソン氏と安倍首相は、2014年5月のＩＲツアーで面識を持った。そのアンデルソン氏は、共和党とトランプの大統領選挙や就任イベントに2500万ドルを、さらに中間選挙で5500万ドル以上を寄付し、トランプ氏の娘イバンカ氏の婿クシュナー氏とも懇意だという。</w:t>
      </w:r>
    </w:p>
    <w:p w:rsidR="00F835B0" w:rsidRDefault="00F835B0" w:rsidP="00F835B0">
      <w:pPr>
        <w:widowControl/>
        <w:rPr>
          <w:rFonts w:asciiTheme="minorEastAsia" w:hAnsiTheme="minorEastAsia"/>
        </w:rPr>
      </w:pPr>
      <w:r>
        <w:rPr>
          <w:rFonts w:asciiTheme="minorEastAsia" w:hAnsiTheme="minorEastAsia" w:hint="eastAsia"/>
        </w:rPr>
        <w:t xml:space="preserve">　サンズ社は日本をマカオに次ぐ2番目の市場とみており、日本に働きかけてきた。トランプ就任後一番に安倍首相がトランプタワーに招き入れられたのは、アデルソン氏やクシュナー氏の働きかけがあったからともいう。</w:t>
      </w:r>
    </w:p>
    <w:p w:rsidR="00F835B0" w:rsidRDefault="00F835B0" w:rsidP="00F835B0">
      <w:pPr>
        <w:widowControl/>
        <w:rPr>
          <w:rFonts w:asciiTheme="minorEastAsia" w:hAnsiTheme="minorEastAsia"/>
        </w:rPr>
      </w:pPr>
      <w:r>
        <w:rPr>
          <w:rFonts w:asciiTheme="minorEastAsia" w:hAnsiTheme="minorEastAsia" w:hint="eastAsia"/>
        </w:rPr>
        <w:t xml:space="preserve">　そしてこの安倍首相の公式訪問中に、アデルソン氏はカジノ業界の役員と共に出席し、カジノ問題を話し合ったという。アデルソン氏は自らのサンズ社を“1番目の候補”と自負し、2017年9月には大阪府知事、大阪市長とも会っている。カジノ業界誌『アジア・ゲーミング・ブリーフ』もサンズ社を日本ＩＲの最有力候補とみなされていると報道している。</w:t>
      </w:r>
    </w:p>
    <w:p w:rsidR="00F835B0" w:rsidRPr="001A1D58" w:rsidRDefault="00F835B0" w:rsidP="00F835B0">
      <w:pPr>
        <w:widowControl/>
        <w:rPr>
          <w:rFonts w:asciiTheme="minorEastAsia" w:hAnsiTheme="minorEastAsia"/>
        </w:rPr>
      </w:pPr>
      <w:r>
        <w:rPr>
          <w:rFonts w:asciiTheme="minorEastAsia" w:hAnsiTheme="minorEastAsia" w:hint="eastAsia"/>
        </w:rPr>
        <w:t xml:space="preserve">　このアメリカでの報道を受け、トランプ、アデルソン、安倍についてどこまで調査するか、日本メディアの力量が問われている。</w:t>
      </w:r>
    </w:p>
    <w:p w:rsidR="00F835B0" w:rsidRDefault="00F835B0" w:rsidP="00F835B0">
      <w:pPr>
        <w:widowControl/>
        <w:rPr>
          <w:rFonts w:asciiTheme="minorEastAsia" w:hAnsiTheme="minorEastAsia"/>
        </w:rPr>
      </w:pPr>
    </w:p>
    <w:p w:rsidR="00F835B0" w:rsidRPr="001C7617" w:rsidRDefault="00F835B0" w:rsidP="00F835B0">
      <w:pPr>
        <w:widowControl/>
        <w:jc w:val="center"/>
        <w:rPr>
          <w:rFonts w:ascii="HGP創英角ﾎﾟｯﾌﾟ体" w:eastAsia="HGP創英角ﾎﾟｯﾌﾟ体" w:hAnsi="HGP創英角ﾎﾟｯﾌﾟ体"/>
          <w:sz w:val="24"/>
        </w:rPr>
      </w:pPr>
      <w:r w:rsidRPr="001C7617">
        <w:rPr>
          <w:rFonts w:ascii="HGP創英角ﾎﾟｯﾌﾟ体" w:eastAsia="HGP創英角ﾎﾟｯﾌﾟ体" w:hAnsi="HGP創英角ﾎﾟｯﾌﾟ体" w:hint="eastAsia"/>
          <w:sz w:val="28"/>
        </w:rPr>
        <w:t>「７億円　当てて人生　狂いたい」</w:t>
      </w:r>
      <w:r>
        <w:rPr>
          <w:rFonts w:ascii="HGP創英角ﾎﾟｯﾌﾟ体" w:eastAsia="HGP創英角ﾎﾟｯﾌﾟ体" w:hAnsi="HGP創英角ﾎﾟｯﾌﾟ体" w:hint="eastAsia"/>
          <w:sz w:val="28"/>
        </w:rPr>
        <w:t xml:space="preserve">　　</w:t>
      </w:r>
      <w:r w:rsidRPr="001C7617">
        <w:rPr>
          <w:rFonts w:ascii="HGP創英角ﾎﾟｯﾌﾟ体" w:eastAsia="HGP創英角ﾎﾟｯﾌﾟ体" w:hAnsi="HGP創英角ﾎﾟｯﾌﾟ体" w:hint="eastAsia"/>
        </w:rPr>
        <w:t xml:space="preserve">　</w:t>
      </w:r>
      <w:r w:rsidRPr="001C7617">
        <w:rPr>
          <w:rFonts w:ascii="HGP創英角ﾎﾟｯﾌﾟ体" w:eastAsia="HGP創英角ﾎﾟｯﾌﾟ体" w:hAnsi="HGP創英角ﾎﾟｯﾌﾟ体" w:hint="eastAsia"/>
          <w:sz w:val="24"/>
        </w:rPr>
        <w:t>横浜・おっぺす　作</w:t>
      </w:r>
    </w:p>
    <w:p w:rsidR="00F835B0" w:rsidRDefault="00F835B0" w:rsidP="00F835B0">
      <w:pPr>
        <w:widowControl/>
        <w:rPr>
          <w:rFonts w:asciiTheme="minorEastAsia" w:hAnsiTheme="minorEastAsia"/>
        </w:rPr>
      </w:pPr>
      <w:r>
        <w:rPr>
          <w:rFonts w:asciiTheme="minorEastAsia" w:hAnsiTheme="minorEastAsia" w:hint="eastAsia"/>
        </w:rPr>
        <w:t xml:space="preserve">　10月24日毎日紙の仲畑流万能川柳の採用句である。</w:t>
      </w:r>
    </w:p>
    <w:p w:rsidR="00F835B0" w:rsidRDefault="00F835B0" w:rsidP="00F835B0">
      <w:pPr>
        <w:widowControl/>
        <w:rPr>
          <w:rFonts w:asciiTheme="minorEastAsia" w:hAnsiTheme="minorEastAsia"/>
        </w:rPr>
      </w:pPr>
      <w:r>
        <w:rPr>
          <w:rFonts w:asciiTheme="minorEastAsia" w:hAnsiTheme="minorEastAsia" w:hint="eastAsia"/>
        </w:rPr>
        <w:t xml:space="preserve">　近年、ジャンボ宝くじは役所広司が扮するむさ苦しい浪人のＣＭを作成している。ハロウィンジャンボでは、5億円が当たれば年1000万円使っても50年も遊べるというＣＭが流された。宝くじを当てて「人生狂いたい」という狂気にあこがれる訳である。</w:t>
      </w:r>
    </w:p>
    <w:p w:rsidR="00F835B0" w:rsidRDefault="00F835B0" w:rsidP="00F835B0">
      <w:pPr>
        <w:widowControl/>
        <w:rPr>
          <w:rFonts w:asciiTheme="minorEastAsia" w:hAnsiTheme="minorEastAsia"/>
        </w:rPr>
      </w:pPr>
      <w:r>
        <w:rPr>
          <w:rFonts w:asciiTheme="minorEastAsia" w:hAnsiTheme="minorEastAsia" w:hint="eastAsia"/>
        </w:rPr>
        <w:t xml:space="preserve">　そしてアメリカでは、これをさらに上回る富くじの狂気が報じられた。</w:t>
      </w:r>
    </w:p>
    <w:p w:rsidR="00F835B0" w:rsidRDefault="00F835B0" w:rsidP="00F835B0">
      <w:pPr>
        <w:widowControl/>
        <w:rPr>
          <w:rFonts w:asciiTheme="minorEastAsia" w:hAnsiTheme="minorEastAsia"/>
        </w:rPr>
      </w:pPr>
      <w:r>
        <w:rPr>
          <w:rFonts w:asciiTheme="minorEastAsia" w:hAnsiTheme="minorEastAsia" w:hint="eastAsia"/>
        </w:rPr>
        <w:t xml:space="preserve">　アメリカの数字合わせくじは当せん確率が低く、その分当せん金が大きい。そして当たりが出なければ次回にキャリーオーバーされる。そして膨れ上がった当せん金は何と1730億円、サウスカロライナ州から当選者が出たことが発表されたが、まだ名乗り出られていないという。その金額たるやＵＳＪの建設資金より高く、東京スカイツリーが2つ建てられるほどであるという（トランプ大統領の資産には及ばないとも伝えられた）。そもそもこんなくじが肯定され、全米でこのくじを求めて長蛇の列をなす客の姿は異常どころか狂気である。映像をみると購入者は大衆、中下層の人々であり、結局は1人を除いて億を超える大衆からの収奪であることは明白だ。そして当選者の人生を狂わせるだろう。</w:t>
      </w:r>
    </w:p>
    <w:p w:rsidR="00F835B0" w:rsidRDefault="00F835B0" w:rsidP="00F835B0">
      <w:pPr>
        <w:widowControl/>
        <w:rPr>
          <w:rFonts w:asciiTheme="minorEastAsia" w:hAnsiTheme="minorEastAsia"/>
        </w:rPr>
      </w:pPr>
    </w:p>
    <w:p w:rsidR="00F835B0" w:rsidRPr="0086265F" w:rsidRDefault="00E32731" w:rsidP="0086265F">
      <w:pPr>
        <w:widowControl/>
        <w:jc w:val="center"/>
        <w:rPr>
          <w:rFonts w:ascii="HGP創英角ﾎﾟｯﾌﾟ体" w:eastAsia="HGP創英角ﾎﾟｯﾌﾟ体" w:hAnsi="HGP創英角ﾎﾟｯﾌﾟ体"/>
          <w:sz w:val="28"/>
        </w:rPr>
      </w:pPr>
      <w:r w:rsidRPr="0086265F">
        <w:rPr>
          <w:rFonts w:ascii="HGP創英角ﾎﾟｯﾌﾟ体" w:eastAsia="HGP創英角ﾎﾟｯﾌﾟ体" w:hAnsi="HGP創英角ﾎﾟｯﾌﾟ体" w:hint="eastAsia"/>
          <w:sz w:val="28"/>
        </w:rPr>
        <w:t>スロット依存</w:t>
      </w:r>
      <w:r w:rsidR="0086265F">
        <w:rPr>
          <w:rFonts w:ascii="HGP創英角ﾎﾟｯﾌﾟ体" w:eastAsia="HGP創英角ﾎﾟｯﾌﾟ体" w:hAnsi="HGP創英角ﾎﾟｯﾌﾟ体" w:hint="eastAsia"/>
          <w:sz w:val="28"/>
        </w:rPr>
        <w:t>男性、賠償金勝ち取る</w:t>
      </w:r>
    </w:p>
    <w:p w:rsidR="0086265F" w:rsidRDefault="00E32731" w:rsidP="00F835B0">
      <w:pPr>
        <w:widowControl/>
        <w:rPr>
          <w:rFonts w:asciiTheme="minorEastAsia" w:hAnsiTheme="minorEastAsia"/>
        </w:rPr>
      </w:pPr>
      <w:r>
        <w:rPr>
          <w:rFonts w:asciiTheme="minorEastAsia" w:hAnsiTheme="minorEastAsia" w:hint="eastAsia"/>
        </w:rPr>
        <w:t xml:space="preserve">　10月23日ＡＦＰ報道によると、オーストリアでスロットに膨大な金（約2.5億円）をつぎ込んだ男性がマシ</w:t>
      </w:r>
      <w:r w:rsidR="0086265F">
        <w:rPr>
          <w:rFonts w:asciiTheme="minorEastAsia" w:hAnsiTheme="minorEastAsia" w:hint="eastAsia"/>
        </w:rPr>
        <w:t>ー</w:t>
      </w:r>
      <w:r>
        <w:rPr>
          <w:rFonts w:asciiTheme="minorEastAsia" w:hAnsiTheme="minorEastAsia" w:hint="eastAsia"/>
        </w:rPr>
        <w:t>ンを製造設置した会社に賠償を求めた裁判で、裁判所は男性をギャンブル依存症と認め、</w:t>
      </w:r>
      <w:r w:rsidR="0086265F">
        <w:rPr>
          <w:rFonts w:asciiTheme="minorEastAsia" w:hAnsiTheme="minorEastAsia" w:hint="eastAsia"/>
        </w:rPr>
        <w:t>被告</w:t>
      </w:r>
      <w:r>
        <w:rPr>
          <w:rFonts w:asciiTheme="minorEastAsia" w:hAnsiTheme="minorEastAsia" w:hint="eastAsia"/>
        </w:rPr>
        <w:t>会社に250万ユーロ（約3.2億円）</w:t>
      </w:r>
      <w:r w:rsidR="0086265F">
        <w:rPr>
          <w:rFonts w:asciiTheme="minorEastAsia" w:hAnsiTheme="minorEastAsia" w:hint="eastAsia"/>
        </w:rPr>
        <w:t>の賠償を命じたという。</w:t>
      </w:r>
    </w:p>
    <w:p w:rsidR="00E32731" w:rsidRPr="00F835B0" w:rsidRDefault="0086265F" w:rsidP="0086265F">
      <w:pPr>
        <w:widowControl/>
        <w:ind w:firstLineChars="100" w:firstLine="212"/>
        <w:rPr>
          <w:rFonts w:asciiTheme="minorEastAsia" w:hAnsiTheme="minorEastAsia"/>
        </w:rPr>
      </w:pPr>
      <w:r>
        <w:rPr>
          <w:rFonts w:asciiTheme="minorEastAsia" w:hAnsiTheme="minorEastAsia" w:hint="eastAsia"/>
        </w:rPr>
        <w:t>被告会社は大手メーカーのノボマティック社。依存症により男性は体の自由が部分的に奪われていたとされ、賭け金自体無効と判断された。被告会社は上訴するという。ちなみにウィーン市は2015年にカジノ施設以外でのＥＧＭ設置を禁止、それ以前は市内に2600台近いスロット機があったという。</w:t>
      </w:r>
    </w:p>
    <w:p w:rsidR="00F835B0" w:rsidRPr="00E32731" w:rsidRDefault="00F835B0" w:rsidP="00EF668D">
      <w:pPr>
        <w:widowControl/>
        <w:ind w:left="323" w:hangingChars="100" w:hanging="323"/>
        <w:jc w:val="left"/>
        <w:rPr>
          <w:rFonts w:ascii="HG丸ｺﾞｼｯｸM-PRO" w:eastAsia="HG丸ｺﾞｼｯｸM-PRO" w:hAnsi="HG丸ｺﾞｼｯｸM-PRO"/>
          <w:b/>
          <w:sz w:val="32"/>
          <w:bdr w:val="single" w:sz="4" w:space="0" w:color="auto"/>
        </w:rPr>
        <w:sectPr w:rsidR="00F835B0" w:rsidRPr="00E32731" w:rsidSect="0086265F">
          <w:pgSz w:w="11906" w:h="16838" w:code="9"/>
          <w:pgMar w:top="851" w:right="1134" w:bottom="851" w:left="1247" w:header="851" w:footer="510" w:gutter="0"/>
          <w:cols w:space="420"/>
          <w:docGrid w:type="linesAndChars" w:linePitch="369" w:charSpace="341"/>
        </w:sectPr>
      </w:pPr>
    </w:p>
    <w:p w:rsidR="00476F66" w:rsidRPr="00476F66" w:rsidRDefault="00476F66" w:rsidP="009119B6">
      <w:pPr>
        <w:widowControl/>
        <w:ind w:left="321" w:hangingChars="100" w:hanging="321"/>
        <w:jc w:val="left"/>
        <w:rPr>
          <w:rFonts w:ascii="HG丸ｺﾞｼｯｸM-PRO" w:eastAsia="HG丸ｺﾞｼｯｸM-PRO" w:hAnsi="HG丸ｺﾞｼｯｸM-PRO"/>
          <w:b/>
          <w:sz w:val="32"/>
          <w:bdr w:val="single" w:sz="4" w:space="0" w:color="auto"/>
        </w:rPr>
      </w:pPr>
      <w:r w:rsidRPr="00476F66">
        <w:rPr>
          <w:rFonts w:ascii="HG丸ｺﾞｼｯｸM-PRO" w:eastAsia="HG丸ｺﾞｼｯｸM-PRO" w:hAnsi="HG丸ｺﾞｼｯｸM-PRO" w:hint="eastAsia"/>
          <w:b/>
          <w:sz w:val="32"/>
          <w:bdr w:val="single" w:sz="4" w:space="0" w:color="auto"/>
        </w:rPr>
        <w:t>アラカルト</w:t>
      </w:r>
    </w:p>
    <w:p w:rsidR="00CA361E" w:rsidRPr="007C4E5D" w:rsidRDefault="00CA361E" w:rsidP="00CA361E">
      <w:pPr>
        <w:jc w:val="center"/>
        <w:rPr>
          <w:rFonts w:ascii="HGP創英角ﾎﾟｯﾌﾟ体" w:eastAsia="HGP創英角ﾎﾟｯﾌﾟ体" w:hAnsi="HGP創英角ﾎﾟｯﾌﾟ体"/>
          <w:sz w:val="32"/>
        </w:rPr>
      </w:pPr>
      <w:r w:rsidRPr="007C4E5D">
        <w:rPr>
          <w:rFonts w:ascii="HGP創英角ﾎﾟｯﾌﾟ体" w:eastAsia="HGP創英角ﾎﾟｯﾌﾟ体" w:hAnsi="HGP創英角ﾎﾟｯﾌﾟ体" w:hint="eastAsia"/>
          <w:sz w:val="32"/>
        </w:rPr>
        <w:t>ギャンブル語疑義</w:t>
      </w:r>
      <w:r w:rsidR="00476F66" w:rsidRPr="007C4E5D">
        <w:rPr>
          <w:rFonts w:ascii="HGP創英角ﾎﾟｯﾌﾟ体" w:eastAsia="HGP創英角ﾎﾟｯﾌﾟ体" w:hAnsi="HGP創英角ﾎﾟｯﾌﾟ体" w:hint="eastAsia"/>
          <w:sz w:val="32"/>
        </w:rPr>
        <w:t>悪口</w:t>
      </w:r>
      <w:r w:rsidRPr="007C4E5D">
        <w:rPr>
          <w:rFonts w:ascii="HGP創英角ﾎﾟｯﾌﾟ体" w:eastAsia="HGP創英角ﾎﾟｯﾌﾟ体" w:hAnsi="HGP創英角ﾎﾟｯﾌﾟ体" w:hint="eastAsia"/>
          <w:sz w:val="32"/>
        </w:rPr>
        <w:t>辞典</w:t>
      </w:r>
    </w:p>
    <w:tbl>
      <w:tblPr>
        <w:tblStyle w:val="a3"/>
        <w:tblW w:w="0" w:type="auto"/>
        <w:tblLook w:val="04A0" w:firstRow="1" w:lastRow="0" w:firstColumn="1" w:lastColumn="0" w:noHBand="0" w:noVBand="1"/>
      </w:tblPr>
      <w:tblGrid>
        <w:gridCol w:w="1668"/>
        <w:gridCol w:w="8055"/>
      </w:tblGrid>
      <w:tr w:rsidR="00CA361E" w:rsidTr="005C12FD">
        <w:trPr>
          <w:trHeight w:val="523"/>
        </w:trPr>
        <w:tc>
          <w:tcPr>
            <w:tcW w:w="1668" w:type="dxa"/>
            <w:tcBorders>
              <w:bottom w:val="double" w:sz="4" w:space="0" w:color="auto"/>
            </w:tcBorders>
            <w:vAlign w:val="center"/>
          </w:tcPr>
          <w:p w:rsidR="00CA361E" w:rsidRPr="00AB5EDD" w:rsidRDefault="00CA361E" w:rsidP="005C12FD">
            <w:pPr>
              <w:jc w:val="center"/>
              <w:rPr>
                <w:b/>
              </w:rPr>
            </w:pPr>
            <w:r w:rsidRPr="00AB5EDD">
              <w:rPr>
                <w:rFonts w:hint="eastAsia"/>
                <w:b/>
              </w:rPr>
              <w:t>ギャンブル語</w:t>
            </w:r>
          </w:p>
        </w:tc>
        <w:tc>
          <w:tcPr>
            <w:tcW w:w="8055" w:type="dxa"/>
            <w:tcBorders>
              <w:bottom w:val="double" w:sz="4" w:space="0" w:color="auto"/>
            </w:tcBorders>
            <w:vAlign w:val="center"/>
          </w:tcPr>
          <w:p w:rsidR="00CA361E" w:rsidRPr="00AB5EDD" w:rsidRDefault="00CA361E" w:rsidP="005C12FD">
            <w:pPr>
              <w:jc w:val="center"/>
              <w:rPr>
                <w:b/>
              </w:rPr>
            </w:pPr>
            <w:r w:rsidRPr="00AB5EDD">
              <w:rPr>
                <w:rFonts w:hint="eastAsia"/>
                <w:b/>
              </w:rPr>
              <w:t>疑　　義</w:t>
            </w:r>
          </w:p>
        </w:tc>
      </w:tr>
      <w:tr w:rsidR="00CA361E" w:rsidTr="005C12FD">
        <w:tc>
          <w:tcPr>
            <w:tcW w:w="1668" w:type="dxa"/>
            <w:tcBorders>
              <w:top w:val="double" w:sz="4" w:space="0" w:color="auto"/>
            </w:tcBorders>
            <w:vAlign w:val="center"/>
          </w:tcPr>
          <w:p w:rsidR="00CA361E" w:rsidRDefault="00CA361E" w:rsidP="005C12FD">
            <w:pPr>
              <w:jc w:val="center"/>
            </w:pPr>
            <w:r>
              <w:rPr>
                <w:rFonts w:hint="eastAsia"/>
              </w:rPr>
              <w:t>カジノ</w:t>
            </w:r>
          </w:p>
        </w:tc>
        <w:tc>
          <w:tcPr>
            <w:tcW w:w="8055" w:type="dxa"/>
            <w:tcBorders>
              <w:top w:val="double" w:sz="4" w:space="0" w:color="auto"/>
            </w:tcBorders>
          </w:tcPr>
          <w:p w:rsidR="00CA361E" w:rsidRDefault="00CA361E" w:rsidP="005C12FD">
            <w:r>
              <w:rPr>
                <w:rFonts w:hint="eastAsia"/>
              </w:rPr>
              <w:t>都知事からマフィアまで皆が望んでいながらなかなかできない場所（※）</w:t>
            </w:r>
          </w:p>
          <w:p w:rsidR="00CA361E" w:rsidRDefault="00CA361E" w:rsidP="005C12FD">
            <w:r>
              <w:rPr>
                <w:rFonts w:hint="eastAsia"/>
              </w:rPr>
              <w:t>客の懐から全財産まで自ら勝つためと思わせて客の金を奪う場所</w:t>
            </w:r>
          </w:p>
        </w:tc>
      </w:tr>
      <w:tr w:rsidR="00CA361E" w:rsidTr="005C12FD">
        <w:tc>
          <w:tcPr>
            <w:tcW w:w="1668" w:type="dxa"/>
            <w:vAlign w:val="center"/>
          </w:tcPr>
          <w:p w:rsidR="00CA361E" w:rsidRDefault="00CA361E" w:rsidP="005C12FD">
            <w:pPr>
              <w:jc w:val="center"/>
            </w:pPr>
            <w:r>
              <w:rPr>
                <w:rFonts w:hint="eastAsia"/>
              </w:rPr>
              <w:t>競馬</w:t>
            </w:r>
          </w:p>
        </w:tc>
        <w:tc>
          <w:tcPr>
            <w:tcW w:w="8055" w:type="dxa"/>
          </w:tcPr>
          <w:p w:rsidR="00CA361E" w:rsidRDefault="00CA361E" w:rsidP="005C12FD">
            <w:r>
              <w:rPr>
                <w:rFonts w:hint="eastAsia"/>
              </w:rPr>
              <w:t>闘牛ほど残酷でない競技（※）</w:t>
            </w:r>
          </w:p>
          <w:p w:rsidR="00CA361E" w:rsidRDefault="00CA361E" w:rsidP="000E6ADC">
            <w:r>
              <w:rPr>
                <w:rFonts w:hint="eastAsia"/>
              </w:rPr>
              <w:t>勝てない馬はすぐにサッ処分してるが知らぬふり</w:t>
            </w:r>
            <w:r w:rsidR="000E6ADC">
              <w:rPr>
                <w:rFonts w:hint="eastAsia"/>
              </w:rPr>
              <w:t>をする</w:t>
            </w:r>
            <w:r>
              <w:rPr>
                <w:rFonts w:hint="eastAsia"/>
              </w:rPr>
              <w:t>競技</w:t>
            </w:r>
          </w:p>
        </w:tc>
      </w:tr>
      <w:tr w:rsidR="00CA361E" w:rsidTr="005C12FD">
        <w:tc>
          <w:tcPr>
            <w:tcW w:w="1668" w:type="dxa"/>
            <w:vAlign w:val="center"/>
          </w:tcPr>
          <w:p w:rsidR="00CA361E" w:rsidRDefault="00CA361E" w:rsidP="005C12FD">
            <w:pPr>
              <w:jc w:val="center"/>
            </w:pPr>
            <w:r>
              <w:rPr>
                <w:rFonts w:hint="eastAsia"/>
              </w:rPr>
              <w:t>競輪</w:t>
            </w:r>
          </w:p>
        </w:tc>
        <w:tc>
          <w:tcPr>
            <w:tcW w:w="8055" w:type="dxa"/>
          </w:tcPr>
          <w:p w:rsidR="00CA361E" w:rsidRDefault="00CA361E" w:rsidP="005C12FD">
            <w:r>
              <w:rPr>
                <w:rFonts w:hint="eastAsia"/>
              </w:rPr>
              <w:t>八百長自由自在。よくまあ賭けるやつがいるもんだ。（※）</w:t>
            </w:r>
          </w:p>
          <w:p w:rsidR="00CA361E" w:rsidRDefault="00CA361E" w:rsidP="005C12FD">
            <w:r>
              <w:rPr>
                <w:rFonts w:hint="eastAsia"/>
              </w:rPr>
              <w:t>こんないいかがんな理由で認められたものと発案者が言う競技</w:t>
            </w:r>
          </w:p>
        </w:tc>
      </w:tr>
      <w:tr w:rsidR="00CA361E" w:rsidTr="005C12FD">
        <w:tc>
          <w:tcPr>
            <w:tcW w:w="1668" w:type="dxa"/>
            <w:vAlign w:val="center"/>
          </w:tcPr>
          <w:p w:rsidR="00CA361E" w:rsidRDefault="00CA361E" w:rsidP="005C12FD">
            <w:pPr>
              <w:jc w:val="center"/>
            </w:pPr>
            <w:r>
              <w:rPr>
                <w:rFonts w:hint="eastAsia"/>
              </w:rPr>
              <w:t>宝くじ</w:t>
            </w:r>
          </w:p>
        </w:tc>
        <w:tc>
          <w:tcPr>
            <w:tcW w:w="8055" w:type="dxa"/>
          </w:tcPr>
          <w:p w:rsidR="00CA361E" w:rsidRDefault="00CA361E" w:rsidP="005C12FD">
            <w:r>
              <w:rPr>
                <w:rFonts w:hint="eastAsia"/>
              </w:rPr>
              <w:t>宝くじで破産。一番違いで発狂。大当たりで人生の破滅。（※）</w:t>
            </w:r>
          </w:p>
          <w:p w:rsidR="00CA361E" w:rsidRDefault="00CA361E" w:rsidP="005C12FD">
            <w:r>
              <w:rPr>
                <w:rFonts w:hint="eastAsia"/>
              </w:rPr>
              <w:t>空くじで大儲け。一番違いで前後賞。大当たりでも発売元は大笑い。</w:t>
            </w:r>
          </w:p>
        </w:tc>
      </w:tr>
      <w:tr w:rsidR="00CA361E" w:rsidTr="005C12FD">
        <w:tc>
          <w:tcPr>
            <w:tcW w:w="1668" w:type="dxa"/>
            <w:vAlign w:val="center"/>
          </w:tcPr>
          <w:p w:rsidR="00CA361E" w:rsidRDefault="00CA361E" w:rsidP="005C12FD">
            <w:pPr>
              <w:jc w:val="center"/>
            </w:pPr>
            <w:r>
              <w:rPr>
                <w:rFonts w:hint="eastAsia"/>
              </w:rPr>
              <w:t>博打</w:t>
            </w:r>
          </w:p>
        </w:tc>
        <w:tc>
          <w:tcPr>
            <w:tcW w:w="8055" w:type="dxa"/>
          </w:tcPr>
          <w:p w:rsidR="00CA361E" w:rsidRDefault="00CA361E" w:rsidP="005C12FD">
            <w:r>
              <w:rPr>
                <w:rFonts w:hint="eastAsia"/>
              </w:rPr>
              <w:t>全財産スッたら白痴（※）</w:t>
            </w:r>
          </w:p>
          <w:p w:rsidR="00CA361E" w:rsidRDefault="00CA361E" w:rsidP="005C12FD">
            <w:r>
              <w:rPr>
                <w:rFonts w:hint="eastAsia"/>
              </w:rPr>
              <w:t>全財産失って刑務所</w:t>
            </w:r>
          </w:p>
        </w:tc>
      </w:tr>
      <w:tr w:rsidR="00CA361E" w:rsidTr="005C12FD">
        <w:tc>
          <w:tcPr>
            <w:tcW w:w="1668" w:type="dxa"/>
            <w:vAlign w:val="center"/>
          </w:tcPr>
          <w:p w:rsidR="00CA361E" w:rsidRDefault="00CA361E" w:rsidP="005C12FD">
            <w:pPr>
              <w:jc w:val="center"/>
            </w:pPr>
            <w:r>
              <w:rPr>
                <w:rFonts w:hint="eastAsia"/>
              </w:rPr>
              <w:t>博徒</w:t>
            </w:r>
          </w:p>
        </w:tc>
        <w:tc>
          <w:tcPr>
            <w:tcW w:w="8055" w:type="dxa"/>
          </w:tcPr>
          <w:p w:rsidR="00CA361E" w:rsidRDefault="00CA361E" w:rsidP="005C12FD">
            <w:r>
              <w:rPr>
                <w:rFonts w:hint="eastAsia"/>
              </w:rPr>
              <w:t>上に「緋牡丹」とつくだけでイメージががらりと変わる。（※）</w:t>
            </w:r>
          </w:p>
          <w:p w:rsidR="00CA361E" w:rsidRDefault="00CA361E" w:rsidP="000E6ADC">
            <w:r>
              <w:rPr>
                <w:rFonts w:hint="eastAsia"/>
              </w:rPr>
              <w:t>昔国定忠治、今国</w:t>
            </w:r>
            <w:r w:rsidR="000E6ADC">
              <w:rPr>
                <w:rFonts w:hint="eastAsia"/>
              </w:rPr>
              <w:t>が</w:t>
            </w:r>
            <w:r>
              <w:rPr>
                <w:rFonts w:hint="eastAsia"/>
              </w:rPr>
              <w:t>中心、お上が</w:t>
            </w:r>
            <w:r w:rsidR="000E6ADC">
              <w:rPr>
                <w:rFonts w:hint="eastAsia"/>
              </w:rPr>
              <w:t>博徒を</w:t>
            </w:r>
            <w:r>
              <w:rPr>
                <w:rFonts w:hint="eastAsia"/>
              </w:rPr>
              <w:t>決める。</w:t>
            </w:r>
          </w:p>
        </w:tc>
      </w:tr>
      <w:tr w:rsidR="00CA361E" w:rsidTr="005C12FD">
        <w:tc>
          <w:tcPr>
            <w:tcW w:w="1668" w:type="dxa"/>
            <w:vAlign w:val="center"/>
          </w:tcPr>
          <w:p w:rsidR="00CA361E" w:rsidRDefault="00CA361E" w:rsidP="005C12FD">
            <w:pPr>
              <w:jc w:val="center"/>
            </w:pPr>
            <w:r>
              <w:rPr>
                <w:rFonts w:hint="eastAsia"/>
              </w:rPr>
              <w:t>パチンコ</w:t>
            </w:r>
          </w:p>
        </w:tc>
        <w:tc>
          <w:tcPr>
            <w:tcW w:w="8055" w:type="dxa"/>
          </w:tcPr>
          <w:p w:rsidR="00CA361E" w:rsidRDefault="00CA361E" w:rsidP="005C12FD">
            <w:r>
              <w:rPr>
                <w:rFonts w:hint="eastAsia"/>
              </w:rPr>
              <w:t>勝負に時間がかかり、時に幼児を熱中症で死なせる賭博（※）</w:t>
            </w:r>
          </w:p>
          <w:p w:rsidR="00CA361E" w:rsidRDefault="00CA361E" w:rsidP="005C12FD">
            <w:r>
              <w:rPr>
                <w:rFonts w:hint="eastAsia"/>
              </w:rPr>
              <w:t>子どもの遊びを大人の依存症を招くゲームに変えた脱法賭博</w:t>
            </w:r>
          </w:p>
        </w:tc>
      </w:tr>
      <w:tr w:rsidR="00CA361E" w:rsidTr="005C12FD">
        <w:tc>
          <w:tcPr>
            <w:tcW w:w="1668" w:type="dxa"/>
            <w:vAlign w:val="center"/>
          </w:tcPr>
          <w:p w:rsidR="00CA361E" w:rsidRDefault="00CA361E" w:rsidP="005C12FD">
            <w:pPr>
              <w:jc w:val="center"/>
            </w:pPr>
            <w:r>
              <w:rPr>
                <w:rFonts w:hint="eastAsia"/>
              </w:rPr>
              <w:t>競艇</w:t>
            </w:r>
          </w:p>
        </w:tc>
        <w:tc>
          <w:tcPr>
            <w:tcW w:w="8055" w:type="dxa"/>
          </w:tcPr>
          <w:p w:rsidR="00CA361E" w:rsidRDefault="00CA361E" w:rsidP="005C12FD">
            <w:r>
              <w:rPr>
                <w:rFonts w:hint="eastAsia"/>
              </w:rPr>
              <w:t>モーターボートレースが正式名でも国粋主義</w:t>
            </w:r>
            <w:r w:rsidR="000E6ADC">
              <w:rPr>
                <w:rFonts w:hint="eastAsia"/>
              </w:rPr>
              <w:t>故か</w:t>
            </w:r>
            <w:r>
              <w:rPr>
                <w:rFonts w:hint="eastAsia"/>
              </w:rPr>
              <w:t>こう呼ぶ。</w:t>
            </w:r>
          </w:p>
          <w:p w:rsidR="00CA361E" w:rsidRDefault="00CA361E" w:rsidP="005C12FD">
            <w:r>
              <w:rPr>
                <w:rFonts w:hint="eastAsia"/>
              </w:rPr>
              <w:t>日本財団</w:t>
            </w:r>
            <w:r w:rsidR="00476F66">
              <w:rPr>
                <w:rFonts w:hint="eastAsia"/>
              </w:rPr>
              <w:t>（旧笹川財団）</w:t>
            </w:r>
            <w:r>
              <w:rPr>
                <w:rFonts w:hint="eastAsia"/>
              </w:rPr>
              <w:t>という売名法人に大金を配る公営競技</w:t>
            </w:r>
          </w:p>
        </w:tc>
      </w:tr>
      <w:tr w:rsidR="00CA361E" w:rsidTr="005C12FD">
        <w:tc>
          <w:tcPr>
            <w:tcW w:w="1668" w:type="dxa"/>
            <w:vAlign w:val="center"/>
          </w:tcPr>
          <w:p w:rsidR="00CA361E" w:rsidRDefault="00CA361E" w:rsidP="005C12FD">
            <w:pPr>
              <w:jc w:val="center"/>
            </w:pPr>
            <w:r>
              <w:rPr>
                <w:rFonts w:hint="eastAsia"/>
              </w:rPr>
              <w:t>スポーツくじ</w:t>
            </w:r>
          </w:p>
        </w:tc>
        <w:tc>
          <w:tcPr>
            <w:tcW w:w="8055" w:type="dxa"/>
          </w:tcPr>
          <w:p w:rsidR="00CA361E" w:rsidRDefault="00CA361E" w:rsidP="005C12FD">
            <w:r>
              <w:rPr>
                <w:rFonts w:hint="eastAsia"/>
              </w:rPr>
              <w:t>トトカルチョを真似て</w:t>
            </w:r>
            <w:proofErr w:type="spellStart"/>
            <w:r>
              <w:rPr>
                <w:rFonts w:hint="eastAsia"/>
              </w:rPr>
              <w:t>toto</w:t>
            </w:r>
            <w:proofErr w:type="spellEnd"/>
            <w:r>
              <w:rPr>
                <w:rFonts w:hint="eastAsia"/>
              </w:rPr>
              <w:t>、</w:t>
            </w:r>
            <w:r w:rsidR="000E6ADC">
              <w:rPr>
                <w:rFonts w:hint="eastAsia"/>
              </w:rPr>
              <w:t>しかし</w:t>
            </w:r>
            <w:r>
              <w:rPr>
                <w:rFonts w:hint="eastAsia"/>
              </w:rPr>
              <w:t>成功した</w:t>
            </w:r>
            <w:r w:rsidR="000E6ADC">
              <w:rPr>
                <w:rFonts w:hint="eastAsia"/>
              </w:rPr>
              <w:t>のはビッグ</w:t>
            </w:r>
          </w:p>
          <w:p w:rsidR="00CA361E" w:rsidRDefault="00CA361E" w:rsidP="005C12FD">
            <w:r>
              <w:rPr>
                <w:rFonts w:hint="eastAsia"/>
              </w:rPr>
              <w:t>文科省</w:t>
            </w:r>
            <w:r w:rsidR="000E6ADC">
              <w:rPr>
                <w:rFonts w:hint="eastAsia"/>
              </w:rPr>
              <w:t>と財務省</w:t>
            </w:r>
            <w:r>
              <w:rPr>
                <w:rFonts w:hint="eastAsia"/>
              </w:rPr>
              <w:t>が天下りと国立競技場建設費を生み出すためのくじ</w:t>
            </w:r>
          </w:p>
        </w:tc>
      </w:tr>
    </w:tbl>
    <w:p w:rsidR="00CA361E" w:rsidRDefault="00CA361E" w:rsidP="00CA361E">
      <w:r>
        <w:rPr>
          <w:rFonts w:hint="eastAsia"/>
        </w:rPr>
        <w:t>（※）は筒井康隆著『現代語裏辞典』（文芸春秋社）のものです。</w:t>
      </w:r>
    </w:p>
    <w:p w:rsidR="00E7237C" w:rsidRDefault="00E7237C" w:rsidP="00CA361E"/>
    <w:p w:rsidR="00E7237C" w:rsidRDefault="00E7237C" w:rsidP="00CA361E"/>
    <w:p w:rsidR="00E7237C" w:rsidRPr="007C4E5D" w:rsidRDefault="00E7237C" w:rsidP="00E7237C">
      <w:pPr>
        <w:jc w:val="center"/>
        <w:rPr>
          <w:rFonts w:ascii="HGP創英角ﾎﾟｯﾌﾟ体" w:eastAsia="HGP創英角ﾎﾟｯﾌﾟ体" w:hAnsi="HGP創英角ﾎﾟｯﾌﾟ体"/>
          <w:sz w:val="32"/>
        </w:rPr>
      </w:pPr>
      <w:r w:rsidRPr="007C4E5D">
        <w:rPr>
          <w:rFonts w:ascii="HGP創英角ﾎﾟｯﾌﾟ体" w:eastAsia="HGP創英角ﾎﾟｯﾌﾟ体" w:hAnsi="HGP創英角ﾎﾟｯﾌﾟ体" w:hint="eastAsia"/>
          <w:sz w:val="32"/>
        </w:rPr>
        <w:t>チューリップ</w:t>
      </w:r>
    </w:p>
    <w:p w:rsidR="00E7237C" w:rsidRDefault="00E7237C" w:rsidP="00E7237C">
      <w:pPr>
        <w:widowControl/>
        <w:jc w:val="left"/>
        <w:rPr>
          <w:rFonts w:asciiTheme="minorEastAsia" w:hAnsiTheme="minorEastAsia"/>
        </w:rPr>
      </w:pPr>
      <w:r>
        <w:rPr>
          <w:rFonts w:asciiTheme="minorEastAsia" w:hAnsiTheme="minorEastAsia" w:hint="eastAsia"/>
        </w:rPr>
        <w:t xml:space="preserve">　戦後のパチンコを</w:t>
      </w:r>
      <w:r w:rsidR="000E6ADC">
        <w:rPr>
          <w:rFonts w:asciiTheme="minorEastAsia" w:hAnsiTheme="minorEastAsia" w:hint="eastAsia"/>
        </w:rPr>
        <w:t>急</w:t>
      </w:r>
      <w:r>
        <w:rPr>
          <w:rFonts w:asciiTheme="minorEastAsia" w:hAnsiTheme="minorEastAsia" w:hint="eastAsia"/>
        </w:rPr>
        <w:t>成長させたのは、パチンコ機でいえば昭和27年に始まった「連発式」です。しかし、射幸性が大きいために昭和29年には禁止され、パチンコ業界は急激に陰ります。昭和20年代に5万店にまで拡大していたパチンコ店は、昭和31年には5分の1以下の8800店となりました。</w:t>
      </w:r>
    </w:p>
    <w:p w:rsidR="00E7237C" w:rsidRDefault="00E7237C" w:rsidP="00E7237C">
      <w:pPr>
        <w:widowControl/>
        <w:jc w:val="left"/>
        <w:rPr>
          <w:rFonts w:asciiTheme="minorEastAsia" w:hAnsiTheme="minorEastAsia"/>
        </w:rPr>
      </w:pPr>
      <w:r>
        <w:rPr>
          <w:rFonts w:asciiTheme="minorEastAsia" w:hAnsiTheme="minorEastAsia" w:hint="eastAsia"/>
        </w:rPr>
        <w:t xml:space="preserve">　このパチンコ業界を救ったのが、大阪の“ヤクモノ師”（パチンコ台の仕掛けを考え出す人）鳴尾辰三氏が考えた仕掛け「チューリップ」です。これは、玉が特定の穴に入るとパッと開いて次の玉が入りやすくなるという仕掛け。昭和34年の考案後、パチンコ業界は再生しました。</w:t>
      </w:r>
    </w:p>
    <w:p w:rsidR="00E7237C" w:rsidRDefault="00E7237C" w:rsidP="00E7237C">
      <w:pPr>
        <w:widowControl/>
        <w:jc w:val="left"/>
        <w:rPr>
          <w:rFonts w:asciiTheme="minorEastAsia" w:hAnsiTheme="minorEastAsia"/>
        </w:rPr>
      </w:pPr>
      <w:r>
        <w:rPr>
          <w:rFonts w:asciiTheme="minorEastAsia" w:hAnsiTheme="minorEastAsia" w:hint="eastAsia"/>
        </w:rPr>
        <w:t xml:space="preserve">　なお、現在のチューリップはさらに次の玉が入るまでは閉じないように設定されており、これは鳴尾氏の案を10万円で買い取った成田繁蔵氏が考案したそうです。</w:t>
      </w:r>
    </w:p>
    <w:p w:rsidR="00E7237C" w:rsidRDefault="00E7237C" w:rsidP="00E7237C">
      <w:pPr>
        <w:widowControl/>
        <w:jc w:val="left"/>
        <w:rPr>
          <w:rFonts w:asciiTheme="minorEastAsia" w:hAnsiTheme="minorEastAsia"/>
        </w:rPr>
      </w:pPr>
      <w:r>
        <w:rPr>
          <w:rFonts w:asciiTheme="minorEastAsia" w:hAnsiTheme="minorEastAsia" w:hint="eastAsia"/>
        </w:rPr>
        <w:t xml:space="preserve">　ちなみに、井上ひさし著『にっぽん博物誌』の「良歌保存」の章に、昭和7年のチューリップの替え歌が紹介されています。</w:t>
      </w:r>
    </w:p>
    <w:p w:rsidR="00E7237C" w:rsidRDefault="00E7237C" w:rsidP="009119B6">
      <w:pPr>
        <w:widowControl/>
        <w:ind w:firstLineChars="400" w:firstLine="840"/>
        <w:rPr>
          <w:rFonts w:asciiTheme="minorEastAsia" w:hAnsiTheme="minorEastAsia"/>
        </w:rPr>
      </w:pPr>
      <w:r>
        <w:rPr>
          <w:rFonts w:asciiTheme="minorEastAsia" w:hAnsiTheme="minorEastAsia" w:hint="eastAsia"/>
        </w:rPr>
        <w:t>サイタ　サイタ　チューリップノハナガ　　オレンダ　オレンダ</w:t>
      </w:r>
    </w:p>
    <w:p w:rsidR="00E7237C" w:rsidRDefault="00E7237C" w:rsidP="009119B6">
      <w:pPr>
        <w:widowControl/>
        <w:ind w:firstLineChars="400" w:firstLine="840"/>
        <w:rPr>
          <w:rFonts w:asciiTheme="minorEastAsia" w:hAnsiTheme="minorEastAsia"/>
        </w:rPr>
      </w:pPr>
      <w:r>
        <w:rPr>
          <w:rFonts w:asciiTheme="minorEastAsia" w:hAnsiTheme="minorEastAsia" w:hint="eastAsia"/>
        </w:rPr>
        <w:t>パチンコ　ノ　タマハ　　ドノハナミテモ　キレイダナ</w:t>
      </w:r>
    </w:p>
    <w:p w:rsidR="009119B6" w:rsidRDefault="009119B6" w:rsidP="009119B6">
      <w:pPr>
        <w:ind w:left="361" w:hangingChars="100" w:hanging="361"/>
        <w:jc w:val="center"/>
        <w:rPr>
          <w:rFonts w:ascii="HGP創英角ﾎﾟｯﾌﾟ体" w:eastAsia="HGP創英角ﾎﾟｯﾌﾟ体" w:hAnsi="HGP創英角ﾎﾟｯﾌﾟ体" w:cs="Times New Roman"/>
          <w:b/>
          <w:sz w:val="36"/>
        </w:rPr>
        <w:sectPr w:rsidR="009119B6" w:rsidSect="009119B6">
          <w:pgSz w:w="11906" w:h="16838" w:code="9"/>
          <w:pgMar w:top="851" w:right="1134" w:bottom="851" w:left="1247" w:header="851" w:footer="510" w:gutter="0"/>
          <w:cols w:space="420"/>
          <w:docGrid w:type="lines" w:linePitch="360" w:charSpace="341"/>
        </w:sectPr>
      </w:pPr>
    </w:p>
    <w:p w:rsidR="00E7237C" w:rsidRPr="007C4E5D" w:rsidRDefault="00E7237C" w:rsidP="00E7237C">
      <w:pPr>
        <w:ind w:left="361" w:hangingChars="100" w:hanging="361"/>
        <w:jc w:val="center"/>
        <w:rPr>
          <w:rFonts w:ascii="HGP創英角ﾎﾟｯﾌﾟ体" w:eastAsia="HGP創英角ﾎﾟｯﾌﾟ体" w:hAnsi="HGP創英角ﾎﾟｯﾌﾟ体" w:cs="Times New Roman"/>
          <w:b/>
          <w:sz w:val="36"/>
        </w:rPr>
      </w:pPr>
      <w:r w:rsidRPr="007C4E5D">
        <w:rPr>
          <w:rFonts w:ascii="HGP創英角ﾎﾟｯﾌﾟ体" w:eastAsia="HGP創英角ﾎﾟｯﾌﾟ体" w:hAnsi="HGP創英角ﾎﾟｯﾌﾟ体" w:cs="Times New Roman" w:hint="eastAsia"/>
          <w:b/>
          <w:sz w:val="36"/>
        </w:rPr>
        <w:t xml:space="preserve">IR　</w:t>
      </w:r>
      <w:r w:rsidRPr="007C4E5D">
        <w:rPr>
          <w:rFonts w:ascii="HGP創英角ﾎﾟｯﾌﾟ体" w:eastAsia="HGP創英角ﾎﾟｯﾌﾟ体" w:hAnsi="HGP創英角ﾎﾟｯﾌﾟ体" w:cs="Times New Roman"/>
          <w:b/>
          <w:sz w:val="36"/>
        </w:rPr>
        <w:t xml:space="preserve">CASINO　ABC　</w:t>
      </w:r>
      <w:r w:rsidR="000E6ADC" w:rsidRPr="000E6ADC">
        <w:rPr>
          <w:rFonts w:ascii="HGP創英角ﾎﾟｯﾌﾟ体" w:eastAsia="HGP創英角ﾎﾟｯﾌﾟ体" w:hAnsi="HGP創英角ﾎﾟｯﾌﾟ体" w:cs="Times New Roman"/>
          <w:b/>
          <w:sz w:val="36"/>
        </w:rPr>
        <w:ruby>
          <w:rubyPr>
            <w:rubyAlign w:val="distributeSpace"/>
            <w:hps w:val="18"/>
            <w:hpsRaise w:val="34"/>
            <w:hpsBaseText w:val="36"/>
            <w:lid w:val="ja-JP"/>
          </w:rubyPr>
          <w:rt>
            <w:r w:rsidR="000E6ADC" w:rsidRPr="000E6ADC">
              <w:rPr>
                <w:rFonts w:ascii="HGP創英角ﾎﾟｯﾌﾟ体" w:eastAsia="HGP創英角ﾎﾟｯﾌﾟ体" w:hAnsi="HGP創英角ﾎﾟｯﾌﾟ体" w:cs="Times New Roman"/>
                <w:b/>
                <w:sz w:val="18"/>
              </w:rPr>
              <w:t>カルタ</w:t>
            </w:r>
          </w:rt>
          <w:rubyBase>
            <w:r w:rsidR="000E6ADC" w:rsidRPr="000E6ADC">
              <w:rPr>
                <w:rFonts w:ascii="HGP創英角ﾎﾟｯﾌﾟ体" w:eastAsia="HGP創英角ﾎﾟｯﾌﾟ体" w:hAnsi="HGP創英角ﾎﾟｯﾌﾟ体" w:cs="Times New Roman"/>
                <w:b/>
                <w:sz w:val="36"/>
              </w:rPr>
              <w:t>Carte</w:t>
            </w:r>
          </w:rubyBase>
        </w:ruby>
      </w:r>
    </w:p>
    <w:p w:rsidR="00E7237C" w:rsidRDefault="00E7237C" w:rsidP="00E7237C">
      <w:r w:rsidRPr="0029791D">
        <w:rPr>
          <w:rFonts w:asciiTheme="majorEastAsia" w:eastAsiaTheme="majorEastAsia" w:hAnsiTheme="majorEastAsia" w:hint="eastAsia"/>
        </w:rPr>
        <w:t>Ａ</w:t>
      </w:r>
      <w:r>
        <w:rPr>
          <w:rFonts w:hint="eastAsia"/>
        </w:rPr>
        <w:t xml:space="preserve">　</w:t>
      </w:r>
      <w:r>
        <w:rPr>
          <w:rFonts w:hint="eastAsia"/>
        </w:rPr>
        <w:t>American Casino</w:t>
      </w:r>
      <w:r>
        <w:rPr>
          <w:rFonts w:hint="eastAsia"/>
        </w:rPr>
        <w:t xml:space="preserve">　は民営　</w:t>
      </w:r>
      <w:r>
        <w:rPr>
          <w:rFonts w:hint="eastAsia"/>
        </w:rPr>
        <w:t>Atlantic</w:t>
      </w:r>
      <w:r>
        <w:rPr>
          <w:rFonts w:hint="eastAsia"/>
        </w:rPr>
        <w:t>から</w:t>
      </w:r>
      <w:r>
        <w:rPr>
          <w:rFonts w:hint="eastAsia"/>
        </w:rPr>
        <w:t>Las Vegas</w:t>
      </w:r>
      <w:r>
        <w:rPr>
          <w:rFonts w:hint="eastAsia"/>
        </w:rPr>
        <w:t>まで</w:t>
      </w:r>
    </w:p>
    <w:p w:rsidR="00E7237C" w:rsidRDefault="00E7237C" w:rsidP="00E7237C">
      <w:r w:rsidRPr="0029791D">
        <w:rPr>
          <w:rFonts w:asciiTheme="majorEastAsia" w:eastAsiaTheme="majorEastAsia" w:hAnsiTheme="majorEastAsia" w:hint="eastAsia"/>
        </w:rPr>
        <w:t>Ｂ</w:t>
      </w:r>
      <w:r>
        <w:rPr>
          <w:rFonts w:hint="eastAsia"/>
        </w:rPr>
        <w:t xml:space="preserve">　</w:t>
      </w:r>
      <w:proofErr w:type="spellStart"/>
      <w:r>
        <w:rPr>
          <w:rFonts w:hint="eastAsia"/>
        </w:rPr>
        <w:t>BlackJack</w:t>
      </w:r>
      <w:proofErr w:type="spellEnd"/>
      <w:r>
        <w:rPr>
          <w:rFonts w:hint="eastAsia"/>
        </w:rPr>
        <w:t xml:space="preserve">は　</w:t>
      </w:r>
      <w:r>
        <w:rPr>
          <w:rFonts w:hint="eastAsia"/>
        </w:rPr>
        <w:t>twenty one</w:t>
      </w:r>
      <w:r w:rsidR="00ED1074">
        <w:rPr>
          <w:rFonts w:hint="eastAsia"/>
        </w:rPr>
        <w:t>、</w:t>
      </w:r>
      <w:r>
        <w:rPr>
          <w:rFonts w:hint="eastAsia"/>
        </w:rPr>
        <w:t>Baccarat</w:t>
      </w:r>
      <w:r>
        <w:rPr>
          <w:rFonts w:hint="eastAsia"/>
        </w:rPr>
        <w:t xml:space="preserve">は　</w:t>
      </w:r>
      <w:r>
        <w:rPr>
          <w:rFonts w:hint="eastAsia"/>
        </w:rPr>
        <w:t>nine9</w:t>
      </w:r>
      <w:r>
        <w:rPr>
          <w:rFonts w:hint="eastAsia"/>
        </w:rPr>
        <w:t>目指す</w:t>
      </w:r>
    </w:p>
    <w:p w:rsidR="00E7237C" w:rsidRDefault="00E7237C" w:rsidP="00E7237C">
      <w:r w:rsidRPr="0029791D">
        <w:rPr>
          <w:rFonts w:asciiTheme="majorEastAsia" w:eastAsiaTheme="majorEastAsia" w:hAnsiTheme="majorEastAsia" w:hint="eastAsia"/>
        </w:rPr>
        <w:t>Ｃ</w:t>
      </w:r>
      <w:r>
        <w:rPr>
          <w:rFonts w:hint="eastAsia"/>
        </w:rPr>
        <w:t xml:space="preserve">　</w:t>
      </w:r>
      <w:r>
        <w:rPr>
          <w:rFonts w:hint="eastAsia"/>
        </w:rPr>
        <w:t>Customer Retention Marketing</w:t>
      </w:r>
      <w:r>
        <w:rPr>
          <w:rFonts w:hint="eastAsia"/>
        </w:rPr>
        <w:t>（</w:t>
      </w:r>
      <w:r>
        <w:rPr>
          <w:rFonts w:hint="eastAsia"/>
        </w:rPr>
        <w:t>CRM</w:t>
      </w:r>
      <w:r>
        <w:rPr>
          <w:rFonts w:hint="eastAsia"/>
        </w:rPr>
        <w:t xml:space="preserve">）はカジノの顧客維持システム　</w:t>
      </w:r>
      <w:r>
        <w:rPr>
          <w:rFonts w:hint="eastAsia"/>
        </w:rPr>
        <w:t>Comps</w:t>
      </w:r>
      <w:r>
        <w:rPr>
          <w:rFonts w:hint="eastAsia"/>
        </w:rPr>
        <w:t>も</w:t>
      </w:r>
    </w:p>
    <w:p w:rsidR="00E7237C" w:rsidRDefault="00E7237C" w:rsidP="00E7237C">
      <w:r w:rsidRPr="0029791D">
        <w:rPr>
          <w:rFonts w:asciiTheme="majorEastAsia" w:eastAsiaTheme="majorEastAsia" w:hAnsiTheme="majorEastAsia" w:hint="eastAsia"/>
        </w:rPr>
        <w:t>Ｄ</w:t>
      </w:r>
      <w:r>
        <w:rPr>
          <w:rFonts w:hint="eastAsia"/>
        </w:rPr>
        <w:t xml:space="preserve">　</w:t>
      </w:r>
      <w:r>
        <w:rPr>
          <w:rFonts w:hint="eastAsia"/>
        </w:rPr>
        <w:t>Dice</w:t>
      </w:r>
      <w:r>
        <w:rPr>
          <w:rFonts w:hint="eastAsia"/>
        </w:rPr>
        <w:t xml:space="preserve">が決める　</w:t>
      </w:r>
      <w:r>
        <w:rPr>
          <w:rFonts w:hint="eastAsia"/>
        </w:rPr>
        <w:t>Macao</w:t>
      </w:r>
      <w:r>
        <w:rPr>
          <w:rFonts w:hint="eastAsia"/>
        </w:rPr>
        <w:t xml:space="preserve">の大小　</w:t>
      </w:r>
      <w:r w:rsidR="00ED1074">
        <w:rPr>
          <w:rFonts w:hint="eastAsia"/>
        </w:rPr>
        <w:t>サイコロギャンブル</w:t>
      </w:r>
    </w:p>
    <w:p w:rsidR="00E7237C" w:rsidRDefault="00E7237C" w:rsidP="00E7237C">
      <w:r w:rsidRPr="0029791D">
        <w:rPr>
          <w:rFonts w:asciiTheme="majorEastAsia" w:eastAsiaTheme="majorEastAsia" w:hAnsiTheme="majorEastAsia" w:hint="eastAsia"/>
        </w:rPr>
        <w:t>Ｅ</w:t>
      </w:r>
      <w:r>
        <w:rPr>
          <w:rFonts w:hint="eastAsia"/>
        </w:rPr>
        <w:t xml:space="preserve">　</w:t>
      </w:r>
      <w:r>
        <w:rPr>
          <w:rFonts w:hint="eastAsia"/>
        </w:rPr>
        <w:t xml:space="preserve">East Vegas </w:t>
      </w:r>
      <w:r>
        <w:rPr>
          <w:rFonts w:hint="eastAsia"/>
        </w:rPr>
        <w:t>（秋田にカジノ）と推進協造語</w:t>
      </w:r>
    </w:p>
    <w:p w:rsidR="00E7237C" w:rsidRDefault="00E7237C" w:rsidP="00E7237C">
      <w:r w:rsidRPr="0029791D">
        <w:rPr>
          <w:rFonts w:asciiTheme="majorEastAsia" w:eastAsiaTheme="majorEastAsia" w:hAnsiTheme="majorEastAsia" w:hint="eastAsia"/>
        </w:rPr>
        <w:t>Ｆ</w:t>
      </w:r>
      <w:r>
        <w:rPr>
          <w:rFonts w:hint="eastAsia"/>
        </w:rPr>
        <w:t xml:space="preserve">　</w:t>
      </w:r>
      <w:r>
        <w:rPr>
          <w:rFonts w:hint="eastAsia"/>
        </w:rPr>
        <w:t>Friendly</w:t>
      </w:r>
      <w:r>
        <w:rPr>
          <w:rFonts w:hint="eastAsia"/>
        </w:rPr>
        <w:t xml:space="preserve">　に客を寄せ　</w:t>
      </w:r>
      <w:r>
        <w:rPr>
          <w:rFonts w:hint="eastAsia"/>
        </w:rPr>
        <w:t>Fantastic</w:t>
      </w:r>
      <w:r>
        <w:rPr>
          <w:rFonts w:hint="eastAsia"/>
        </w:rPr>
        <w:t xml:space="preserve">　に賭けさせる</w:t>
      </w:r>
    </w:p>
    <w:p w:rsidR="00E7237C" w:rsidRDefault="00E7237C" w:rsidP="00E7237C">
      <w:r w:rsidRPr="0029791D">
        <w:rPr>
          <w:rFonts w:asciiTheme="majorEastAsia" w:eastAsiaTheme="majorEastAsia" w:hAnsiTheme="majorEastAsia" w:hint="eastAsia"/>
        </w:rPr>
        <w:t>Ｇ</w:t>
      </w:r>
      <w:r>
        <w:rPr>
          <w:rFonts w:hint="eastAsia"/>
        </w:rPr>
        <w:t xml:space="preserve">　</w:t>
      </w:r>
      <w:r>
        <w:rPr>
          <w:rFonts w:hint="eastAsia"/>
        </w:rPr>
        <w:t>Gamble</w:t>
      </w:r>
      <w:r>
        <w:rPr>
          <w:rFonts w:hint="eastAsia"/>
        </w:rPr>
        <w:t xml:space="preserve">　は</w:t>
      </w:r>
      <w:r>
        <w:rPr>
          <w:rFonts w:hint="eastAsia"/>
        </w:rPr>
        <w:t>Game</w:t>
      </w:r>
      <w:r>
        <w:rPr>
          <w:rFonts w:hint="eastAsia"/>
        </w:rPr>
        <w:t>に金（</w:t>
      </w:r>
      <w:r>
        <w:rPr>
          <w:rFonts w:hint="eastAsia"/>
        </w:rPr>
        <w:t>Money</w:t>
      </w:r>
      <w:r>
        <w:rPr>
          <w:rFonts w:hint="eastAsia"/>
        </w:rPr>
        <w:t>）を賭けたもの</w:t>
      </w:r>
    </w:p>
    <w:p w:rsidR="00E7237C" w:rsidRDefault="00E7237C" w:rsidP="00E7237C">
      <w:r w:rsidRPr="0029791D">
        <w:rPr>
          <w:rFonts w:asciiTheme="majorEastAsia" w:eastAsiaTheme="majorEastAsia" w:hAnsiTheme="majorEastAsia" w:hint="eastAsia"/>
        </w:rPr>
        <w:t>Ｈ</w:t>
      </w:r>
      <w:r>
        <w:rPr>
          <w:rFonts w:hint="eastAsia"/>
        </w:rPr>
        <w:t xml:space="preserve">　</w:t>
      </w:r>
      <w:r w:rsidRPr="00975768">
        <w:rPr>
          <w:rFonts w:hint="eastAsia"/>
        </w:rPr>
        <w:t>HUIS TEN BOSCH</w:t>
      </w:r>
      <w:r>
        <w:rPr>
          <w:rFonts w:hint="eastAsia"/>
        </w:rPr>
        <w:t>（ハウステンボス）はテーマパークからカジノパークへ</w:t>
      </w:r>
      <w:r w:rsidR="00ED1074">
        <w:rPr>
          <w:rFonts w:hint="eastAsia"/>
        </w:rPr>
        <w:t xml:space="preserve">　（</w:t>
      </w:r>
      <w:r>
        <w:rPr>
          <w:rFonts w:hint="eastAsia"/>
        </w:rPr>
        <w:t>ＨＩＳ社長</w:t>
      </w:r>
      <w:r w:rsidR="00ED1074">
        <w:rPr>
          <w:rFonts w:hint="eastAsia"/>
        </w:rPr>
        <w:t>）</w:t>
      </w:r>
    </w:p>
    <w:p w:rsidR="00E7237C" w:rsidRDefault="00E7237C" w:rsidP="00E7237C">
      <w:r w:rsidRPr="0029791D">
        <w:rPr>
          <w:rFonts w:asciiTheme="majorEastAsia" w:eastAsiaTheme="majorEastAsia" w:hAnsiTheme="majorEastAsia" w:hint="eastAsia"/>
        </w:rPr>
        <w:t>Ｉ</w:t>
      </w:r>
      <w:r>
        <w:rPr>
          <w:rFonts w:hint="eastAsia"/>
        </w:rPr>
        <w:t xml:space="preserve">　</w:t>
      </w:r>
      <w:r w:rsidRPr="00975768">
        <w:t>Integrated Resort</w:t>
      </w:r>
      <w:r>
        <w:rPr>
          <w:rFonts w:hint="eastAsia"/>
        </w:rPr>
        <w:t>（</w:t>
      </w:r>
      <w:r>
        <w:rPr>
          <w:rFonts w:hint="eastAsia"/>
        </w:rPr>
        <w:t>IR</w:t>
      </w:r>
      <w:r>
        <w:rPr>
          <w:rFonts w:hint="eastAsia"/>
        </w:rPr>
        <w:t xml:space="preserve">）は名こそ隠した　</w:t>
      </w:r>
      <w:r>
        <w:rPr>
          <w:rFonts w:hint="eastAsia"/>
        </w:rPr>
        <w:t>Casino Center</w:t>
      </w:r>
    </w:p>
    <w:p w:rsidR="00E7237C" w:rsidRDefault="00E7237C" w:rsidP="00E7237C">
      <w:r w:rsidRPr="0029791D">
        <w:rPr>
          <w:rFonts w:asciiTheme="majorEastAsia" w:eastAsiaTheme="majorEastAsia" w:hAnsiTheme="majorEastAsia" w:hint="eastAsia"/>
        </w:rPr>
        <w:t>Ｊ</w:t>
      </w:r>
      <w:r>
        <w:rPr>
          <w:rFonts w:hint="eastAsia"/>
        </w:rPr>
        <w:t xml:space="preserve">　</w:t>
      </w:r>
      <w:r>
        <w:rPr>
          <w:rFonts w:hint="eastAsia"/>
        </w:rPr>
        <w:t>JAPIC</w:t>
      </w:r>
      <w:r>
        <w:rPr>
          <w:rFonts w:hint="eastAsia"/>
        </w:rPr>
        <w:t>（</w:t>
      </w:r>
      <w:r>
        <w:rPr>
          <w:rFonts w:hint="eastAsia"/>
        </w:rPr>
        <w:t>Japan Project Industry Control</w:t>
      </w:r>
      <w:r>
        <w:rPr>
          <w:rFonts w:hint="eastAsia"/>
        </w:rPr>
        <w:t>）はカジノ推進企業団</w:t>
      </w:r>
      <w:r w:rsidR="00ED1074">
        <w:rPr>
          <w:rFonts w:hint="eastAsia"/>
        </w:rPr>
        <w:t>だったとは</w:t>
      </w:r>
    </w:p>
    <w:p w:rsidR="00E7237C" w:rsidRDefault="00E7237C" w:rsidP="00E7237C">
      <w:r w:rsidRPr="0029791D">
        <w:rPr>
          <w:rFonts w:asciiTheme="majorEastAsia" w:eastAsiaTheme="majorEastAsia" w:hAnsiTheme="majorEastAsia" w:hint="eastAsia"/>
        </w:rPr>
        <w:t>Ｋ</w:t>
      </w:r>
      <w:r>
        <w:rPr>
          <w:rFonts w:hint="eastAsia"/>
        </w:rPr>
        <w:t xml:space="preserve">　</w:t>
      </w:r>
      <w:proofErr w:type="spellStart"/>
      <w:r w:rsidRPr="00975768">
        <w:t>Kangwon</w:t>
      </w:r>
      <w:proofErr w:type="spellEnd"/>
      <w:r w:rsidRPr="00975768">
        <w:t xml:space="preserve"> Land Casino</w:t>
      </w:r>
      <w:r>
        <w:rPr>
          <w:rFonts w:hint="eastAsia"/>
        </w:rPr>
        <w:t xml:space="preserve">（韓国・江原ランドカジノ）で犯罪・自死激増　</w:t>
      </w:r>
      <w:r w:rsidR="00ED1074">
        <w:rPr>
          <w:rFonts w:hint="eastAsia"/>
        </w:rPr>
        <w:t>（</w:t>
      </w:r>
      <w:r>
        <w:rPr>
          <w:rFonts w:hint="eastAsia"/>
        </w:rPr>
        <w:t>社会損失</w:t>
      </w:r>
      <w:r>
        <w:rPr>
          <w:rFonts w:hint="eastAsia"/>
        </w:rPr>
        <w:t>6</w:t>
      </w:r>
      <w:r>
        <w:rPr>
          <w:rFonts w:hint="eastAsia"/>
        </w:rPr>
        <w:t>兆円</w:t>
      </w:r>
      <w:r w:rsidR="00ED1074">
        <w:rPr>
          <w:rFonts w:hint="eastAsia"/>
        </w:rPr>
        <w:t>）</w:t>
      </w:r>
    </w:p>
    <w:p w:rsidR="00E7237C" w:rsidRDefault="00E7237C" w:rsidP="00E7237C">
      <w:r w:rsidRPr="0029791D">
        <w:rPr>
          <w:rFonts w:asciiTheme="majorEastAsia" w:eastAsiaTheme="majorEastAsia" w:hAnsiTheme="majorEastAsia" w:hint="eastAsia"/>
        </w:rPr>
        <w:t>Ｌ</w:t>
      </w:r>
      <w:r>
        <w:rPr>
          <w:rFonts w:hint="eastAsia"/>
        </w:rPr>
        <w:t xml:space="preserve">　</w:t>
      </w:r>
      <w:r w:rsidRPr="00975768">
        <w:t>Laundering</w:t>
      </w:r>
      <w:r>
        <w:rPr>
          <w:rFonts w:hint="eastAsia"/>
        </w:rPr>
        <w:t xml:space="preserve">　金持ちの汚い金を</w:t>
      </w:r>
      <w:r w:rsidR="000E6ADC">
        <w:rPr>
          <w:rFonts w:hint="eastAsia"/>
        </w:rPr>
        <w:t>洗って</w:t>
      </w:r>
      <w:r>
        <w:rPr>
          <w:rFonts w:hint="eastAsia"/>
        </w:rPr>
        <w:t>合法化</w:t>
      </w:r>
      <w:r w:rsidR="000E6ADC">
        <w:rPr>
          <w:rFonts w:hint="eastAsia"/>
        </w:rPr>
        <w:t>するの</w:t>
      </w:r>
      <w:r>
        <w:rPr>
          <w:rFonts w:hint="eastAsia"/>
        </w:rPr>
        <w:t>にカジノは最適</w:t>
      </w:r>
    </w:p>
    <w:p w:rsidR="00E7237C" w:rsidRPr="000E6ADC" w:rsidRDefault="00E7237C" w:rsidP="00E7237C">
      <w:pPr>
        <w:ind w:left="420" w:hangingChars="200" w:hanging="420"/>
      </w:pPr>
      <w:r w:rsidRPr="000E6ADC">
        <w:rPr>
          <w:rFonts w:asciiTheme="majorEastAsia" w:eastAsiaTheme="majorEastAsia" w:hAnsiTheme="majorEastAsia" w:hint="eastAsia"/>
        </w:rPr>
        <w:t>Ｍ</w:t>
      </w:r>
      <w:r w:rsidRPr="000E6ADC">
        <w:rPr>
          <w:rFonts w:hint="eastAsia"/>
        </w:rPr>
        <w:t xml:space="preserve">　</w:t>
      </w:r>
      <w:r w:rsidRPr="000E6ADC">
        <w:rPr>
          <w:rFonts w:hint="eastAsia"/>
        </w:rPr>
        <w:t>MICE</w:t>
      </w:r>
      <w:r w:rsidRPr="000E6ADC">
        <w:rPr>
          <w:rFonts w:hint="eastAsia"/>
        </w:rPr>
        <w:t>＜会議</w:t>
      </w:r>
      <w:r w:rsidRPr="000E6ADC">
        <w:rPr>
          <w:rFonts w:hint="eastAsia"/>
        </w:rPr>
        <w:t>Meeting</w:t>
      </w:r>
      <w:r w:rsidRPr="000E6ADC">
        <w:rPr>
          <w:rFonts w:hint="eastAsia"/>
        </w:rPr>
        <w:t>、招待旅行</w:t>
      </w:r>
      <w:r w:rsidRPr="000E6ADC">
        <w:rPr>
          <w:rFonts w:hint="eastAsia"/>
        </w:rPr>
        <w:t>Incentive tour</w:t>
      </w:r>
      <w:r w:rsidRPr="000E6ADC">
        <w:rPr>
          <w:rFonts w:hint="eastAsia"/>
        </w:rPr>
        <w:t>、国際会議</w:t>
      </w:r>
      <w:r w:rsidRPr="000E6ADC">
        <w:rPr>
          <w:rFonts w:hint="eastAsia"/>
        </w:rPr>
        <w:t>Convention</w:t>
      </w:r>
      <w:r w:rsidRPr="000E6ADC">
        <w:rPr>
          <w:rFonts w:hint="eastAsia"/>
        </w:rPr>
        <w:t>、展示</w:t>
      </w:r>
      <w:r w:rsidRPr="000E6ADC">
        <w:rPr>
          <w:rFonts w:hint="eastAsia"/>
        </w:rPr>
        <w:t>Exhibition</w:t>
      </w:r>
      <w:r w:rsidRPr="000E6ADC">
        <w:rPr>
          <w:rFonts w:hint="eastAsia"/>
        </w:rPr>
        <w:t>＞付カジノ</w:t>
      </w:r>
    </w:p>
    <w:p w:rsidR="00E7237C" w:rsidRDefault="00E7237C" w:rsidP="00E7237C">
      <w:r w:rsidRPr="0029791D">
        <w:rPr>
          <w:rFonts w:asciiTheme="majorEastAsia" w:eastAsiaTheme="majorEastAsia" w:hAnsiTheme="majorEastAsia" w:hint="eastAsia"/>
        </w:rPr>
        <w:t>Ｎ</w:t>
      </w:r>
      <w:r>
        <w:rPr>
          <w:rFonts w:hint="eastAsia"/>
        </w:rPr>
        <w:t xml:space="preserve">　</w:t>
      </w:r>
      <w:r>
        <w:rPr>
          <w:rFonts w:hint="eastAsia"/>
        </w:rPr>
        <w:t>Number</w:t>
      </w:r>
      <w:r>
        <w:rPr>
          <w:rFonts w:hint="eastAsia"/>
        </w:rPr>
        <w:t>１ゲーム（賭額）</w:t>
      </w:r>
      <w:r w:rsidR="000E6ADC">
        <w:rPr>
          <w:rFonts w:hint="eastAsia"/>
        </w:rPr>
        <w:t>は世界中</w:t>
      </w:r>
      <w:r>
        <w:rPr>
          <w:rFonts w:hint="eastAsia"/>
        </w:rPr>
        <w:t>Machine Gambling</w:t>
      </w:r>
      <w:r>
        <w:rPr>
          <w:rFonts w:hint="eastAsia"/>
        </w:rPr>
        <w:t>－</w:t>
      </w:r>
      <w:r>
        <w:rPr>
          <w:rFonts w:hint="eastAsia"/>
        </w:rPr>
        <w:t>slot</w:t>
      </w:r>
    </w:p>
    <w:p w:rsidR="00E7237C" w:rsidRDefault="00E7237C" w:rsidP="00E7237C">
      <w:r w:rsidRPr="0029791D">
        <w:rPr>
          <w:rFonts w:asciiTheme="majorEastAsia" w:eastAsiaTheme="majorEastAsia" w:hAnsiTheme="majorEastAsia" w:hint="eastAsia"/>
        </w:rPr>
        <w:t>Ｏ</w:t>
      </w:r>
      <w:r>
        <w:rPr>
          <w:rFonts w:hint="eastAsia"/>
        </w:rPr>
        <w:t xml:space="preserve">　</w:t>
      </w:r>
      <w:r>
        <w:rPr>
          <w:rFonts w:hint="eastAsia"/>
        </w:rPr>
        <w:t>O</w:t>
      </w:r>
      <w:r w:rsidRPr="00C83A35">
        <w:t xml:space="preserve">nline </w:t>
      </w:r>
      <w:r>
        <w:rPr>
          <w:rFonts w:hint="eastAsia"/>
        </w:rPr>
        <w:t>C</w:t>
      </w:r>
      <w:r w:rsidRPr="00C83A35">
        <w:t>asino</w:t>
      </w:r>
      <w:r>
        <w:rPr>
          <w:rFonts w:hint="eastAsia"/>
        </w:rPr>
        <w:t xml:space="preserve"> </w:t>
      </w:r>
      <w:r>
        <w:rPr>
          <w:rFonts w:hint="eastAsia"/>
        </w:rPr>
        <w:t>に</w:t>
      </w:r>
      <w:r>
        <w:rPr>
          <w:rFonts w:hint="eastAsia"/>
        </w:rPr>
        <w:t>Access</w:t>
      </w:r>
      <w:r>
        <w:rPr>
          <w:rFonts w:hint="eastAsia"/>
        </w:rPr>
        <w:t>したら賭博罪？</w:t>
      </w:r>
    </w:p>
    <w:p w:rsidR="00E7237C" w:rsidRDefault="00E7237C" w:rsidP="00E7237C">
      <w:r w:rsidRPr="0029791D">
        <w:rPr>
          <w:rFonts w:asciiTheme="majorEastAsia" w:eastAsiaTheme="majorEastAsia" w:hAnsiTheme="majorEastAsia" w:hint="eastAsia"/>
        </w:rPr>
        <w:t>Ｐ</w:t>
      </w:r>
      <w:r>
        <w:rPr>
          <w:rFonts w:hint="eastAsia"/>
        </w:rPr>
        <w:t xml:space="preserve">　</w:t>
      </w:r>
      <w:proofErr w:type="spellStart"/>
      <w:r>
        <w:rPr>
          <w:rFonts w:hint="eastAsia"/>
        </w:rPr>
        <w:t>Pachi</w:t>
      </w:r>
      <w:proofErr w:type="spellEnd"/>
      <w:r>
        <w:rPr>
          <w:rFonts w:hint="eastAsia"/>
        </w:rPr>
        <w:t>－</w:t>
      </w:r>
      <w:r>
        <w:rPr>
          <w:rFonts w:hint="eastAsia"/>
        </w:rPr>
        <w:t>Slot</w:t>
      </w:r>
      <w:r>
        <w:rPr>
          <w:rFonts w:hint="eastAsia"/>
        </w:rPr>
        <w:t>店　日本特有　ミニカジノ</w:t>
      </w:r>
    </w:p>
    <w:p w:rsidR="00E7237C" w:rsidRDefault="00E7237C" w:rsidP="00E7237C">
      <w:r w:rsidRPr="0029791D">
        <w:rPr>
          <w:rFonts w:asciiTheme="majorEastAsia" w:eastAsiaTheme="majorEastAsia" w:hAnsiTheme="majorEastAsia" w:hint="eastAsia"/>
        </w:rPr>
        <w:t>Ｑ</w:t>
      </w:r>
      <w:r>
        <w:rPr>
          <w:rFonts w:hint="eastAsia"/>
        </w:rPr>
        <w:t xml:space="preserve">　</w:t>
      </w:r>
      <w:r>
        <w:rPr>
          <w:rFonts w:hint="eastAsia"/>
        </w:rPr>
        <w:t>Quickly</w:t>
      </w:r>
      <w:r>
        <w:rPr>
          <w:rFonts w:hint="eastAsia"/>
        </w:rPr>
        <w:t xml:space="preserve">！　</w:t>
      </w:r>
      <w:r>
        <w:rPr>
          <w:rFonts w:hint="eastAsia"/>
        </w:rPr>
        <w:t>Do</w:t>
      </w:r>
      <w:r>
        <w:rPr>
          <w:rFonts w:hint="eastAsia"/>
        </w:rPr>
        <w:t xml:space="preserve">　</w:t>
      </w:r>
      <w:r>
        <w:rPr>
          <w:rFonts w:hint="eastAsia"/>
        </w:rPr>
        <w:t>you</w:t>
      </w:r>
      <w:r>
        <w:rPr>
          <w:rFonts w:hint="eastAsia"/>
        </w:rPr>
        <w:t xml:space="preserve">　</w:t>
      </w:r>
      <w:r>
        <w:rPr>
          <w:rFonts w:hint="eastAsia"/>
        </w:rPr>
        <w:t>gain</w:t>
      </w:r>
      <w:r>
        <w:rPr>
          <w:rFonts w:hint="eastAsia"/>
        </w:rPr>
        <w:t xml:space="preserve">　</w:t>
      </w:r>
      <w:r>
        <w:rPr>
          <w:rFonts w:hint="eastAsia"/>
        </w:rPr>
        <w:t>money</w:t>
      </w:r>
      <w:r>
        <w:rPr>
          <w:rFonts w:hint="eastAsia"/>
        </w:rPr>
        <w:t xml:space="preserve">？　</w:t>
      </w:r>
      <w:r>
        <w:rPr>
          <w:rFonts w:hint="eastAsia"/>
        </w:rPr>
        <w:t>Non</w:t>
      </w:r>
      <w:r>
        <w:rPr>
          <w:rFonts w:hint="eastAsia"/>
        </w:rPr>
        <w:t xml:space="preserve">　</w:t>
      </w:r>
      <w:r>
        <w:rPr>
          <w:rFonts w:hint="eastAsia"/>
        </w:rPr>
        <w:t>you</w:t>
      </w:r>
      <w:r>
        <w:rPr>
          <w:rFonts w:hint="eastAsia"/>
        </w:rPr>
        <w:t xml:space="preserve">　</w:t>
      </w:r>
      <w:r>
        <w:rPr>
          <w:rFonts w:hint="eastAsia"/>
        </w:rPr>
        <w:t>will</w:t>
      </w:r>
      <w:r>
        <w:rPr>
          <w:rFonts w:hint="eastAsia"/>
        </w:rPr>
        <w:t xml:space="preserve">　</w:t>
      </w:r>
      <w:r>
        <w:rPr>
          <w:rFonts w:hint="eastAsia"/>
        </w:rPr>
        <w:t>lost</w:t>
      </w:r>
      <w:r>
        <w:rPr>
          <w:rFonts w:hint="eastAsia"/>
        </w:rPr>
        <w:t xml:space="preserve">　</w:t>
      </w:r>
      <w:r>
        <w:rPr>
          <w:rFonts w:hint="eastAsia"/>
        </w:rPr>
        <w:t>money.</w:t>
      </w:r>
    </w:p>
    <w:p w:rsidR="00E7237C" w:rsidRDefault="00E7237C" w:rsidP="00E7237C">
      <w:r w:rsidRPr="0029791D">
        <w:rPr>
          <w:rFonts w:asciiTheme="majorEastAsia" w:eastAsiaTheme="majorEastAsia" w:hAnsiTheme="majorEastAsia" w:hint="eastAsia"/>
        </w:rPr>
        <w:t>Ｒ</w:t>
      </w:r>
      <w:r>
        <w:rPr>
          <w:rFonts w:hint="eastAsia"/>
        </w:rPr>
        <w:t xml:space="preserve">　</w:t>
      </w:r>
      <w:r>
        <w:rPr>
          <w:rFonts w:hint="eastAsia"/>
        </w:rPr>
        <w:t>RFB</w:t>
      </w:r>
      <w:r>
        <w:rPr>
          <w:rFonts w:hint="eastAsia"/>
        </w:rPr>
        <w:t xml:space="preserve">　</w:t>
      </w:r>
      <w:r>
        <w:rPr>
          <w:rFonts w:hint="eastAsia"/>
        </w:rPr>
        <w:t xml:space="preserve">high roller </w:t>
      </w:r>
      <w:r>
        <w:rPr>
          <w:rFonts w:hint="eastAsia"/>
        </w:rPr>
        <w:t>に提供する</w:t>
      </w:r>
      <w:r>
        <w:rPr>
          <w:rFonts w:hint="eastAsia"/>
        </w:rPr>
        <w:t>comps</w:t>
      </w:r>
      <w:r>
        <w:rPr>
          <w:rFonts w:hint="eastAsia"/>
        </w:rPr>
        <w:t>（</w:t>
      </w:r>
      <w:r>
        <w:rPr>
          <w:rFonts w:hint="eastAsia"/>
        </w:rPr>
        <w:t>Room</w:t>
      </w:r>
      <w:r>
        <w:rPr>
          <w:rFonts w:hint="eastAsia"/>
        </w:rPr>
        <w:t>、</w:t>
      </w:r>
      <w:r>
        <w:rPr>
          <w:rFonts w:hint="eastAsia"/>
        </w:rPr>
        <w:t>Food</w:t>
      </w:r>
      <w:r>
        <w:rPr>
          <w:rFonts w:hint="eastAsia"/>
        </w:rPr>
        <w:t>、</w:t>
      </w:r>
      <w:r>
        <w:rPr>
          <w:rFonts w:hint="eastAsia"/>
        </w:rPr>
        <w:t>Beverage</w:t>
      </w:r>
      <w:r>
        <w:rPr>
          <w:rFonts w:hint="eastAsia"/>
        </w:rPr>
        <w:t>）</w:t>
      </w:r>
      <w:r w:rsidR="00ED1074">
        <w:rPr>
          <w:rFonts w:hint="eastAsia"/>
        </w:rPr>
        <w:t>をいう</w:t>
      </w:r>
    </w:p>
    <w:p w:rsidR="00E7237C" w:rsidRDefault="00E7237C" w:rsidP="00E7237C">
      <w:r w:rsidRPr="0029791D">
        <w:rPr>
          <w:rFonts w:asciiTheme="majorEastAsia" w:eastAsiaTheme="majorEastAsia" w:hAnsiTheme="majorEastAsia" w:hint="eastAsia"/>
        </w:rPr>
        <w:t>Ｓ</w:t>
      </w:r>
      <w:r>
        <w:rPr>
          <w:rFonts w:hint="eastAsia"/>
        </w:rPr>
        <w:t xml:space="preserve">　</w:t>
      </w:r>
      <w:r>
        <w:rPr>
          <w:rFonts w:hint="eastAsia"/>
        </w:rPr>
        <w:t>SEAGAIA</w:t>
      </w:r>
      <w:r>
        <w:rPr>
          <w:rFonts w:hint="eastAsia"/>
        </w:rPr>
        <w:t>（シーガイア）　買収してカジノ始め</w:t>
      </w:r>
      <w:r w:rsidR="000E6ADC">
        <w:rPr>
          <w:rFonts w:hint="eastAsia"/>
        </w:rPr>
        <w:t>たい</w:t>
      </w:r>
      <w:r w:rsidR="00ED1074">
        <w:rPr>
          <w:rFonts w:hint="eastAsia"/>
        </w:rPr>
        <w:t xml:space="preserve">　</w:t>
      </w:r>
      <w:r>
        <w:rPr>
          <w:rFonts w:hint="eastAsia"/>
        </w:rPr>
        <w:t>（</w:t>
      </w:r>
      <w:r w:rsidR="00ED1074">
        <w:rPr>
          <w:rFonts w:hint="eastAsia"/>
        </w:rPr>
        <w:t>セガサミー</w:t>
      </w:r>
      <w:r>
        <w:rPr>
          <w:rFonts w:hint="eastAsia"/>
        </w:rPr>
        <w:t>里見治会長）</w:t>
      </w:r>
    </w:p>
    <w:p w:rsidR="00E7237C" w:rsidRDefault="00E7237C" w:rsidP="00E7237C">
      <w:r w:rsidRPr="0029791D">
        <w:rPr>
          <w:rFonts w:asciiTheme="majorEastAsia" w:eastAsiaTheme="majorEastAsia" w:hAnsiTheme="majorEastAsia" w:hint="eastAsia"/>
        </w:rPr>
        <w:t>Ｔ</w:t>
      </w:r>
      <w:r>
        <w:rPr>
          <w:rFonts w:hint="eastAsia"/>
        </w:rPr>
        <w:t xml:space="preserve">　</w:t>
      </w:r>
      <w:proofErr w:type="spellStart"/>
      <w:r>
        <w:rPr>
          <w:rFonts w:hint="eastAsia"/>
        </w:rPr>
        <w:t>T</w:t>
      </w:r>
      <w:r w:rsidRPr="00EA4F0B">
        <w:t>otocalcio</w:t>
      </w:r>
      <w:proofErr w:type="spellEnd"/>
      <w:r>
        <w:rPr>
          <w:rFonts w:hint="eastAsia"/>
        </w:rPr>
        <w:t>由来の</w:t>
      </w:r>
      <w:proofErr w:type="spellStart"/>
      <w:r>
        <w:rPr>
          <w:rFonts w:hint="eastAsia"/>
        </w:rPr>
        <w:t>toto</w:t>
      </w:r>
      <w:proofErr w:type="spellEnd"/>
      <w:r>
        <w:rPr>
          <w:rFonts w:hint="eastAsia"/>
        </w:rPr>
        <w:t>はサッカーくじ</w:t>
      </w:r>
      <w:r w:rsidR="00ED1074">
        <w:rPr>
          <w:rFonts w:hint="eastAsia"/>
        </w:rPr>
        <w:t xml:space="preserve">でない　</w:t>
      </w:r>
      <w:r>
        <w:rPr>
          <w:rFonts w:hint="eastAsia"/>
        </w:rPr>
        <w:t>スポーツ振興</w:t>
      </w:r>
      <w:r w:rsidR="000E6ADC">
        <w:rPr>
          <w:rFonts w:hint="eastAsia"/>
        </w:rPr>
        <w:t>くじ</w:t>
      </w:r>
    </w:p>
    <w:p w:rsidR="00E7237C" w:rsidRDefault="00E7237C" w:rsidP="00E7237C">
      <w:r w:rsidRPr="0029791D">
        <w:rPr>
          <w:rFonts w:asciiTheme="majorEastAsia" w:eastAsiaTheme="majorEastAsia" w:hAnsiTheme="majorEastAsia" w:hint="eastAsia"/>
        </w:rPr>
        <w:t>Ｕ</w:t>
      </w:r>
      <w:r>
        <w:rPr>
          <w:rFonts w:hint="eastAsia"/>
        </w:rPr>
        <w:t xml:space="preserve">　</w:t>
      </w:r>
      <w:r>
        <w:rPr>
          <w:rFonts w:hint="eastAsia"/>
        </w:rPr>
        <w:t xml:space="preserve">Underground money </w:t>
      </w:r>
      <w:r>
        <w:rPr>
          <w:rFonts w:hint="eastAsia"/>
        </w:rPr>
        <w:t xml:space="preserve">を増やす　</w:t>
      </w:r>
      <w:r>
        <w:rPr>
          <w:rFonts w:hint="eastAsia"/>
        </w:rPr>
        <w:t xml:space="preserve">Money </w:t>
      </w:r>
      <w:r w:rsidRPr="00975768">
        <w:t>Laundering</w:t>
      </w:r>
      <w:r w:rsidR="00ED1074">
        <w:rPr>
          <w:rFonts w:hint="eastAsia"/>
        </w:rPr>
        <w:t>（マネロン）</w:t>
      </w:r>
    </w:p>
    <w:p w:rsidR="00E7237C" w:rsidRDefault="00E7237C" w:rsidP="00E7237C">
      <w:r w:rsidRPr="0029791D">
        <w:rPr>
          <w:rFonts w:asciiTheme="majorEastAsia" w:eastAsiaTheme="majorEastAsia" w:hAnsiTheme="majorEastAsia" w:hint="eastAsia"/>
        </w:rPr>
        <w:t>Ｖ</w:t>
      </w:r>
      <w:r>
        <w:rPr>
          <w:rFonts w:hint="eastAsia"/>
        </w:rPr>
        <w:t xml:space="preserve">　</w:t>
      </w:r>
      <w:r>
        <w:rPr>
          <w:rFonts w:hint="eastAsia"/>
        </w:rPr>
        <w:t>VIP</w:t>
      </w:r>
      <w:r>
        <w:rPr>
          <w:rFonts w:hint="eastAsia"/>
        </w:rPr>
        <w:t>カジノは</w:t>
      </w:r>
      <w:r>
        <w:rPr>
          <w:rFonts w:hint="eastAsia"/>
        </w:rPr>
        <w:t>high roller</w:t>
      </w:r>
      <w:r>
        <w:rPr>
          <w:rFonts w:hint="eastAsia"/>
        </w:rPr>
        <w:t xml:space="preserve">　</w:t>
      </w:r>
      <w:r w:rsidRPr="00EA4F0B">
        <w:t>Junket</w:t>
      </w:r>
      <w:r>
        <w:rPr>
          <w:rFonts w:hint="eastAsia"/>
        </w:rPr>
        <w:t>（仲介業者）頼み</w:t>
      </w:r>
    </w:p>
    <w:p w:rsidR="00E7237C" w:rsidRDefault="00E7237C" w:rsidP="00E7237C">
      <w:r w:rsidRPr="0029791D">
        <w:rPr>
          <w:rFonts w:asciiTheme="majorEastAsia" w:eastAsiaTheme="majorEastAsia" w:hAnsiTheme="majorEastAsia" w:hint="eastAsia"/>
        </w:rPr>
        <w:t>Ｗ</w:t>
      </w:r>
      <w:r>
        <w:rPr>
          <w:rFonts w:hint="eastAsia"/>
        </w:rPr>
        <w:t xml:space="preserve">　</w:t>
      </w:r>
      <w:r>
        <w:rPr>
          <w:rFonts w:hint="eastAsia"/>
        </w:rPr>
        <w:t>WIN</w:t>
      </w:r>
      <w:r w:rsidR="00ED1074">
        <w:rPr>
          <w:rFonts w:hint="eastAsia"/>
        </w:rPr>
        <w:t>⑸</w:t>
      </w:r>
      <w:r>
        <w:rPr>
          <w:rFonts w:hint="eastAsia"/>
        </w:rPr>
        <w:t>（５Ｇ単勝勝馬投票券）買うのは「馬鹿ら」の賭博？</w:t>
      </w:r>
    </w:p>
    <w:p w:rsidR="00E7237C" w:rsidRDefault="00E7237C" w:rsidP="00E7237C">
      <w:r w:rsidRPr="0029791D">
        <w:rPr>
          <w:rFonts w:asciiTheme="majorEastAsia" w:eastAsiaTheme="majorEastAsia" w:hAnsiTheme="majorEastAsia" w:hint="eastAsia"/>
        </w:rPr>
        <w:t>Ｘ</w:t>
      </w:r>
      <w:r>
        <w:rPr>
          <w:rFonts w:hint="eastAsia"/>
        </w:rPr>
        <w:t xml:space="preserve">　</w:t>
      </w:r>
      <w:r>
        <w:rPr>
          <w:rFonts w:hint="eastAsia"/>
        </w:rPr>
        <w:t>Xmas</w:t>
      </w:r>
      <w:r>
        <w:rPr>
          <w:rFonts w:hint="eastAsia"/>
        </w:rPr>
        <w:t xml:space="preserve">　億円</w:t>
      </w:r>
      <w:r w:rsidR="00ED1074">
        <w:rPr>
          <w:rFonts w:hint="eastAsia"/>
        </w:rPr>
        <w:t>ジャンボ</w:t>
      </w:r>
      <w:r>
        <w:rPr>
          <w:rFonts w:hint="eastAsia"/>
        </w:rPr>
        <w:t>くじを買う不信心</w:t>
      </w:r>
    </w:p>
    <w:p w:rsidR="00E7237C" w:rsidRDefault="00E7237C" w:rsidP="00E7237C">
      <w:r w:rsidRPr="0029791D">
        <w:rPr>
          <w:rFonts w:asciiTheme="majorEastAsia" w:eastAsiaTheme="majorEastAsia" w:hAnsiTheme="majorEastAsia" w:hint="eastAsia"/>
        </w:rPr>
        <w:t>Ｙ</w:t>
      </w:r>
      <w:r>
        <w:rPr>
          <w:rFonts w:hint="eastAsia"/>
        </w:rPr>
        <w:t xml:space="preserve">　</w:t>
      </w:r>
      <w:r>
        <w:rPr>
          <w:rFonts w:hint="eastAsia"/>
        </w:rPr>
        <w:t>Young</w:t>
      </w:r>
      <w:r>
        <w:rPr>
          <w:rFonts w:hint="eastAsia"/>
        </w:rPr>
        <w:t xml:space="preserve">　な人ほど　依存症になりやすい</w:t>
      </w:r>
    </w:p>
    <w:p w:rsidR="00E7237C" w:rsidRDefault="00E7237C" w:rsidP="00E7237C">
      <w:r w:rsidRPr="0029791D">
        <w:rPr>
          <w:rFonts w:asciiTheme="majorEastAsia" w:eastAsiaTheme="majorEastAsia" w:hAnsiTheme="majorEastAsia" w:hint="eastAsia"/>
        </w:rPr>
        <w:t>Ｚ</w:t>
      </w:r>
      <w:r>
        <w:rPr>
          <w:rFonts w:hint="eastAsia"/>
        </w:rPr>
        <w:t xml:space="preserve">　</w:t>
      </w:r>
      <w:r>
        <w:rPr>
          <w:rFonts w:hint="eastAsia"/>
        </w:rPr>
        <w:t xml:space="preserve">Zone </w:t>
      </w:r>
      <w:r>
        <w:rPr>
          <w:rFonts w:hint="eastAsia"/>
        </w:rPr>
        <w:t xml:space="preserve">は広し　ハズレ王　</w:t>
      </w:r>
      <w:r>
        <w:rPr>
          <w:rFonts w:hint="eastAsia"/>
        </w:rPr>
        <w:t>Gambling Disorder</w:t>
      </w:r>
      <w:r w:rsidR="000E6ADC">
        <w:rPr>
          <w:rFonts w:hint="eastAsia"/>
        </w:rPr>
        <w:t>（ギャンブル障害）</w:t>
      </w:r>
    </w:p>
    <w:p w:rsidR="00E7237C" w:rsidRDefault="00E7237C" w:rsidP="00E7237C"/>
    <w:p w:rsidR="00E7237C" w:rsidRPr="007C4E5D" w:rsidRDefault="00E7237C" w:rsidP="00E7237C">
      <w:pPr>
        <w:jc w:val="center"/>
        <w:rPr>
          <w:rFonts w:ascii="HGP創英角ﾎﾟｯﾌﾟ体" w:eastAsia="HGP創英角ﾎﾟｯﾌﾟ体" w:hAnsi="HGP創英角ﾎﾟｯﾌﾟ体"/>
          <w:sz w:val="32"/>
        </w:rPr>
      </w:pPr>
      <w:r w:rsidRPr="007C4E5D">
        <w:rPr>
          <w:rFonts w:ascii="HGP創英角ﾎﾟｯﾌﾟ体" w:eastAsia="HGP創英角ﾎﾟｯﾌﾟ体" w:hAnsi="HGP創英角ﾎﾟｯﾌﾟ体" w:hint="eastAsia"/>
          <w:sz w:val="32"/>
        </w:rPr>
        <w:t>ギャンブル四字熟語</w:t>
      </w:r>
    </w:p>
    <w:p w:rsidR="00E7237C" w:rsidRDefault="00E7237C" w:rsidP="00E7237C">
      <w:r w:rsidRPr="007A0E72">
        <w:rPr>
          <w:rFonts w:asciiTheme="majorEastAsia" w:eastAsiaTheme="majorEastAsia" w:hAnsiTheme="majorEastAsia" w:hint="eastAsia"/>
        </w:rPr>
        <w:t>「一攫千金」</w:t>
      </w:r>
      <w:r>
        <w:rPr>
          <w:rFonts w:hint="eastAsia"/>
        </w:rPr>
        <w:t>（大きな利益をたやすく得ること）</w:t>
      </w:r>
    </w:p>
    <w:p w:rsidR="00E7237C" w:rsidRDefault="00E7237C" w:rsidP="00E7237C">
      <w:pPr>
        <w:ind w:leftChars="200" w:left="420"/>
      </w:pPr>
      <w:r>
        <w:rPr>
          <w:rFonts w:hint="eastAsia"/>
        </w:rPr>
        <w:t xml:space="preserve">　ギャンブルの射幸心をあらわす。</w:t>
      </w:r>
      <w:r w:rsidRPr="007A0E72">
        <w:rPr>
          <w:rFonts w:asciiTheme="majorEastAsia" w:eastAsiaTheme="majorEastAsia" w:hAnsiTheme="majorEastAsia" w:hint="eastAsia"/>
        </w:rPr>
        <w:t>「一粒万倍」</w:t>
      </w:r>
      <w:r>
        <w:rPr>
          <w:rFonts w:hint="eastAsia"/>
        </w:rPr>
        <w:t>は本来、米の種や仏の恩恵という別の意味。宝くじ売場で客を騙すために“一粒万倍日”が悪用される。</w:t>
      </w:r>
      <w:r w:rsidRPr="007A0E72">
        <w:rPr>
          <w:rFonts w:asciiTheme="majorEastAsia" w:eastAsiaTheme="majorEastAsia" w:hAnsiTheme="majorEastAsia" w:hint="eastAsia"/>
        </w:rPr>
        <w:t>「大安吉日」</w:t>
      </w:r>
      <w:r>
        <w:rPr>
          <w:rFonts w:hint="eastAsia"/>
        </w:rPr>
        <w:t>も同じ。</w:t>
      </w:r>
      <w:r w:rsidRPr="007A0E72">
        <w:rPr>
          <w:rFonts w:asciiTheme="majorEastAsia" w:eastAsiaTheme="majorEastAsia" w:hAnsiTheme="majorEastAsia" w:hint="eastAsia"/>
        </w:rPr>
        <w:t>「仏滅凶日」</w:t>
      </w:r>
      <w:r>
        <w:rPr>
          <w:rFonts w:hint="eastAsia"/>
        </w:rPr>
        <w:t>は秘して売る。</w:t>
      </w:r>
    </w:p>
    <w:p w:rsidR="00E7237C" w:rsidRDefault="00E7237C" w:rsidP="00E7237C">
      <w:r w:rsidRPr="007A0E72">
        <w:rPr>
          <w:rFonts w:asciiTheme="majorEastAsia" w:eastAsiaTheme="majorEastAsia" w:hAnsiTheme="majorEastAsia" w:hint="eastAsia"/>
        </w:rPr>
        <w:t>「海千山千」</w:t>
      </w:r>
      <w:r>
        <w:rPr>
          <w:rFonts w:hint="eastAsia"/>
        </w:rPr>
        <w:t>（経験を積んだ悪賢い人）</w:t>
      </w:r>
    </w:p>
    <w:p w:rsidR="00E7237C" w:rsidRDefault="00E7237C" w:rsidP="00E7237C">
      <w:pPr>
        <w:ind w:leftChars="100" w:left="420" w:hangingChars="100" w:hanging="210"/>
      </w:pPr>
      <w:r>
        <w:rPr>
          <w:rFonts w:hint="eastAsia"/>
        </w:rPr>
        <w:t xml:space="preserve">　　海のことも山のこともよく知っていることだが、ギャンブルを開帳し富くじをウ売る側の者のことにもなる。</w:t>
      </w:r>
    </w:p>
    <w:p w:rsidR="00E7237C" w:rsidRDefault="00E7237C" w:rsidP="00E7237C">
      <w:r w:rsidRPr="007A0E72">
        <w:rPr>
          <w:rFonts w:asciiTheme="majorEastAsia" w:eastAsiaTheme="majorEastAsia" w:hAnsiTheme="majorEastAsia" w:hint="eastAsia"/>
        </w:rPr>
        <w:t>「一擲千金」</w:t>
      </w:r>
      <w:r>
        <w:rPr>
          <w:rFonts w:hint="eastAsia"/>
        </w:rPr>
        <w:t>（一度に非常に多くの金を使うこと）</w:t>
      </w:r>
    </w:p>
    <w:p w:rsidR="00E7237C" w:rsidRDefault="00E7237C" w:rsidP="00E7237C">
      <w:r>
        <w:rPr>
          <w:rFonts w:hint="eastAsia"/>
        </w:rPr>
        <w:t xml:space="preserve">　　　サイコロに多額の金を賭けること。</w:t>
      </w:r>
    </w:p>
    <w:p w:rsidR="00E7237C" w:rsidRDefault="00E7237C" w:rsidP="00E7237C">
      <w:r w:rsidRPr="007A0E72">
        <w:rPr>
          <w:rFonts w:asciiTheme="majorEastAsia" w:eastAsiaTheme="majorEastAsia" w:hAnsiTheme="majorEastAsia" w:hint="eastAsia"/>
        </w:rPr>
        <w:t>「乾坤一擲」</w:t>
      </w:r>
      <w:r>
        <w:rPr>
          <w:rFonts w:hint="eastAsia"/>
        </w:rPr>
        <w:t>（のるかそるか勝負をすること）</w:t>
      </w:r>
    </w:p>
    <w:p w:rsidR="00E7237C" w:rsidRDefault="00E7237C" w:rsidP="00E7237C">
      <w:pPr>
        <w:sectPr w:rsidR="00E7237C" w:rsidSect="00E7237C">
          <w:pgSz w:w="11906" w:h="16838" w:code="9"/>
          <w:pgMar w:top="851" w:right="1134" w:bottom="851" w:left="1247" w:header="851" w:footer="510" w:gutter="0"/>
          <w:cols w:space="420"/>
          <w:docGrid w:type="lines" w:linePitch="344" w:charSpace="341"/>
        </w:sectPr>
      </w:pPr>
      <w:r>
        <w:rPr>
          <w:rFonts w:hint="eastAsia"/>
        </w:rPr>
        <w:t xml:space="preserve">　　　いちかばちか。“乾”とは奇数、“坤”は偶数のサイコロの目のこと。</w:t>
      </w:r>
    </w:p>
    <w:p w:rsidR="008A3B31" w:rsidRPr="000B5DFD" w:rsidRDefault="008A3B31" w:rsidP="000B5DFD">
      <w:pPr>
        <w:widowControl/>
        <w:jc w:val="left"/>
        <w:rPr>
          <w:rFonts w:asciiTheme="majorEastAsia" w:eastAsiaTheme="majorEastAsia" w:hAnsiTheme="majorEastAsia"/>
          <w:sz w:val="32"/>
          <w:bdr w:val="single" w:sz="4" w:space="0" w:color="auto"/>
        </w:rPr>
      </w:pPr>
      <w:r w:rsidRPr="00247183">
        <w:rPr>
          <w:rFonts w:asciiTheme="majorEastAsia" w:eastAsiaTheme="majorEastAsia" w:hAnsiTheme="majorEastAsia" w:hint="eastAsia"/>
          <w:sz w:val="32"/>
          <w:bdr w:val="single" w:sz="4" w:space="0" w:color="auto"/>
        </w:rPr>
        <w:t>書籍紹介</w:t>
      </w:r>
    </w:p>
    <w:p w:rsidR="008A3B31" w:rsidRPr="009B654E" w:rsidRDefault="008A3B31" w:rsidP="008A3B31">
      <w:pPr>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１</w:t>
      </w:r>
      <w:r w:rsidRPr="009B654E">
        <w:rPr>
          <w:rFonts w:asciiTheme="majorEastAsia" w:eastAsiaTheme="majorEastAsia" w:hAnsiTheme="majorEastAsia" w:cs="Segoe UI Symbol" w:hint="eastAsia"/>
          <w:sz w:val="24"/>
          <w:szCs w:val="24"/>
        </w:rPr>
        <w:t>．『脳内麻薬　人間を支配する快楽物質ドーパミンの正体』　中野信子</w:t>
      </w:r>
    </w:p>
    <w:p w:rsidR="008A3B31" w:rsidRPr="009B654E" w:rsidRDefault="008A3B31" w:rsidP="008A3B31">
      <w:pPr>
        <w:jc w:val="right"/>
        <w:rPr>
          <w:rFonts w:asciiTheme="majorEastAsia" w:eastAsiaTheme="majorEastAsia" w:hAnsiTheme="majorEastAsia" w:cs="Segoe UI Symbol"/>
          <w:szCs w:val="24"/>
        </w:rPr>
      </w:pPr>
      <w:r w:rsidRPr="009B654E">
        <w:rPr>
          <w:rFonts w:asciiTheme="majorEastAsia" w:eastAsiaTheme="majorEastAsia" w:hAnsiTheme="majorEastAsia" w:cs="Segoe UI Symbol" w:hint="eastAsia"/>
          <w:szCs w:val="24"/>
        </w:rPr>
        <w:t xml:space="preserve">　（幻冬舎新書　2014.1発行　760円）</w:t>
      </w:r>
    </w:p>
    <w:p w:rsidR="008A3B31" w:rsidRDefault="008A3B31" w:rsidP="005271AD">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w:t>
      </w:r>
      <w:r w:rsidRPr="00710747">
        <w:rPr>
          <w:rFonts w:asciiTheme="minorEastAsia" w:hAnsiTheme="minorEastAsia" w:cs="Segoe UI Symbol" w:hint="eastAsia"/>
          <w:szCs w:val="24"/>
        </w:rPr>
        <w:t>物質や行動が依存症・中毒を引き起こすのには“ドーパミン”という脳内物質が働いている。</w:t>
      </w:r>
      <w:r>
        <w:rPr>
          <w:rFonts w:asciiTheme="minorEastAsia" w:hAnsiTheme="minorEastAsia" w:cs="Segoe UI Symbol" w:hint="eastAsia"/>
          <w:szCs w:val="24"/>
        </w:rPr>
        <w:t>これを薬物からギャンブルゲーム、セックス、恋愛、さらには浮気する脳までテーマを拡げて明解する。ゲームやギャンブルについては114頁～149頁までを割いており詳しい。人が何故ギャンブルや薬物にハマるのかを知る好著。</w:t>
      </w:r>
    </w:p>
    <w:p w:rsidR="008A3B31" w:rsidRDefault="008A3B31" w:rsidP="005271AD">
      <w:pPr>
        <w:ind w:left="212" w:hangingChars="100" w:hanging="212"/>
        <w:rPr>
          <w:rFonts w:asciiTheme="minorEastAsia" w:hAnsiTheme="minorEastAsia" w:cs="Segoe UI Symbol"/>
          <w:szCs w:val="24"/>
        </w:rPr>
      </w:pPr>
    </w:p>
    <w:p w:rsidR="008A3B31" w:rsidRPr="00AC07FE" w:rsidRDefault="008A3B31" w:rsidP="005271AD">
      <w:pPr>
        <w:ind w:left="242" w:hangingChars="100" w:hanging="242"/>
        <w:rPr>
          <w:rFonts w:asciiTheme="majorEastAsia" w:eastAsiaTheme="majorEastAsia" w:hAnsiTheme="majorEastAsia" w:cs="Segoe UI Symbol"/>
          <w:sz w:val="24"/>
          <w:szCs w:val="24"/>
        </w:rPr>
      </w:pPr>
      <w:r>
        <w:rPr>
          <w:rFonts w:asciiTheme="majorEastAsia" w:eastAsiaTheme="majorEastAsia" w:hAnsiTheme="majorEastAsia" w:cs="Segoe UI Symbol" w:hint="eastAsia"/>
          <w:sz w:val="24"/>
          <w:szCs w:val="24"/>
        </w:rPr>
        <w:t>２</w:t>
      </w:r>
      <w:r w:rsidRPr="00AC07FE">
        <w:rPr>
          <w:rFonts w:asciiTheme="majorEastAsia" w:eastAsiaTheme="majorEastAsia" w:hAnsiTheme="majorEastAsia" w:cs="Segoe UI Symbol" w:hint="eastAsia"/>
          <w:sz w:val="24"/>
          <w:szCs w:val="24"/>
        </w:rPr>
        <w:t>．『デザインされたギャンブル依存症―ラスベガスのギャンブル機』</w:t>
      </w:r>
    </w:p>
    <w:p w:rsidR="008A3B31" w:rsidRPr="00AC07FE" w:rsidRDefault="008A3B31" w:rsidP="005271AD">
      <w:pPr>
        <w:ind w:leftChars="100" w:left="212" w:firstLineChars="100" w:firstLine="242"/>
        <w:jc w:val="right"/>
        <w:rPr>
          <w:rFonts w:asciiTheme="majorEastAsia" w:eastAsiaTheme="majorEastAsia" w:hAnsiTheme="majorEastAsia" w:cs="Segoe UI Symbol"/>
          <w:szCs w:val="24"/>
        </w:rPr>
      </w:pPr>
      <w:r w:rsidRPr="00AC07FE">
        <w:rPr>
          <w:rFonts w:asciiTheme="majorEastAsia" w:eastAsiaTheme="majorEastAsia" w:hAnsiTheme="majorEastAsia" w:cs="Segoe UI Symbol" w:hint="eastAsia"/>
          <w:sz w:val="24"/>
          <w:szCs w:val="24"/>
        </w:rPr>
        <w:t>ナターシャ・ダウ・シュール著　日暮雅通訳</w:t>
      </w:r>
      <w:r w:rsidRPr="00AC07FE">
        <w:rPr>
          <w:rFonts w:asciiTheme="majorEastAsia" w:eastAsiaTheme="majorEastAsia" w:hAnsiTheme="majorEastAsia" w:cs="Segoe UI Symbol" w:hint="eastAsia"/>
          <w:szCs w:val="24"/>
        </w:rPr>
        <w:t>（青土社　2018.6発行　2800円＋税）</w:t>
      </w:r>
    </w:p>
    <w:p w:rsidR="008A3B31" w:rsidRDefault="008A3B31" w:rsidP="005271AD">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全585頁。ＥＧＭ（電気ゲーム機）が実は</w:t>
      </w:r>
      <w:r w:rsidRPr="008660EE">
        <w:rPr>
          <w:rFonts w:asciiTheme="minorEastAsia" w:hAnsiTheme="minorEastAsia" w:cs="Segoe UI Symbol" w:hint="eastAsia"/>
          <w:szCs w:val="24"/>
        </w:rPr>
        <w:t>ギャンブル依存症にハマるように</w:t>
      </w:r>
      <w:r>
        <w:rPr>
          <w:rFonts w:asciiTheme="minorEastAsia" w:hAnsiTheme="minorEastAsia" w:cs="Segoe UI Symbol" w:hint="eastAsia"/>
          <w:szCs w:val="24"/>
        </w:rPr>
        <w:t>デザインされていることを詳しく解明する。マシーン市場にマッチングさせるだけでなく、ギャンブラーを誘って過熱状態にし消耗するまでプレイさせる仕組みに設計されている。これは日本のパチンコと共通する。</w:t>
      </w:r>
    </w:p>
    <w:p w:rsidR="008A3B31" w:rsidRDefault="008A3B31" w:rsidP="00807D67">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「終わりに」の「賭け金（ステイタス）を上げる」の章では、</w:t>
      </w:r>
      <w:r w:rsidR="00807D67">
        <w:rPr>
          <w:rFonts w:asciiTheme="minorEastAsia" w:hAnsiTheme="minorEastAsia" w:cs="Segoe UI Symbol" w:hint="eastAsia"/>
          <w:szCs w:val="24"/>
        </w:rPr>
        <w:t>業者の声として</w:t>
      </w:r>
      <w:r>
        <w:rPr>
          <w:rFonts w:asciiTheme="minorEastAsia" w:hAnsiTheme="minorEastAsia" w:cs="Segoe UI Symbol" w:hint="eastAsia"/>
          <w:szCs w:val="24"/>
        </w:rPr>
        <w:t>40億を超える人口に対してスロットマシーン台数は3万台に満たない極東地域は、マシンギャンブル拡大の鍵、フロンティアだとの声を紹介する。既に日本には500万台に達するパチンコ・パチスロ機のＥＧＭがある。これにカジノのＥＧＭが加わる。</w:t>
      </w:r>
    </w:p>
    <w:p w:rsidR="008A3B31" w:rsidRDefault="008A3B31" w:rsidP="00807D67">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以前、本会報63号で『THE　FIX　依存症ビジネス』を紹介した。</w:t>
      </w:r>
      <w:r w:rsidR="00807D67">
        <w:rPr>
          <w:rFonts w:asciiTheme="minorEastAsia" w:hAnsiTheme="minorEastAsia" w:cs="Segoe UI Symbol" w:hint="eastAsia"/>
          <w:szCs w:val="24"/>
        </w:rPr>
        <w:t>FIX</w:t>
      </w:r>
      <w:r>
        <w:rPr>
          <w:rFonts w:asciiTheme="minorEastAsia" w:hAnsiTheme="minorEastAsia" w:cs="Segoe UI Symbol" w:hint="eastAsia"/>
          <w:szCs w:val="24"/>
        </w:rPr>
        <w:t>はギャンブルだけでなく食物、薬品、アルコール、ポルノを含む広範な依存症を生むビジネスを告発していたが、本書はＥＧＭ依存についてより詳しく、業界の内部にまで入って調査したものである。その分、告発調のトーンは低いが、実はラスベガスのスロットマシーンを製造している日本メーカーが、この“デザインされたギャンブル依存症”に関わっていた</w:t>
      </w:r>
      <w:r w:rsidR="00807D67">
        <w:rPr>
          <w:rFonts w:asciiTheme="minorEastAsia" w:hAnsiTheme="minorEastAsia" w:cs="Segoe UI Symbol" w:hint="eastAsia"/>
          <w:szCs w:val="24"/>
        </w:rPr>
        <w:t>ことを指摘している</w:t>
      </w:r>
      <w:r>
        <w:rPr>
          <w:rFonts w:asciiTheme="minorEastAsia" w:hAnsiTheme="minorEastAsia" w:cs="Segoe UI Symbol" w:hint="eastAsia"/>
          <w:szCs w:val="24"/>
        </w:rPr>
        <w:t>。</w:t>
      </w:r>
    </w:p>
    <w:p w:rsidR="008A3B31" w:rsidRDefault="008A3B31" w:rsidP="005271AD">
      <w:pPr>
        <w:ind w:left="212" w:hangingChars="100" w:hanging="212"/>
        <w:rPr>
          <w:rFonts w:asciiTheme="minorEastAsia" w:hAnsiTheme="minorEastAsia" w:cs="Segoe UI Symbol"/>
          <w:szCs w:val="24"/>
        </w:rPr>
      </w:pPr>
    </w:p>
    <w:p w:rsidR="008A3B31" w:rsidRPr="00807D67" w:rsidRDefault="008A3B31" w:rsidP="00807D67">
      <w:pPr>
        <w:ind w:left="242" w:hangingChars="100" w:hanging="242"/>
        <w:rPr>
          <w:rFonts w:asciiTheme="majorEastAsia" w:eastAsiaTheme="majorEastAsia" w:hAnsiTheme="majorEastAsia" w:cs="Segoe UI Symbol"/>
          <w:szCs w:val="24"/>
        </w:rPr>
      </w:pPr>
      <w:r w:rsidRPr="00807D67">
        <w:rPr>
          <w:rFonts w:asciiTheme="majorEastAsia" w:eastAsiaTheme="majorEastAsia" w:hAnsiTheme="majorEastAsia" w:cs="Segoe UI Symbol" w:hint="eastAsia"/>
          <w:sz w:val="24"/>
          <w:szCs w:val="24"/>
        </w:rPr>
        <w:t>３．『カジノの文化誌』　大川潤・佐伯英隆</w:t>
      </w:r>
      <w:r w:rsidR="00807D67">
        <w:rPr>
          <w:rFonts w:asciiTheme="majorEastAsia" w:eastAsiaTheme="majorEastAsia" w:hAnsiTheme="majorEastAsia" w:cs="Segoe UI Symbol" w:hint="eastAsia"/>
          <w:sz w:val="24"/>
          <w:szCs w:val="24"/>
        </w:rPr>
        <w:t xml:space="preserve">　</w:t>
      </w:r>
      <w:r w:rsidRPr="00807D67">
        <w:rPr>
          <w:rFonts w:asciiTheme="majorEastAsia" w:eastAsiaTheme="majorEastAsia" w:hAnsiTheme="majorEastAsia" w:cs="Segoe UI Symbol" w:hint="eastAsia"/>
          <w:szCs w:val="24"/>
        </w:rPr>
        <w:t>（中公選書　2011.11発行　1600円+税）</w:t>
      </w:r>
    </w:p>
    <w:p w:rsidR="008A3B31" w:rsidRDefault="008A3B31" w:rsidP="00807D67">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著者は1974年通産省（現経産省）に入省、退官後は民間企業や警察本部、大学教授などの</w:t>
      </w:r>
      <w:r w:rsidR="00807D67">
        <w:rPr>
          <w:rFonts w:asciiTheme="minorEastAsia" w:hAnsiTheme="minorEastAsia" w:cs="Segoe UI Symbol" w:hint="eastAsia"/>
          <w:szCs w:val="24"/>
        </w:rPr>
        <w:t>経歴</w:t>
      </w:r>
      <w:r>
        <w:rPr>
          <w:rFonts w:asciiTheme="minorEastAsia" w:hAnsiTheme="minorEastAsia" w:cs="Segoe UI Symbol" w:hint="eastAsia"/>
          <w:szCs w:val="24"/>
        </w:rPr>
        <w:t>。</w:t>
      </w:r>
    </w:p>
    <w:p w:rsidR="008A3B31" w:rsidRDefault="008A3B31" w:rsidP="00807D67">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本著の帯に「カジノはギャンブルであると同時に紳士淑女のサロンであり、経済行為でもある」とあるように、カジノ肯定の著作である。全258頁のうち、第1章96頁分は「カジノの基礎知識」でカジノとギャンブルゲームの紹介、第2章「カジノを巡る神話とカジノの運営」、第3章「世界のカジノ市場―欧米編」、第4章「アジア市場―アジア編」は100頁以上で海外カジノのカジノ事情を含め紹介する。そして第5章の50頁で日本のパチンコを含むギャンブル事情とカジノ導入の道筋を説く。結局、ギャンブル拡大肯定の元役人が弊害などほとんど無視してカジノ導入での金儲けをいうもので</w:t>
      </w:r>
      <w:r w:rsidR="00807D67">
        <w:rPr>
          <w:rFonts w:asciiTheme="minorEastAsia" w:hAnsiTheme="minorEastAsia" w:cs="Segoe UI Symbol" w:hint="eastAsia"/>
          <w:szCs w:val="24"/>
        </w:rPr>
        <w:t>、文化を語るに落ちる</w:t>
      </w:r>
      <w:r>
        <w:rPr>
          <w:rFonts w:asciiTheme="minorEastAsia" w:hAnsiTheme="minorEastAsia" w:cs="Segoe UI Symbol" w:hint="eastAsia"/>
          <w:szCs w:val="24"/>
        </w:rPr>
        <w:t>。</w:t>
      </w:r>
    </w:p>
    <w:p w:rsidR="008A3B31" w:rsidRDefault="008A3B31" w:rsidP="005271AD">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これを著者らは「カジノの文化誌」というのだ。</w:t>
      </w:r>
      <w:r w:rsidRPr="006340A4">
        <w:rPr>
          <w:rFonts w:asciiTheme="minorEastAsia" w:hAnsiTheme="minorEastAsia" w:cs="Segoe UI Symbol" w:hint="eastAsia"/>
          <w:szCs w:val="24"/>
        </w:rPr>
        <w:t>日本の観光地は夜をどう過ごすか</w:t>
      </w:r>
      <w:r w:rsidR="00C15629" w:rsidRPr="006340A4">
        <w:rPr>
          <w:rFonts w:asciiTheme="minorEastAsia" w:hAnsiTheme="minorEastAsia" w:cs="Segoe UI Symbol" w:hint="eastAsia"/>
          <w:szCs w:val="24"/>
        </w:rPr>
        <w:t>について</w:t>
      </w:r>
      <w:r>
        <w:rPr>
          <w:rFonts w:asciiTheme="minorEastAsia" w:hAnsiTheme="minorEastAsia" w:cs="Segoe UI Symbol" w:hint="eastAsia"/>
          <w:szCs w:val="24"/>
        </w:rPr>
        <w:t>「メシを食って、風呂に入り、くだらんテレビを見て、寝る・・・」というものになっていると厳しく批判し、ヨーロッパ型のカジノを提案する。日本なら</w:t>
      </w:r>
      <w:r w:rsidR="006340A4">
        <w:rPr>
          <w:rFonts w:asciiTheme="minorEastAsia" w:hAnsiTheme="minorEastAsia" w:cs="Segoe UI Symbol" w:hint="eastAsia"/>
          <w:szCs w:val="24"/>
        </w:rPr>
        <w:t>カジノの</w:t>
      </w:r>
      <w:r>
        <w:rPr>
          <w:rFonts w:asciiTheme="minorEastAsia" w:hAnsiTheme="minorEastAsia" w:cs="Segoe UI Symbol" w:hint="eastAsia"/>
          <w:szCs w:val="24"/>
        </w:rPr>
        <w:t>「ディーラーは着物姿で在来のゲームに加え花札や丁半賭博まで・・・」を一つのアイデアという。</w:t>
      </w:r>
    </w:p>
    <w:p w:rsidR="008A3B31" w:rsidRDefault="008A3B31" w:rsidP="005271AD">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この本は、著者の同期生で現在はカジノを推進する和歌山県知事仁坂吉伸氏の質問に応えたものというから内容は決まっていたものといえる。</w:t>
      </w:r>
    </w:p>
    <w:p w:rsidR="008A3B31" w:rsidRDefault="008A3B31" w:rsidP="005271AD">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なお、公営競技の危機的状況や問題点のコメント、パチンコとカジノの対比は参考になる。</w:t>
      </w:r>
    </w:p>
    <w:p w:rsidR="008A3B31" w:rsidRDefault="008A3B31" w:rsidP="00807D67">
      <w:pPr>
        <w:ind w:left="212" w:hangingChars="100" w:hanging="212"/>
        <w:rPr>
          <w:rFonts w:asciiTheme="minorEastAsia" w:hAnsiTheme="minorEastAsia" w:cs="Segoe UI Symbol"/>
          <w:szCs w:val="24"/>
        </w:rPr>
      </w:pPr>
      <w:r>
        <w:rPr>
          <w:rFonts w:asciiTheme="minorEastAsia" w:hAnsiTheme="minorEastAsia" w:cs="Segoe UI Symbol" w:hint="eastAsia"/>
          <w:szCs w:val="24"/>
        </w:rPr>
        <w:t xml:space="preserve">　　それにしても、ギャンブル依存と脱税・マネーローンダリングを無視し、パチンコの三店方式</w:t>
      </w:r>
      <w:r w:rsidR="00807D67">
        <w:rPr>
          <w:rFonts w:asciiTheme="minorEastAsia" w:hAnsiTheme="minorEastAsia" w:cs="Segoe UI Symbol" w:hint="eastAsia"/>
          <w:szCs w:val="24"/>
        </w:rPr>
        <w:t>の脱法</w:t>
      </w:r>
      <w:r>
        <w:rPr>
          <w:rFonts w:asciiTheme="minorEastAsia" w:hAnsiTheme="minorEastAsia" w:cs="Segoe UI Symbol" w:hint="eastAsia"/>
          <w:szCs w:val="24"/>
        </w:rPr>
        <w:t>に知らぬ顔をするのは</w:t>
      </w:r>
      <w:r w:rsidRPr="006340A4">
        <w:rPr>
          <w:rFonts w:asciiTheme="minorEastAsia" w:hAnsiTheme="minorEastAsia" w:cs="Segoe UI Symbol" w:hint="eastAsia"/>
          <w:szCs w:val="24"/>
        </w:rPr>
        <w:t>佐伯氏</w:t>
      </w:r>
      <w:r w:rsidR="006340A4" w:rsidRPr="006340A4">
        <w:rPr>
          <w:rFonts w:asciiTheme="minorEastAsia" w:hAnsiTheme="minorEastAsia" w:cs="Segoe UI Symbol" w:hint="eastAsia"/>
          <w:szCs w:val="24"/>
        </w:rPr>
        <w:t>の島根県警</w:t>
      </w:r>
      <w:r w:rsidRPr="006340A4">
        <w:rPr>
          <w:rFonts w:asciiTheme="minorEastAsia" w:hAnsiTheme="minorEastAsia" w:cs="Segoe UI Symbol" w:hint="eastAsia"/>
          <w:szCs w:val="24"/>
        </w:rPr>
        <w:t>本部長の経歴</w:t>
      </w:r>
      <w:r w:rsidR="006340A4" w:rsidRPr="006340A4">
        <w:rPr>
          <w:rFonts w:asciiTheme="minorEastAsia" w:hAnsiTheme="minorEastAsia" w:cs="Segoe UI Symbol" w:hint="eastAsia"/>
          <w:szCs w:val="24"/>
        </w:rPr>
        <w:t>からして不誠実である</w:t>
      </w:r>
      <w:r>
        <w:rPr>
          <w:rFonts w:asciiTheme="minorEastAsia" w:hAnsiTheme="minorEastAsia" w:cs="Segoe UI Symbol" w:hint="eastAsia"/>
          <w:szCs w:val="24"/>
        </w:rPr>
        <w:t>。</w:t>
      </w:r>
    </w:p>
    <w:p w:rsidR="008A3B31" w:rsidRDefault="008A3B31" w:rsidP="00AD08A5">
      <w:pPr>
        <w:rPr>
          <w:rFonts w:asciiTheme="minorEastAsia" w:hAnsiTheme="minorEastAsia" w:cs="Segoe UI Symbol"/>
          <w:szCs w:val="24"/>
        </w:rPr>
        <w:sectPr w:rsidR="008A3B31" w:rsidSect="00807D67">
          <w:pgSz w:w="11906" w:h="16838" w:code="9"/>
          <w:pgMar w:top="851" w:right="1134" w:bottom="851" w:left="1247" w:header="851" w:footer="510" w:gutter="0"/>
          <w:cols w:space="420"/>
          <w:docGrid w:type="linesAndChars" w:linePitch="352" w:charSpace="341"/>
        </w:sectPr>
      </w:pPr>
    </w:p>
    <w:p w:rsidR="00C02C63" w:rsidRPr="006748F7" w:rsidRDefault="00C02C63" w:rsidP="00C02C63">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E84391">
        <w:rPr>
          <w:rFonts w:asciiTheme="minorEastAsia" w:hAnsiTheme="minorEastAsia" w:hint="eastAsia"/>
        </w:rPr>
        <w:t>（2018.10.2</w:t>
      </w:r>
      <w:r w:rsidR="00E84391" w:rsidRPr="00E84391">
        <w:rPr>
          <w:rFonts w:asciiTheme="minorEastAsia" w:hAnsiTheme="minorEastAsia" w:hint="eastAsia"/>
        </w:rPr>
        <w:t>～11.</w:t>
      </w:r>
      <w:r w:rsidR="00257A87">
        <w:rPr>
          <w:rFonts w:asciiTheme="minorEastAsia" w:hAnsiTheme="minorEastAsia" w:hint="eastAsia"/>
        </w:rPr>
        <w:t>6</w:t>
      </w:r>
      <w:r w:rsidRPr="00E84391">
        <w:rPr>
          <w:rFonts w:asciiTheme="minorEastAsia" w:hAnsiTheme="minorEastAsia" w:hint="eastAsia"/>
        </w:rPr>
        <w:t>）</w:t>
      </w:r>
    </w:p>
    <w:p w:rsidR="005C12FD" w:rsidRDefault="00C02C63" w:rsidP="00C02C63">
      <w:pPr>
        <w:ind w:left="2328" w:hangingChars="1100" w:hanging="2328"/>
        <w:rPr>
          <w:rFonts w:asciiTheme="minorEastAsia" w:hAnsiTheme="minorEastAsia"/>
        </w:rPr>
      </w:pPr>
      <w:r w:rsidRPr="00063726">
        <w:rPr>
          <w:rFonts w:asciiTheme="minorEastAsia" w:hAnsiTheme="minorEastAsia" w:hint="eastAsia"/>
        </w:rPr>
        <w:t>2018.</w:t>
      </w:r>
      <w:r w:rsidR="005C12FD">
        <w:rPr>
          <w:rFonts w:asciiTheme="minorEastAsia" w:hAnsiTheme="minorEastAsia" w:hint="eastAsia"/>
        </w:rPr>
        <w:t xml:space="preserve">10.3　</w:t>
      </w:r>
      <w:r w:rsidR="00E804BD">
        <w:rPr>
          <w:rFonts w:asciiTheme="minorEastAsia" w:hAnsiTheme="minorEastAsia" w:hint="eastAsia"/>
        </w:rPr>
        <w:t xml:space="preserve"> </w:t>
      </w:r>
      <w:r w:rsidR="005C12FD">
        <w:rPr>
          <w:rFonts w:asciiTheme="minorEastAsia" w:hAnsiTheme="minorEastAsia" w:hint="eastAsia"/>
        </w:rPr>
        <w:t xml:space="preserve">富山　　</w:t>
      </w:r>
      <w:r w:rsidR="00E804BD">
        <w:rPr>
          <w:rFonts w:asciiTheme="minorEastAsia" w:hAnsiTheme="minorEastAsia" w:hint="eastAsia"/>
        </w:rPr>
        <w:t xml:space="preserve">　</w:t>
      </w:r>
      <w:r w:rsidR="005C12FD">
        <w:rPr>
          <w:rFonts w:asciiTheme="minorEastAsia" w:hAnsiTheme="minorEastAsia" w:hint="eastAsia"/>
        </w:rPr>
        <w:t>窃盗の元消防士初公判　検察側「ギャンブル資金に」</w:t>
      </w:r>
    </w:p>
    <w:p w:rsidR="001B7332" w:rsidRDefault="00C02C63" w:rsidP="005C12FD">
      <w:pPr>
        <w:ind w:leftChars="200" w:left="2328" w:hangingChars="900" w:hanging="1905"/>
        <w:rPr>
          <w:rFonts w:asciiTheme="minorEastAsia" w:hAnsiTheme="minorEastAsia"/>
        </w:rPr>
      </w:pPr>
      <w:r>
        <w:rPr>
          <w:rFonts w:asciiTheme="minorEastAsia" w:hAnsiTheme="minorEastAsia" w:hint="eastAsia"/>
        </w:rPr>
        <w:t>10.</w:t>
      </w:r>
      <w:r w:rsidR="001B7332">
        <w:rPr>
          <w:rFonts w:asciiTheme="minorEastAsia" w:hAnsiTheme="minorEastAsia" w:hint="eastAsia"/>
        </w:rPr>
        <w:t>4　　幻冬舎　　日本のカジノ解禁…「外国人投資家」の関心事は何か？</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10.5　　毎日　　</w:t>
      </w:r>
      <w:r w:rsidR="00E804BD">
        <w:rPr>
          <w:rFonts w:asciiTheme="minorEastAsia" w:hAnsiTheme="minorEastAsia" w:hint="eastAsia"/>
        </w:rPr>
        <w:t xml:space="preserve">　</w:t>
      </w:r>
      <w:r>
        <w:rPr>
          <w:rFonts w:asciiTheme="minorEastAsia" w:hAnsiTheme="minorEastAsia" w:hint="eastAsia"/>
        </w:rPr>
        <w:t>＜政府＞カジノ意向調査開始　47都道府県と20政令市対象</w:t>
      </w:r>
    </w:p>
    <w:p w:rsidR="00433516" w:rsidRDefault="00433516" w:rsidP="00C02C63">
      <w:pPr>
        <w:ind w:left="2328" w:hangingChars="1100" w:hanging="2328"/>
        <w:rPr>
          <w:rFonts w:asciiTheme="minorEastAsia" w:hAnsiTheme="minorEastAsia"/>
        </w:rPr>
      </w:pPr>
      <w:r>
        <w:rPr>
          <w:rFonts w:asciiTheme="minorEastAsia" w:hAnsiTheme="minorEastAsia" w:hint="eastAsia"/>
        </w:rPr>
        <w:t xml:space="preserve">　　　　　　ヤフー　　カジノ賭博店摘発3人を逮捕　9000万円以上売り上げか　横浜市</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10.6　　ﾊｰﾊﾞｰ　　</w:t>
      </w:r>
      <w:r w:rsidR="00E804BD">
        <w:rPr>
          <w:rFonts w:asciiTheme="minorEastAsia" w:hAnsiTheme="minorEastAsia" w:hint="eastAsia"/>
        </w:rPr>
        <w:t xml:space="preserve"> </w:t>
      </w:r>
      <w:r>
        <w:rPr>
          <w:rFonts w:asciiTheme="minorEastAsia" w:hAnsiTheme="minorEastAsia" w:hint="eastAsia"/>
        </w:rPr>
        <w:t>新規制で登場した設定付ﾊﾟﾁﾝｺと6号機ﾊﾟﾁｽﾛは斜陽の業界を変えるのか？</w:t>
      </w:r>
    </w:p>
    <w:p w:rsidR="005C12FD" w:rsidRDefault="005C12FD" w:rsidP="00C02C63">
      <w:pPr>
        <w:ind w:left="2328" w:hangingChars="1100" w:hanging="2328"/>
        <w:rPr>
          <w:rFonts w:asciiTheme="minorEastAsia" w:hAnsiTheme="minorEastAsia"/>
        </w:rPr>
      </w:pPr>
      <w:r>
        <w:rPr>
          <w:rFonts w:asciiTheme="minorEastAsia" w:hAnsiTheme="minorEastAsia" w:hint="eastAsia"/>
        </w:rPr>
        <w:t xml:space="preserve">　　10.7　　現代B　　</w:t>
      </w:r>
      <w:r w:rsidR="00E804BD">
        <w:rPr>
          <w:rFonts w:asciiTheme="minorEastAsia" w:hAnsiTheme="minorEastAsia" w:hint="eastAsia"/>
        </w:rPr>
        <w:t xml:space="preserve"> </w:t>
      </w:r>
      <w:r>
        <w:rPr>
          <w:rFonts w:asciiTheme="minorEastAsia" w:hAnsiTheme="minorEastAsia" w:hint="eastAsia"/>
        </w:rPr>
        <w:t>大型連休終了後、ついにスマホゲーム依存「本当の恐怖」が始まった</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10.9　　産経　　</w:t>
      </w:r>
      <w:r w:rsidR="00E804BD">
        <w:rPr>
          <w:rFonts w:asciiTheme="minorEastAsia" w:hAnsiTheme="minorEastAsia" w:hint="eastAsia"/>
        </w:rPr>
        <w:t xml:space="preserve">　</w:t>
      </w:r>
      <w:r>
        <w:rPr>
          <w:rFonts w:asciiTheme="minorEastAsia" w:hAnsiTheme="minorEastAsia" w:hint="eastAsia"/>
        </w:rPr>
        <w:t>香港のメルコリゾーツ、大阪・横浜でのＩＲ進出に意欲　本社の日本移転も</w:t>
      </w:r>
    </w:p>
    <w:p w:rsidR="00433516" w:rsidRDefault="00433516" w:rsidP="00C02C63">
      <w:pPr>
        <w:ind w:left="2328" w:hangingChars="1100" w:hanging="2328"/>
        <w:rPr>
          <w:rFonts w:asciiTheme="minorEastAsia" w:hAnsiTheme="minorEastAsia"/>
        </w:rPr>
      </w:pPr>
      <w:r>
        <w:rPr>
          <w:rFonts w:asciiTheme="minorEastAsia" w:hAnsiTheme="minorEastAsia" w:hint="eastAsia"/>
        </w:rPr>
        <w:t xml:space="preserve">　　　　　　ＣＮＮ　　オペラハウスの競馬広告で物議　「ギャンブル大国」の影映す豪州</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10.10　</w:t>
      </w:r>
      <w:r w:rsidR="00E804BD">
        <w:rPr>
          <w:rFonts w:asciiTheme="minorEastAsia" w:hAnsiTheme="minorEastAsia" w:hint="eastAsia"/>
        </w:rPr>
        <w:t xml:space="preserve"> </w:t>
      </w:r>
      <w:r>
        <w:rPr>
          <w:rFonts w:asciiTheme="minorEastAsia" w:hAnsiTheme="minorEastAsia" w:hint="eastAsia"/>
        </w:rPr>
        <w:t xml:space="preserve">産経　　</w:t>
      </w:r>
      <w:r w:rsidR="00E804BD">
        <w:rPr>
          <w:rFonts w:asciiTheme="minorEastAsia" w:hAnsiTheme="minorEastAsia" w:hint="eastAsia"/>
        </w:rPr>
        <w:t xml:space="preserve">　</w:t>
      </w:r>
      <w:r>
        <w:rPr>
          <w:rFonts w:asciiTheme="minorEastAsia" w:hAnsiTheme="minorEastAsia" w:hint="eastAsia"/>
        </w:rPr>
        <w:t>香港ＩＲ大手メルコ　京都でミシュランイベント協賛</w:t>
      </w:r>
    </w:p>
    <w:p w:rsidR="00433516" w:rsidRDefault="00433516" w:rsidP="00C02C63">
      <w:pPr>
        <w:ind w:left="2328" w:hangingChars="1100" w:hanging="2328"/>
        <w:rPr>
          <w:rFonts w:asciiTheme="minorEastAsia" w:hAnsiTheme="minorEastAsia"/>
        </w:rPr>
      </w:pPr>
      <w:r>
        <w:rPr>
          <w:rFonts w:asciiTheme="minorEastAsia" w:hAnsiTheme="minorEastAsia" w:hint="eastAsia"/>
        </w:rPr>
        <w:t xml:space="preserve">　　　　　　フジ　　</w:t>
      </w:r>
      <w:r w:rsidR="00E804BD">
        <w:rPr>
          <w:rFonts w:asciiTheme="minorEastAsia" w:hAnsiTheme="minorEastAsia" w:hint="eastAsia"/>
        </w:rPr>
        <w:t xml:space="preserve"> </w:t>
      </w:r>
      <w:r>
        <w:rPr>
          <w:rFonts w:asciiTheme="minorEastAsia" w:hAnsiTheme="minorEastAsia" w:hint="eastAsia"/>
        </w:rPr>
        <w:t>“違法店を襲えばバレない”？男5人逮捕　カジノ店から現金強盗　東京</w:t>
      </w:r>
    </w:p>
    <w:p w:rsidR="00433516" w:rsidRDefault="00433516" w:rsidP="00C02C63">
      <w:pPr>
        <w:ind w:left="2328" w:hangingChars="1100" w:hanging="2328"/>
        <w:rPr>
          <w:rFonts w:asciiTheme="minorEastAsia" w:hAnsiTheme="minorEastAsia"/>
        </w:rPr>
      </w:pPr>
      <w:r>
        <w:rPr>
          <w:rFonts w:asciiTheme="minorEastAsia" w:hAnsiTheme="minorEastAsia" w:hint="eastAsia"/>
        </w:rPr>
        <w:t xml:space="preserve">　　　　　　朝日　　</w:t>
      </w:r>
      <w:r w:rsidR="00E804BD">
        <w:rPr>
          <w:rFonts w:asciiTheme="minorEastAsia" w:hAnsiTheme="minorEastAsia" w:hint="eastAsia"/>
        </w:rPr>
        <w:t xml:space="preserve">　</w:t>
      </w:r>
      <w:r>
        <w:rPr>
          <w:rFonts w:asciiTheme="minorEastAsia" w:hAnsiTheme="minorEastAsia" w:hint="eastAsia"/>
        </w:rPr>
        <w:t>大穴4億円的中…誰が？　高額馬券申告漏れ、悩む税務署</w:t>
      </w:r>
    </w:p>
    <w:p w:rsidR="005C12FD" w:rsidRPr="005C12FD" w:rsidRDefault="005C12FD" w:rsidP="00C02C63">
      <w:pPr>
        <w:ind w:left="2328" w:hangingChars="1100" w:hanging="2328"/>
        <w:rPr>
          <w:rFonts w:asciiTheme="minorEastAsia" w:hAnsiTheme="minorEastAsia"/>
        </w:rPr>
      </w:pPr>
      <w:r>
        <w:rPr>
          <w:rFonts w:asciiTheme="minorEastAsia" w:hAnsiTheme="minorEastAsia" w:hint="eastAsia"/>
        </w:rPr>
        <w:t xml:space="preserve">　　　　　　産経　　</w:t>
      </w:r>
      <w:r w:rsidR="00E804BD">
        <w:rPr>
          <w:rFonts w:asciiTheme="minorEastAsia" w:hAnsiTheme="minorEastAsia" w:hint="eastAsia"/>
        </w:rPr>
        <w:t xml:space="preserve">　</w:t>
      </w:r>
      <w:r>
        <w:rPr>
          <w:rFonts w:asciiTheme="minorEastAsia" w:hAnsiTheme="minorEastAsia" w:hint="eastAsia"/>
        </w:rPr>
        <w:t>公営ギャンブル高額払戻金、8割が税務未申告か　会計検査院</w:t>
      </w:r>
    </w:p>
    <w:p w:rsidR="005C12FD" w:rsidRDefault="005C12FD" w:rsidP="00C02C63">
      <w:pPr>
        <w:ind w:left="2328" w:hangingChars="1100" w:hanging="2328"/>
        <w:rPr>
          <w:rFonts w:asciiTheme="minorEastAsia" w:hAnsiTheme="minorEastAsia"/>
        </w:rPr>
      </w:pPr>
      <w:r>
        <w:rPr>
          <w:rFonts w:asciiTheme="minorEastAsia" w:hAnsiTheme="minorEastAsia" w:hint="eastAsia"/>
        </w:rPr>
        <w:t xml:space="preserve">　　　　　　週刊朝日　　秋の夜長にゲーム三昧</w:t>
      </w:r>
      <w:r>
        <w:rPr>
          <w:rFonts w:asciiTheme="minorEastAsia" w:hAnsiTheme="minorEastAsia"/>
        </w:rPr>
        <w:t>…</w:t>
      </w:r>
      <w:r>
        <w:rPr>
          <w:rFonts w:asciiTheme="minorEastAsia" w:hAnsiTheme="minorEastAsia" w:hint="eastAsia"/>
        </w:rPr>
        <w:t>それってもしかして「ゲーム障害」かも？</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10.11　</w:t>
      </w:r>
      <w:r w:rsidR="00E804BD">
        <w:rPr>
          <w:rFonts w:asciiTheme="minorEastAsia" w:hAnsiTheme="minorEastAsia" w:hint="eastAsia"/>
        </w:rPr>
        <w:t xml:space="preserve"> </w:t>
      </w:r>
      <w:r w:rsidR="00433516">
        <w:rPr>
          <w:rFonts w:asciiTheme="minorEastAsia" w:hAnsiTheme="minorEastAsia" w:hint="eastAsia"/>
        </w:rPr>
        <w:t xml:space="preserve">時事　　</w:t>
      </w:r>
      <w:r w:rsidR="00E804BD">
        <w:rPr>
          <w:rFonts w:asciiTheme="minorEastAsia" w:hAnsiTheme="minorEastAsia" w:hint="eastAsia"/>
        </w:rPr>
        <w:t xml:space="preserve">　</w:t>
      </w:r>
      <w:r w:rsidR="005C12FD">
        <w:rPr>
          <w:rFonts w:asciiTheme="minorEastAsia" w:hAnsiTheme="minorEastAsia" w:hint="eastAsia"/>
        </w:rPr>
        <w:t>支援者のカジノ参入要請か＝17年、トランプ氏が安倍氏に　米報道</w:t>
      </w:r>
    </w:p>
    <w:p w:rsidR="002615CC" w:rsidRDefault="002615CC" w:rsidP="00C02C63">
      <w:pPr>
        <w:ind w:left="2328" w:hangingChars="1100" w:hanging="2328"/>
        <w:rPr>
          <w:rFonts w:asciiTheme="minorEastAsia" w:hAnsiTheme="minorEastAsia"/>
        </w:rPr>
      </w:pPr>
      <w:r>
        <w:rPr>
          <w:rFonts w:asciiTheme="minorEastAsia" w:hAnsiTheme="minorEastAsia" w:hint="eastAsia"/>
        </w:rPr>
        <w:t xml:space="preserve">　　10.12</w:t>
      </w:r>
      <w:r w:rsidR="00E804BD">
        <w:rPr>
          <w:rFonts w:asciiTheme="minorEastAsia" w:hAnsiTheme="minorEastAsia" w:hint="eastAsia"/>
        </w:rPr>
        <w:t xml:space="preserve">　 </w:t>
      </w:r>
      <w:r>
        <w:rPr>
          <w:rFonts w:asciiTheme="minorEastAsia" w:hAnsiTheme="minorEastAsia" w:hint="eastAsia"/>
        </w:rPr>
        <w:t xml:space="preserve">産経　　</w:t>
      </w:r>
      <w:r w:rsidR="00E804BD">
        <w:rPr>
          <w:rFonts w:asciiTheme="minorEastAsia" w:hAnsiTheme="minorEastAsia" w:hint="eastAsia"/>
        </w:rPr>
        <w:t xml:space="preserve">　</w:t>
      </w:r>
      <w:r>
        <w:rPr>
          <w:rFonts w:asciiTheme="minorEastAsia" w:hAnsiTheme="minorEastAsia" w:hint="eastAsia"/>
        </w:rPr>
        <w:t>ギャンブル依存症対策強化　神奈川県、月内にも医療機関を選定</w:t>
      </w:r>
    </w:p>
    <w:p w:rsidR="005C12FD" w:rsidRDefault="005C12FD" w:rsidP="00C02C63">
      <w:pPr>
        <w:ind w:left="2328" w:hangingChars="1100" w:hanging="2328"/>
        <w:rPr>
          <w:rFonts w:asciiTheme="minorEastAsia" w:hAnsiTheme="minorEastAsia"/>
        </w:rPr>
      </w:pPr>
      <w:r>
        <w:rPr>
          <w:rFonts w:asciiTheme="minorEastAsia" w:hAnsiTheme="minorEastAsia" w:hint="eastAsia"/>
        </w:rPr>
        <w:t xml:space="preserve">　　10.14</w:t>
      </w:r>
      <w:r w:rsidR="00E804BD">
        <w:rPr>
          <w:rFonts w:asciiTheme="minorEastAsia" w:hAnsiTheme="minorEastAsia" w:hint="eastAsia"/>
        </w:rPr>
        <w:t xml:space="preserve">　 </w:t>
      </w:r>
      <w:r>
        <w:rPr>
          <w:rFonts w:asciiTheme="minorEastAsia" w:hAnsiTheme="minorEastAsia" w:hint="eastAsia"/>
        </w:rPr>
        <w:t xml:space="preserve">現代B　　</w:t>
      </w:r>
      <w:r w:rsidR="00E804BD">
        <w:rPr>
          <w:rFonts w:asciiTheme="minorEastAsia" w:hAnsiTheme="minorEastAsia" w:hint="eastAsia"/>
        </w:rPr>
        <w:t xml:space="preserve"> </w:t>
      </w:r>
      <w:r>
        <w:rPr>
          <w:rFonts w:asciiTheme="minorEastAsia" w:hAnsiTheme="minorEastAsia" w:hint="eastAsia"/>
        </w:rPr>
        <w:t>10分で1億円損失</w:t>
      </w:r>
      <w:r>
        <w:rPr>
          <w:rFonts w:asciiTheme="minorEastAsia" w:hAnsiTheme="minorEastAsia"/>
        </w:rPr>
        <w:t>…</w:t>
      </w:r>
      <w:r>
        <w:rPr>
          <w:rFonts w:asciiTheme="minorEastAsia" w:hAnsiTheme="minorEastAsia" w:hint="eastAsia"/>
        </w:rPr>
        <w:t>カジノにおぼれた大富豪たちの悲惨</w:t>
      </w:r>
    </w:p>
    <w:p w:rsidR="001B7332" w:rsidRDefault="001B7332" w:rsidP="00C02C63">
      <w:pPr>
        <w:ind w:left="2328" w:hangingChars="1100" w:hanging="2328"/>
        <w:rPr>
          <w:rFonts w:asciiTheme="minorEastAsia" w:hAnsiTheme="minorEastAsia"/>
        </w:rPr>
      </w:pPr>
      <w:r>
        <w:rPr>
          <w:rFonts w:asciiTheme="minorEastAsia" w:hAnsiTheme="minorEastAsia" w:hint="eastAsia"/>
        </w:rPr>
        <w:t xml:space="preserve">　　10.15</w:t>
      </w:r>
      <w:r w:rsidR="00E804BD">
        <w:rPr>
          <w:rFonts w:asciiTheme="minorEastAsia" w:hAnsiTheme="minorEastAsia" w:hint="eastAsia"/>
        </w:rPr>
        <w:t xml:space="preserve">　 </w:t>
      </w:r>
      <w:proofErr w:type="spellStart"/>
      <w:r>
        <w:rPr>
          <w:rFonts w:asciiTheme="minorEastAsia" w:hAnsiTheme="minorEastAsia" w:hint="eastAsia"/>
        </w:rPr>
        <w:t>abema</w:t>
      </w:r>
      <w:proofErr w:type="spellEnd"/>
      <w:r>
        <w:rPr>
          <w:rFonts w:asciiTheme="minorEastAsia" w:hAnsiTheme="minorEastAsia" w:hint="eastAsia"/>
        </w:rPr>
        <w:t xml:space="preserve">　　</w:t>
      </w:r>
      <w:r w:rsidR="00E804BD">
        <w:rPr>
          <w:rFonts w:asciiTheme="minorEastAsia" w:hAnsiTheme="minorEastAsia" w:hint="eastAsia"/>
        </w:rPr>
        <w:t xml:space="preserve"> </w:t>
      </w:r>
      <w:r w:rsidR="00433516">
        <w:rPr>
          <w:rFonts w:asciiTheme="minorEastAsia" w:hAnsiTheme="minorEastAsia" w:hint="eastAsia"/>
        </w:rPr>
        <w:t>橋下氏「収入連動型の制限をカジノに」元大王製紙・井川氏とギャンブル依存症対策を議論</w:t>
      </w:r>
    </w:p>
    <w:p w:rsidR="00433516" w:rsidRDefault="00433516" w:rsidP="00C02C63">
      <w:pPr>
        <w:ind w:left="2328" w:hangingChars="1100" w:hanging="2328"/>
        <w:rPr>
          <w:rFonts w:asciiTheme="minorEastAsia" w:hAnsiTheme="minorEastAsia"/>
        </w:rPr>
      </w:pPr>
      <w:r>
        <w:rPr>
          <w:rFonts w:asciiTheme="minorEastAsia" w:hAnsiTheme="minorEastAsia" w:hint="eastAsia"/>
        </w:rPr>
        <w:t xml:space="preserve">　　10.16　</w:t>
      </w:r>
      <w:r w:rsidR="00E804BD">
        <w:rPr>
          <w:rFonts w:asciiTheme="minorEastAsia" w:hAnsiTheme="minorEastAsia" w:hint="eastAsia"/>
        </w:rPr>
        <w:t xml:space="preserve"> </w:t>
      </w:r>
      <w:r>
        <w:rPr>
          <w:rFonts w:asciiTheme="minorEastAsia" w:hAnsiTheme="minorEastAsia" w:hint="eastAsia"/>
        </w:rPr>
        <w:t>苫小牧　　苫小牧でＩＲ事業者が構想発表　米国系ＩＲ企業4社がアピール</w:t>
      </w:r>
    </w:p>
    <w:p w:rsidR="00F46A1E" w:rsidRDefault="00F46A1E" w:rsidP="00C02C63">
      <w:pPr>
        <w:ind w:left="2328" w:hangingChars="1100" w:hanging="2328"/>
        <w:rPr>
          <w:rFonts w:asciiTheme="minorEastAsia" w:hAnsiTheme="minorEastAsia"/>
        </w:rPr>
      </w:pPr>
      <w:r>
        <w:rPr>
          <w:rFonts w:asciiTheme="minorEastAsia" w:hAnsiTheme="minorEastAsia" w:hint="eastAsia"/>
        </w:rPr>
        <w:t xml:space="preserve">　　　　　　東洋経済　　アメリカで報じられた安倍首相「カジノ疑惑」</w:t>
      </w:r>
    </w:p>
    <w:p w:rsidR="00F46A1E" w:rsidRDefault="00F46A1E" w:rsidP="00C02C63">
      <w:pPr>
        <w:ind w:left="2328" w:hangingChars="1100" w:hanging="2328"/>
        <w:rPr>
          <w:rFonts w:asciiTheme="minorEastAsia" w:hAnsiTheme="minorEastAsia"/>
        </w:rPr>
      </w:pPr>
      <w:r>
        <w:rPr>
          <w:rFonts w:asciiTheme="minorEastAsia" w:hAnsiTheme="minorEastAsia" w:hint="eastAsia"/>
        </w:rPr>
        <w:t xml:space="preserve">　　10.17</w:t>
      </w:r>
      <w:r w:rsidR="00E804BD">
        <w:rPr>
          <w:rFonts w:asciiTheme="minorEastAsia" w:hAnsiTheme="minorEastAsia" w:hint="eastAsia"/>
        </w:rPr>
        <w:t xml:space="preserve">　 </w:t>
      </w:r>
      <w:r>
        <w:rPr>
          <w:rFonts w:asciiTheme="minorEastAsia" w:hAnsiTheme="minorEastAsia" w:hint="eastAsia"/>
        </w:rPr>
        <w:t>ＵＨＢ　　入場規制やエリア分離も　札幌でＩＲ有識者懇談会　依存症対策議論</w:t>
      </w:r>
    </w:p>
    <w:p w:rsidR="00F46A1E" w:rsidRDefault="00F46A1E" w:rsidP="00C02C63">
      <w:pPr>
        <w:ind w:left="2328" w:hangingChars="1100" w:hanging="2328"/>
        <w:rPr>
          <w:rFonts w:asciiTheme="minorEastAsia" w:hAnsiTheme="minorEastAsia"/>
        </w:rPr>
      </w:pPr>
      <w:r>
        <w:rPr>
          <w:rFonts w:asciiTheme="minorEastAsia" w:hAnsiTheme="minorEastAsia" w:hint="eastAsia"/>
        </w:rPr>
        <w:t xml:space="preserve">　　　　　　日テレ　　ＪＴＢ子会社の元社員、１千万円詐取認める　韓国カジノで３億円以上</w:t>
      </w:r>
    </w:p>
    <w:p w:rsidR="00F46A1E" w:rsidRDefault="00F46A1E" w:rsidP="00C02C63">
      <w:pPr>
        <w:ind w:left="2328" w:hangingChars="1100" w:hanging="2328"/>
        <w:rPr>
          <w:rFonts w:asciiTheme="minorEastAsia" w:hAnsiTheme="minorEastAsia"/>
        </w:rPr>
      </w:pPr>
      <w:r>
        <w:rPr>
          <w:rFonts w:asciiTheme="minorEastAsia" w:hAnsiTheme="minorEastAsia" w:hint="eastAsia"/>
        </w:rPr>
        <w:t xml:space="preserve">　　10.19　</w:t>
      </w:r>
      <w:r w:rsidR="00E804BD">
        <w:rPr>
          <w:rFonts w:asciiTheme="minorEastAsia" w:hAnsiTheme="minorEastAsia" w:hint="eastAsia"/>
        </w:rPr>
        <w:t xml:space="preserve"> </w:t>
      </w:r>
      <w:r>
        <w:rPr>
          <w:rFonts w:asciiTheme="minorEastAsia" w:hAnsiTheme="minorEastAsia" w:hint="eastAsia"/>
        </w:rPr>
        <w:t>時事　　　基本計画、来年４月に決定＝ギャンブル依存症対策―政府</w:t>
      </w:r>
    </w:p>
    <w:p w:rsidR="00F46A1E" w:rsidRDefault="00F46A1E" w:rsidP="00C02C63">
      <w:pPr>
        <w:ind w:left="2328" w:hangingChars="1100" w:hanging="2328"/>
        <w:rPr>
          <w:rFonts w:asciiTheme="minorEastAsia" w:hAnsiTheme="minorEastAsia"/>
        </w:rPr>
      </w:pPr>
      <w:r>
        <w:rPr>
          <w:rFonts w:asciiTheme="minorEastAsia" w:hAnsiTheme="minorEastAsia" w:hint="eastAsia"/>
        </w:rPr>
        <w:t xml:space="preserve">　　　　　　マカオ　　新統合型リゾート「</w:t>
      </w:r>
      <w:r w:rsidR="00DC608F">
        <w:rPr>
          <w:rFonts w:asciiTheme="minorEastAsia" w:hAnsiTheme="minorEastAsia" w:hint="eastAsia"/>
        </w:rPr>
        <w:t>リスボエタ」概要発表　2020年オープン予定</w:t>
      </w:r>
    </w:p>
    <w:p w:rsidR="00DC608F" w:rsidRDefault="00DC608F" w:rsidP="00C02C63">
      <w:pPr>
        <w:ind w:left="2328" w:hangingChars="1100" w:hanging="2328"/>
        <w:rPr>
          <w:rFonts w:asciiTheme="minorEastAsia" w:hAnsiTheme="minorEastAsia"/>
        </w:rPr>
      </w:pPr>
      <w:r>
        <w:rPr>
          <w:rFonts w:asciiTheme="minorEastAsia" w:hAnsiTheme="minorEastAsia" w:hint="eastAsia"/>
        </w:rPr>
        <w:t xml:space="preserve">　　10.21</w:t>
      </w:r>
      <w:r w:rsidR="00E804BD">
        <w:rPr>
          <w:rFonts w:asciiTheme="minorEastAsia" w:hAnsiTheme="minorEastAsia" w:hint="eastAsia"/>
        </w:rPr>
        <w:t xml:space="preserve">　 </w:t>
      </w:r>
      <w:r>
        <w:rPr>
          <w:rFonts w:asciiTheme="minorEastAsia" w:hAnsiTheme="minorEastAsia" w:hint="eastAsia"/>
        </w:rPr>
        <w:t>ヤフー　　スマホゲーム依存症の息子がハマった「抜け出せない悪循環」</w:t>
      </w:r>
    </w:p>
    <w:p w:rsidR="00D3435D" w:rsidRDefault="000A5760" w:rsidP="00C02C63">
      <w:pPr>
        <w:ind w:left="2328" w:hangingChars="1100" w:hanging="2328"/>
        <w:rPr>
          <w:rFonts w:asciiTheme="minorEastAsia" w:hAnsiTheme="minorEastAsia"/>
        </w:rPr>
      </w:pPr>
      <w:r>
        <w:rPr>
          <w:rFonts w:asciiTheme="minorEastAsia" w:hAnsiTheme="minorEastAsia" w:hint="eastAsia"/>
        </w:rPr>
        <w:t xml:space="preserve">　　</w:t>
      </w:r>
      <w:r w:rsidR="00D3435D">
        <w:rPr>
          <w:rFonts w:asciiTheme="minorEastAsia" w:hAnsiTheme="minorEastAsia" w:hint="eastAsia"/>
        </w:rPr>
        <w:t>10.23</w:t>
      </w:r>
      <w:r w:rsidR="00E804BD">
        <w:rPr>
          <w:rFonts w:asciiTheme="minorEastAsia" w:hAnsiTheme="minorEastAsia" w:hint="eastAsia"/>
        </w:rPr>
        <w:t xml:space="preserve">　 </w:t>
      </w:r>
      <w:r w:rsidR="00D3435D">
        <w:rPr>
          <w:rFonts w:asciiTheme="minorEastAsia" w:hAnsiTheme="minorEastAsia" w:hint="eastAsia"/>
        </w:rPr>
        <w:t xml:space="preserve">フジ　　</w:t>
      </w:r>
      <w:r w:rsidR="00E804BD">
        <w:rPr>
          <w:rFonts w:asciiTheme="minorEastAsia" w:hAnsiTheme="minorEastAsia" w:hint="eastAsia"/>
        </w:rPr>
        <w:t xml:space="preserve"> </w:t>
      </w:r>
      <w:r w:rsidR="00CA0648">
        <w:rPr>
          <w:rFonts w:asciiTheme="minorEastAsia" w:hAnsiTheme="minorEastAsia" w:hint="eastAsia"/>
        </w:rPr>
        <w:t xml:space="preserve"> </w:t>
      </w:r>
      <w:r w:rsidR="00D3435D">
        <w:rPr>
          <w:rFonts w:asciiTheme="minorEastAsia" w:hAnsiTheme="minorEastAsia" w:hint="eastAsia"/>
        </w:rPr>
        <w:t>違法ネットカジノで売り上げ得る　暴力団幹部逮捕　埼玉</w:t>
      </w:r>
    </w:p>
    <w:p w:rsidR="00D3435D" w:rsidRDefault="00D3435D" w:rsidP="00C02C63">
      <w:pPr>
        <w:ind w:left="2328" w:hangingChars="1100" w:hanging="2328"/>
        <w:rPr>
          <w:rFonts w:asciiTheme="minorEastAsia" w:hAnsiTheme="minorEastAsia"/>
        </w:rPr>
      </w:pPr>
      <w:r>
        <w:rPr>
          <w:rFonts w:asciiTheme="minorEastAsia" w:hAnsiTheme="minorEastAsia" w:hint="eastAsia"/>
        </w:rPr>
        <w:t xml:space="preserve">　　　　　　時事　　</w:t>
      </w:r>
      <w:r w:rsidR="00E804BD">
        <w:rPr>
          <w:rFonts w:asciiTheme="minorEastAsia" w:hAnsiTheme="minorEastAsia" w:hint="eastAsia"/>
        </w:rPr>
        <w:t xml:space="preserve">　</w:t>
      </w:r>
      <w:r>
        <w:rPr>
          <w:rFonts w:asciiTheme="minorEastAsia" w:hAnsiTheme="minorEastAsia" w:hint="eastAsia"/>
        </w:rPr>
        <w:t>スロット依存症男性、3億円超の賠償金勝ち取る　オーストリア</w:t>
      </w:r>
    </w:p>
    <w:p w:rsidR="00DC608F" w:rsidRDefault="000A5760" w:rsidP="00D3435D">
      <w:pPr>
        <w:ind w:leftChars="200" w:left="2328" w:hangingChars="900" w:hanging="1905"/>
        <w:rPr>
          <w:rFonts w:asciiTheme="minorEastAsia" w:hAnsiTheme="minorEastAsia"/>
        </w:rPr>
      </w:pPr>
      <w:r>
        <w:rPr>
          <w:rFonts w:asciiTheme="minorEastAsia" w:hAnsiTheme="minorEastAsia" w:hint="eastAsia"/>
        </w:rPr>
        <w:t>10.25</w:t>
      </w:r>
      <w:r w:rsidR="00E804BD">
        <w:rPr>
          <w:rFonts w:asciiTheme="minorEastAsia" w:hAnsiTheme="minorEastAsia" w:hint="eastAsia"/>
        </w:rPr>
        <w:t xml:space="preserve">　 </w:t>
      </w:r>
      <w:r>
        <w:rPr>
          <w:rFonts w:asciiTheme="minorEastAsia" w:hAnsiTheme="minorEastAsia" w:hint="eastAsia"/>
        </w:rPr>
        <w:t xml:space="preserve">FACTA　　</w:t>
      </w:r>
      <w:r w:rsidR="00E804BD">
        <w:rPr>
          <w:rFonts w:asciiTheme="minorEastAsia" w:hAnsiTheme="minorEastAsia" w:hint="eastAsia"/>
        </w:rPr>
        <w:t xml:space="preserve"> </w:t>
      </w:r>
      <w:r>
        <w:rPr>
          <w:rFonts w:asciiTheme="minorEastAsia" w:hAnsiTheme="minorEastAsia" w:hint="eastAsia"/>
        </w:rPr>
        <w:t>松井府知事も諦め顔？「大阪万博」に赤信号</w:t>
      </w:r>
    </w:p>
    <w:p w:rsidR="000A5760" w:rsidRDefault="000A5760" w:rsidP="00C02C63">
      <w:pPr>
        <w:ind w:left="2328" w:hangingChars="1100" w:hanging="2328"/>
        <w:rPr>
          <w:rFonts w:asciiTheme="minorEastAsia" w:hAnsiTheme="minorEastAsia"/>
        </w:rPr>
      </w:pPr>
      <w:r>
        <w:rPr>
          <w:rFonts w:asciiTheme="minorEastAsia" w:hAnsiTheme="minorEastAsia" w:hint="eastAsia"/>
        </w:rPr>
        <w:t xml:space="preserve">　　　　　　ｽﾎﾟﾆﾁ　　</w:t>
      </w:r>
      <w:r w:rsidR="00E804BD">
        <w:rPr>
          <w:rFonts w:asciiTheme="minorEastAsia" w:hAnsiTheme="minorEastAsia" w:hint="eastAsia"/>
        </w:rPr>
        <w:t xml:space="preserve"> </w:t>
      </w:r>
      <w:r>
        <w:rPr>
          <w:rFonts w:asciiTheme="minorEastAsia" w:hAnsiTheme="minorEastAsia" w:hint="eastAsia"/>
        </w:rPr>
        <w:t>広末涼子、韓国初のＩＲ施設「パラダイスシティ」イメキャラに</w:t>
      </w:r>
    </w:p>
    <w:p w:rsidR="000A5760" w:rsidRDefault="000A5760" w:rsidP="00C02C63">
      <w:pPr>
        <w:ind w:left="2328" w:hangingChars="1100" w:hanging="2328"/>
        <w:rPr>
          <w:rFonts w:asciiTheme="minorEastAsia" w:hAnsiTheme="minorEastAsia"/>
        </w:rPr>
      </w:pPr>
      <w:r>
        <w:rPr>
          <w:rFonts w:asciiTheme="minorEastAsia" w:hAnsiTheme="minorEastAsia" w:hint="eastAsia"/>
        </w:rPr>
        <w:t xml:space="preserve">　　　　　　</w:t>
      </w:r>
      <w:r w:rsidR="00D3435D">
        <w:rPr>
          <w:rFonts w:asciiTheme="minorEastAsia" w:hAnsiTheme="minorEastAsia" w:hint="eastAsia"/>
        </w:rPr>
        <w:t>ヤフー</w:t>
      </w:r>
      <w:r>
        <w:rPr>
          <w:rFonts w:asciiTheme="minorEastAsia" w:hAnsiTheme="minorEastAsia" w:hint="eastAsia"/>
        </w:rPr>
        <w:t xml:space="preserve">　　10分で1億円が消える．．．マカオで働く日本人に聞く「カジノの裏側」</w:t>
      </w:r>
    </w:p>
    <w:p w:rsidR="00D3435D" w:rsidRDefault="00D3435D" w:rsidP="00C02C63">
      <w:pPr>
        <w:ind w:left="2328" w:hangingChars="1100" w:hanging="2328"/>
        <w:rPr>
          <w:rFonts w:asciiTheme="minorEastAsia" w:hAnsiTheme="minorEastAsia"/>
        </w:rPr>
      </w:pPr>
      <w:r>
        <w:rPr>
          <w:rFonts w:asciiTheme="minorEastAsia" w:hAnsiTheme="minorEastAsia" w:hint="eastAsia"/>
        </w:rPr>
        <w:t xml:space="preserve">　　10.26</w:t>
      </w:r>
      <w:r w:rsidR="00E804BD">
        <w:rPr>
          <w:rFonts w:asciiTheme="minorEastAsia" w:hAnsiTheme="minorEastAsia" w:hint="eastAsia"/>
        </w:rPr>
        <w:t xml:space="preserve">　 </w:t>
      </w:r>
      <w:r>
        <w:rPr>
          <w:rFonts w:asciiTheme="minorEastAsia" w:hAnsiTheme="minorEastAsia" w:hint="eastAsia"/>
        </w:rPr>
        <w:t>幻冬舎　　カジノで「106億8000万円」溶かした男の告白＜溶ける＞</w:t>
      </w:r>
    </w:p>
    <w:p w:rsidR="00D3435D" w:rsidRDefault="00D3435D" w:rsidP="00C02C63">
      <w:pPr>
        <w:ind w:left="2328" w:hangingChars="1100" w:hanging="2328"/>
        <w:rPr>
          <w:rFonts w:asciiTheme="minorEastAsia" w:hAnsiTheme="minorEastAsia"/>
        </w:rPr>
      </w:pPr>
      <w:r>
        <w:rPr>
          <w:rFonts w:asciiTheme="minorEastAsia" w:hAnsiTheme="minorEastAsia" w:hint="eastAsia"/>
        </w:rPr>
        <w:t xml:space="preserve">　　10.27</w:t>
      </w:r>
      <w:r w:rsidR="00E804BD">
        <w:rPr>
          <w:rFonts w:asciiTheme="minorEastAsia" w:hAnsiTheme="minorEastAsia" w:hint="eastAsia"/>
        </w:rPr>
        <w:t xml:space="preserve">　 </w:t>
      </w:r>
      <w:r>
        <w:rPr>
          <w:rFonts w:asciiTheme="minorEastAsia" w:hAnsiTheme="minorEastAsia" w:hint="eastAsia"/>
        </w:rPr>
        <w:t>マカオ　　1歳の娘をホテル客室に放置して約12時間カジノ遊びに興じた母親逮捕</w:t>
      </w:r>
    </w:p>
    <w:p w:rsidR="00D3435D" w:rsidRDefault="00D3435D" w:rsidP="00C02C63">
      <w:pPr>
        <w:ind w:left="2328" w:hangingChars="1100" w:hanging="2328"/>
        <w:rPr>
          <w:rFonts w:asciiTheme="minorEastAsia" w:hAnsiTheme="minorEastAsia"/>
        </w:rPr>
      </w:pPr>
      <w:r>
        <w:rPr>
          <w:rFonts w:asciiTheme="minorEastAsia" w:hAnsiTheme="minorEastAsia" w:hint="eastAsia"/>
        </w:rPr>
        <w:t xml:space="preserve">　　　　　　SPA！　　</w:t>
      </w:r>
      <w:r w:rsidR="00E804BD">
        <w:rPr>
          <w:rFonts w:asciiTheme="minorEastAsia" w:hAnsiTheme="minorEastAsia" w:hint="eastAsia"/>
        </w:rPr>
        <w:t xml:space="preserve"> </w:t>
      </w:r>
      <w:r w:rsidR="009A1B73">
        <w:rPr>
          <w:rFonts w:asciiTheme="minorEastAsia" w:hAnsiTheme="minorEastAsia" w:hint="eastAsia"/>
        </w:rPr>
        <w:t>パチンコ借金300万円　生活保護3畳一間暮らし29歳は自立できるのか？</w:t>
      </w:r>
    </w:p>
    <w:p w:rsidR="00D3435D" w:rsidRDefault="00D3435D" w:rsidP="00C02C63">
      <w:pPr>
        <w:ind w:left="2328" w:hangingChars="1100" w:hanging="2328"/>
        <w:rPr>
          <w:rFonts w:asciiTheme="minorEastAsia" w:hAnsiTheme="minorEastAsia"/>
        </w:rPr>
      </w:pPr>
      <w:r>
        <w:rPr>
          <w:rFonts w:asciiTheme="minorEastAsia" w:hAnsiTheme="minorEastAsia" w:hint="eastAsia"/>
        </w:rPr>
        <w:t xml:space="preserve">　　10.28</w:t>
      </w:r>
      <w:r w:rsidR="00E804BD">
        <w:rPr>
          <w:rFonts w:asciiTheme="minorEastAsia" w:hAnsiTheme="minorEastAsia" w:hint="eastAsia"/>
        </w:rPr>
        <w:t xml:space="preserve">　 </w:t>
      </w:r>
      <w:r>
        <w:rPr>
          <w:rFonts w:asciiTheme="minorEastAsia" w:hAnsiTheme="minorEastAsia" w:hint="eastAsia"/>
        </w:rPr>
        <w:t xml:space="preserve">産経　　</w:t>
      </w:r>
      <w:r w:rsidR="00E804BD">
        <w:rPr>
          <w:rFonts w:asciiTheme="minorEastAsia" w:hAnsiTheme="minorEastAsia" w:hint="eastAsia"/>
        </w:rPr>
        <w:t xml:space="preserve">　</w:t>
      </w:r>
      <w:r>
        <w:rPr>
          <w:rFonts w:asciiTheme="minorEastAsia" w:hAnsiTheme="minorEastAsia" w:hint="eastAsia"/>
        </w:rPr>
        <w:t>のめりこみ防止に「ＩＲカード」導入？　カジノ依存対策で議論／京都</w:t>
      </w:r>
    </w:p>
    <w:p w:rsidR="00E804BD" w:rsidRDefault="00E804BD" w:rsidP="00C02C63">
      <w:pPr>
        <w:ind w:left="2328" w:hangingChars="1100" w:hanging="2328"/>
        <w:rPr>
          <w:rFonts w:asciiTheme="minorEastAsia" w:hAnsiTheme="minorEastAsia"/>
        </w:rPr>
      </w:pPr>
      <w:r>
        <w:rPr>
          <w:rFonts w:asciiTheme="minorEastAsia" w:hAnsiTheme="minorEastAsia" w:hint="eastAsia"/>
        </w:rPr>
        <w:t xml:space="preserve">　　10.31　</w:t>
      </w:r>
      <w:r w:rsidR="00E84391">
        <w:rPr>
          <w:rFonts w:asciiTheme="minorEastAsia" w:hAnsiTheme="minorEastAsia" w:hint="eastAsia"/>
        </w:rPr>
        <w:t xml:space="preserve"> </w:t>
      </w:r>
      <w:r>
        <w:rPr>
          <w:rFonts w:asciiTheme="minorEastAsia" w:hAnsiTheme="minorEastAsia" w:hint="eastAsia"/>
        </w:rPr>
        <w:t>神奈川</w:t>
      </w:r>
      <w:r w:rsidR="00BE1C9E">
        <w:rPr>
          <w:rFonts w:asciiTheme="minorEastAsia" w:hAnsiTheme="minorEastAsia" w:hint="eastAsia"/>
        </w:rPr>
        <w:t xml:space="preserve">　　横浜市長、ＩＲ誘致なお「白紙」　市民団体質問に表明</w:t>
      </w:r>
    </w:p>
    <w:p w:rsidR="00BE1C9E" w:rsidRDefault="00BE1C9E" w:rsidP="00BE1C9E">
      <w:pPr>
        <w:ind w:left="2328" w:hangingChars="1100" w:hanging="2328"/>
        <w:rPr>
          <w:rFonts w:asciiTheme="minorEastAsia" w:hAnsiTheme="minorEastAsia"/>
        </w:rPr>
      </w:pPr>
      <w:r>
        <w:rPr>
          <w:rFonts w:asciiTheme="minorEastAsia" w:hAnsiTheme="minorEastAsia" w:hint="eastAsia"/>
        </w:rPr>
        <w:t xml:space="preserve">　　11.1　　ﾃﾞｲﾘｰ　　“カジノ先進国”韓国で耳にした光と影「周辺にはカジノホームレスが沢山」</w:t>
      </w:r>
    </w:p>
    <w:p w:rsidR="00BE1C9E" w:rsidRDefault="00BE1C9E" w:rsidP="00BE1C9E">
      <w:pPr>
        <w:ind w:left="2328" w:hangingChars="1100" w:hanging="2328"/>
        <w:rPr>
          <w:rFonts w:asciiTheme="minorEastAsia" w:hAnsiTheme="minorEastAsia"/>
        </w:rPr>
      </w:pPr>
      <w:r>
        <w:rPr>
          <w:rFonts w:asciiTheme="minorEastAsia" w:hAnsiTheme="minorEastAsia" w:hint="eastAsia"/>
        </w:rPr>
        <w:t xml:space="preserve">　　　　　　ＴＢＳ　　デジタルカジノ店を摘発　モニター使って高額賭博／東京・歌舞伎町</w:t>
      </w:r>
    </w:p>
    <w:p w:rsidR="00BE1C9E" w:rsidRDefault="00BE1C9E" w:rsidP="00BE1C9E">
      <w:pPr>
        <w:ind w:left="2328" w:hangingChars="1100" w:hanging="2328"/>
        <w:rPr>
          <w:rFonts w:asciiTheme="minorEastAsia" w:hAnsiTheme="minorEastAsia"/>
        </w:rPr>
      </w:pPr>
      <w:r>
        <w:rPr>
          <w:rFonts w:asciiTheme="minorEastAsia" w:hAnsiTheme="minorEastAsia" w:hint="eastAsia"/>
        </w:rPr>
        <w:t xml:space="preserve">　　　　　　神奈川　　依存症（</w:t>
      </w:r>
      <w:r w:rsidR="00E84391">
        <w:rPr>
          <w:rFonts w:asciiTheme="minorEastAsia" w:hAnsiTheme="minorEastAsia" w:hint="eastAsia"/>
        </w:rPr>
        <w:t>ｱﾙｺｰﾙ、ｷﾞｬﾝﾌﾞﾙ</w:t>
      </w:r>
      <w:r>
        <w:rPr>
          <w:rFonts w:asciiTheme="minorEastAsia" w:hAnsiTheme="minorEastAsia" w:hint="eastAsia"/>
        </w:rPr>
        <w:t>など）の治療を県が支援　医療機関６カ所を選定</w:t>
      </w:r>
    </w:p>
    <w:p w:rsidR="00B744D0" w:rsidRDefault="00B744D0" w:rsidP="00BE1C9E">
      <w:pPr>
        <w:ind w:left="2328" w:hangingChars="1100" w:hanging="2328"/>
        <w:rPr>
          <w:rFonts w:asciiTheme="minorEastAsia" w:hAnsiTheme="minorEastAsia"/>
        </w:rPr>
      </w:pPr>
      <w:r>
        <w:rPr>
          <w:rFonts w:asciiTheme="minorEastAsia" w:hAnsiTheme="minorEastAsia" w:hint="eastAsia"/>
        </w:rPr>
        <w:t xml:space="preserve">　　　　　　ヤフー　　当選金額800億円以上、確率は3億分の1、それでも人が宝くじを買うワケ</w:t>
      </w:r>
    </w:p>
    <w:p w:rsidR="000B5DFD" w:rsidRDefault="0048670D" w:rsidP="000B5DFD">
      <w:pPr>
        <w:rPr>
          <w:rFonts w:asciiTheme="minorEastAsia" w:hAnsiTheme="minorEastAsia"/>
          <w:szCs w:val="21"/>
        </w:rPr>
      </w:pPr>
      <w:r w:rsidRPr="0048670D">
        <w:rPr>
          <w:rFonts w:asciiTheme="minorEastAsia" w:hAnsiTheme="minorEastAsia" w:hint="eastAsia"/>
          <w:szCs w:val="21"/>
        </w:rPr>
        <w:t xml:space="preserve">　　</w:t>
      </w:r>
      <w:r>
        <w:rPr>
          <w:rFonts w:asciiTheme="minorEastAsia" w:hAnsiTheme="minorEastAsia" w:hint="eastAsia"/>
          <w:szCs w:val="21"/>
        </w:rPr>
        <w:t>11.2　　朝日　　　カジノ含むＩＲ誘致、都が「検討中」　横浜市や千葉市も</w:t>
      </w:r>
    </w:p>
    <w:p w:rsidR="0048670D" w:rsidRDefault="0048670D" w:rsidP="000B5DFD">
      <w:pPr>
        <w:rPr>
          <w:rFonts w:asciiTheme="minorEastAsia" w:hAnsiTheme="minorEastAsia"/>
          <w:szCs w:val="21"/>
        </w:rPr>
      </w:pPr>
      <w:r>
        <w:rPr>
          <w:rFonts w:asciiTheme="minorEastAsia" w:hAnsiTheme="minorEastAsia" w:hint="eastAsia"/>
          <w:szCs w:val="21"/>
        </w:rPr>
        <w:t xml:space="preserve">　　　　　　〃</w:t>
      </w:r>
      <w:r w:rsidR="00B744D0">
        <w:rPr>
          <w:rFonts w:asciiTheme="minorEastAsia" w:hAnsiTheme="minorEastAsia" w:hint="eastAsia"/>
          <w:szCs w:val="21"/>
        </w:rPr>
        <w:t xml:space="preserve">　　　　（教えて！万博3）狙いは地域活性化、経済効果どれぐらい？</w:t>
      </w:r>
    </w:p>
    <w:p w:rsidR="0048670D" w:rsidRDefault="0048670D" w:rsidP="000B5DFD">
      <w:pPr>
        <w:rPr>
          <w:rFonts w:asciiTheme="minorEastAsia" w:hAnsiTheme="minorEastAsia"/>
          <w:szCs w:val="21"/>
        </w:rPr>
      </w:pPr>
      <w:r>
        <w:rPr>
          <w:rFonts w:asciiTheme="minorEastAsia" w:hAnsiTheme="minorEastAsia" w:hint="eastAsia"/>
          <w:szCs w:val="21"/>
        </w:rPr>
        <w:t xml:space="preserve">　　　　　　ヤフー　　お金がない人ほどギャンブルにハマる理由</w:t>
      </w:r>
    </w:p>
    <w:p w:rsidR="0048670D" w:rsidRDefault="0048670D" w:rsidP="000B5DFD">
      <w:pPr>
        <w:rPr>
          <w:rFonts w:asciiTheme="minorEastAsia" w:hAnsiTheme="minorEastAsia"/>
          <w:szCs w:val="21"/>
        </w:rPr>
      </w:pPr>
      <w:r>
        <w:rPr>
          <w:rFonts w:asciiTheme="minorEastAsia" w:hAnsiTheme="minorEastAsia" w:hint="eastAsia"/>
          <w:szCs w:val="21"/>
        </w:rPr>
        <w:t xml:space="preserve">　　11.3　　朝日　　　（教えて！万博4）会場整備費に1247億円　巨額費用、どう集める？</w:t>
      </w:r>
    </w:p>
    <w:p w:rsidR="00257A87" w:rsidRDefault="00257A87" w:rsidP="000B5DFD">
      <w:pPr>
        <w:rPr>
          <w:rFonts w:asciiTheme="minorEastAsia" w:hAnsiTheme="minorEastAsia"/>
          <w:szCs w:val="21"/>
        </w:rPr>
      </w:pPr>
      <w:r>
        <w:rPr>
          <w:rFonts w:asciiTheme="minorEastAsia" w:hAnsiTheme="minorEastAsia" w:hint="eastAsia"/>
          <w:szCs w:val="21"/>
        </w:rPr>
        <w:t xml:space="preserve">　　　　　　産経　　　2025年大阪万博「高い関心」誘致に手応え　松井知事が海外出張から帰国</w:t>
      </w:r>
    </w:p>
    <w:p w:rsidR="0048670D" w:rsidRDefault="0048670D" w:rsidP="000B5DFD">
      <w:pPr>
        <w:rPr>
          <w:rFonts w:asciiTheme="minorEastAsia" w:hAnsiTheme="minorEastAsia"/>
          <w:szCs w:val="21"/>
        </w:rPr>
      </w:pPr>
      <w:r>
        <w:rPr>
          <w:rFonts w:asciiTheme="minorEastAsia" w:hAnsiTheme="minorEastAsia" w:hint="eastAsia"/>
          <w:szCs w:val="21"/>
        </w:rPr>
        <w:t xml:space="preserve">　　11.4　　東洋経済　　カジノが二音の国際競争力を高める根本理由</w:t>
      </w:r>
    </w:p>
    <w:p w:rsidR="00B744D0" w:rsidRPr="00B744D0" w:rsidRDefault="00B744D0" w:rsidP="000B5DFD">
      <w:pPr>
        <w:rPr>
          <w:rFonts w:asciiTheme="minorEastAsia" w:hAnsiTheme="minorEastAsia"/>
          <w:szCs w:val="21"/>
        </w:rPr>
      </w:pPr>
      <w:r>
        <w:rPr>
          <w:rFonts w:asciiTheme="minorEastAsia" w:hAnsiTheme="minorEastAsia" w:hint="eastAsia"/>
          <w:szCs w:val="21"/>
        </w:rPr>
        <w:t xml:space="preserve">　　　　　　ヤフー　　漱石は引きこもり、ﾄﾞﾌﾄｴﾌｽｷｰはｷﾞｬﾝﾌﾞﾙ依存症「すごい人ほどダメだった」</w:t>
      </w:r>
    </w:p>
    <w:p w:rsidR="0048670D" w:rsidRDefault="0048670D" w:rsidP="000B5DFD">
      <w:pPr>
        <w:rPr>
          <w:rFonts w:asciiTheme="minorEastAsia" w:hAnsiTheme="minorEastAsia"/>
          <w:szCs w:val="21"/>
        </w:rPr>
      </w:pPr>
      <w:r>
        <w:rPr>
          <w:rFonts w:asciiTheme="minorEastAsia" w:hAnsiTheme="minorEastAsia" w:hint="eastAsia"/>
          <w:szCs w:val="21"/>
        </w:rPr>
        <w:t xml:space="preserve">　　11.5　　産経　　　ＩＲ誘致、東京・横浜「検討」　沖縄「申請せず」　政府調査に回答</w:t>
      </w:r>
    </w:p>
    <w:p w:rsidR="0048670D" w:rsidRDefault="0048670D" w:rsidP="000B5DFD">
      <w:pPr>
        <w:rPr>
          <w:rFonts w:asciiTheme="minorEastAsia" w:hAnsiTheme="minorEastAsia"/>
          <w:szCs w:val="21"/>
        </w:rPr>
      </w:pPr>
      <w:r>
        <w:rPr>
          <w:rFonts w:asciiTheme="minorEastAsia" w:hAnsiTheme="minorEastAsia" w:hint="eastAsia"/>
          <w:szCs w:val="21"/>
        </w:rPr>
        <w:t xml:space="preserve">　　　　　　〃　　　　菅官房長官「観光先進国の原動力に」　ＩＲ誘致調査を正式発表</w:t>
      </w:r>
    </w:p>
    <w:p w:rsidR="0048670D" w:rsidRDefault="0048670D" w:rsidP="000B5DFD">
      <w:pPr>
        <w:rPr>
          <w:rFonts w:asciiTheme="minorEastAsia" w:hAnsiTheme="minorEastAsia"/>
          <w:szCs w:val="21"/>
        </w:rPr>
      </w:pPr>
      <w:r>
        <w:rPr>
          <w:rFonts w:asciiTheme="minorEastAsia" w:hAnsiTheme="minorEastAsia" w:hint="eastAsia"/>
          <w:szCs w:val="21"/>
        </w:rPr>
        <w:t xml:space="preserve">　　　　　　〃　　　　オーストリアの国有カジノ事業者が日本参入</w:t>
      </w:r>
    </w:p>
    <w:p w:rsidR="00257A87" w:rsidRDefault="00257A87" w:rsidP="000B5DFD">
      <w:pPr>
        <w:rPr>
          <w:rFonts w:asciiTheme="minorEastAsia" w:hAnsiTheme="minorEastAsia"/>
          <w:szCs w:val="21"/>
        </w:rPr>
      </w:pPr>
      <w:r>
        <w:rPr>
          <w:rFonts w:asciiTheme="minorEastAsia" w:hAnsiTheme="minorEastAsia" w:hint="eastAsia"/>
          <w:szCs w:val="21"/>
        </w:rPr>
        <w:t xml:space="preserve">　　　　　　〃　　　　万博誘致熾烈オセロ、最後まで　関係者「日々ひっくり返し合い」</w:t>
      </w:r>
    </w:p>
    <w:p w:rsidR="0048670D" w:rsidRDefault="0048670D" w:rsidP="0048670D">
      <w:pPr>
        <w:ind w:firstLineChars="300" w:firstLine="635"/>
        <w:rPr>
          <w:rFonts w:asciiTheme="minorEastAsia" w:hAnsiTheme="minorEastAsia"/>
          <w:szCs w:val="21"/>
        </w:rPr>
      </w:pPr>
      <w:r>
        <w:rPr>
          <w:rFonts w:asciiTheme="minorEastAsia" w:hAnsiTheme="minorEastAsia" w:hint="eastAsia"/>
          <w:szCs w:val="21"/>
        </w:rPr>
        <w:t xml:space="preserve">　　　朝日　　　カジノ広告掲示、国際空港で容認　政府が例外として検討</w:t>
      </w:r>
    </w:p>
    <w:p w:rsidR="00B744D0" w:rsidRDefault="00B744D0" w:rsidP="0048670D">
      <w:pPr>
        <w:ind w:firstLineChars="300" w:firstLine="635"/>
        <w:rPr>
          <w:rFonts w:asciiTheme="minorEastAsia" w:hAnsiTheme="minorEastAsia"/>
          <w:szCs w:val="21"/>
        </w:rPr>
      </w:pPr>
      <w:r>
        <w:rPr>
          <w:rFonts w:asciiTheme="minorEastAsia" w:hAnsiTheme="minorEastAsia" w:hint="eastAsia"/>
          <w:szCs w:val="21"/>
        </w:rPr>
        <w:t xml:space="preserve">　　　テレ朝　　ネットカフェが実は違法カジノ　売り上げ１.６億円か／歌舞伎町</w:t>
      </w:r>
    </w:p>
    <w:p w:rsidR="0048670D" w:rsidRDefault="0048670D" w:rsidP="000B5DFD">
      <w:pPr>
        <w:rPr>
          <w:rFonts w:asciiTheme="minorEastAsia" w:hAnsiTheme="minorEastAsia"/>
          <w:szCs w:val="21"/>
        </w:rPr>
      </w:pPr>
      <w:r>
        <w:rPr>
          <w:rFonts w:asciiTheme="minorEastAsia" w:hAnsiTheme="minorEastAsia" w:hint="eastAsia"/>
          <w:szCs w:val="21"/>
        </w:rPr>
        <w:t xml:space="preserve">　　11.6　　テレ朝　　カジノと医療施設が併設　欧州企業が日本参入表明</w:t>
      </w:r>
    </w:p>
    <w:p w:rsidR="00B744D0" w:rsidRDefault="00B744D0" w:rsidP="000B5DFD">
      <w:pPr>
        <w:rPr>
          <w:rFonts w:asciiTheme="minorEastAsia" w:hAnsiTheme="minorEastAsia"/>
          <w:szCs w:val="21"/>
        </w:rPr>
      </w:pPr>
      <w:r>
        <w:rPr>
          <w:rFonts w:asciiTheme="minorEastAsia" w:hAnsiTheme="minorEastAsia" w:hint="eastAsia"/>
          <w:szCs w:val="21"/>
        </w:rPr>
        <w:t xml:space="preserve">　　　　　　朝日　　　社説：賭博依存症―本気で実効ある対策を</w:t>
      </w:r>
    </w:p>
    <w:p w:rsidR="000860CB" w:rsidRDefault="000860CB" w:rsidP="000B5DFD">
      <w:pPr>
        <w:rPr>
          <w:rFonts w:asciiTheme="minorEastAsia" w:hAnsiTheme="minorEastAsia"/>
          <w:szCs w:val="21"/>
        </w:rPr>
      </w:pPr>
    </w:p>
    <w:p w:rsidR="00AD08A5" w:rsidRDefault="00AD08A5" w:rsidP="00AD08A5">
      <w:pPr>
        <w:rPr>
          <w:rFonts w:asciiTheme="minorEastAsia" w:hAnsiTheme="minorEastAsia" w:cs="Segoe UI Symbol"/>
          <w:szCs w:val="24"/>
        </w:rPr>
      </w:pPr>
      <w:r>
        <w:rPr>
          <w:rFonts w:asciiTheme="minorEastAsia" w:hAnsiTheme="minorEastAsia" w:cs="Segoe UI Symbol" w:hint="eastAsia"/>
          <w:szCs w:val="24"/>
        </w:rPr>
        <w:t>＊＊＊＊＊＊＊＊＊＊＊＊＊＊＊＊＊＊＊＊＊＊＊＊＊＊＊＊＊＊＊＊＊＊＊＊＊＊＊＊＊＊＊＊＊</w:t>
      </w:r>
    </w:p>
    <w:p w:rsidR="000860CB" w:rsidRDefault="000860CB" w:rsidP="00AD08A5">
      <w:pPr>
        <w:rPr>
          <w:rFonts w:asciiTheme="minorEastAsia" w:hAnsiTheme="minorEastAsia" w:cs="Segoe UI Symbol"/>
          <w:szCs w:val="24"/>
        </w:rPr>
      </w:pPr>
      <w:r w:rsidRPr="009B7856">
        <w:rPr>
          <w:rFonts w:hint="eastAsia"/>
          <w:noProof/>
          <w:sz w:val="24"/>
        </w:rPr>
        <mc:AlternateContent>
          <mc:Choice Requires="wps">
            <w:drawing>
              <wp:anchor distT="0" distB="0" distL="114300" distR="114300" simplePos="0" relativeHeight="251666432" behindDoc="1" locked="0" layoutInCell="1" allowOverlap="1" wp14:anchorId="5011CCB7" wp14:editId="55E77341">
                <wp:simplePos x="0" y="0"/>
                <wp:positionH relativeFrom="column">
                  <wp:posOffset>15875</wp:posOffset>
                </wp:positionH>
                <wp:positionV relativeFrom="paragraph">
                  <wp:posOffset>69215</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092AE8" w:rsidRPr="00517C8D" w:rsidRDefault="00092AE8" w:rsidP="009B7856">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3" type="#_x0000_t98" style="position:absolute;left:0;text-align:left;margin-left:1.25pt;margin-top:5.45pt;width:114.6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" filled="f" strokecolor="windowText" strokeweight="1pt">
                <v:textbox>
                  <w:txbxContent>
                    <w:p w:rsidR="00092AE8" w:rsidRPr="00517C8D" w:rsidRDefault="00092AE8" w:rsidP="009B7856">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9B7856" w:rsidRDefault="006340A4" w:rsidP="00BB35D3">
      <w:pPr>
        <w:widowControl/>
        <w:ind w:firstLineChars="1000" w:firstLine="3217"/>
        <w:jc w:val="left"/>
        <w:rPr>
          <w:rFonts w:asciiTheme="majorEastAsia" w:eastAsiaTheme="majorEastAsia" w:hAnsiTheme="majorEastAsia"/>
        </w:rPr>
      </w:pPr>
      <w:r w:rsidRPr="00B7126B">
        <w:rPr>
          <w:rFonts w:asciiTheme="majorEastAsia" w:eastAsiaTheme="majorEastAsia" w:hAnsiTheme="majorEastAsia" w:hint="eastAsia"/>
          <w:sz w:val="32"/>
        </w:rPr>
        <w:t>万博誘致はどうなるか？</w:t>
      </w:r>
    </w:p>
    <w:p w:rsidR="006340A4" w:rsidRPr="00CA0648" w:rsidRDefault="006340A4" w:rsidP="000471AC">
      <w:pPr>
        <w:widowControl/>
        <w:jc w:val="left"/>
        <w:rPr>
          <w:rFonts w:asciiTheme="minorEastAsia" w:hAnsiTheme="minorEastAsia"/>
        </w:rPr>
      </w:pPr>
      <w:r w:rsidRPr="00CA0648">
        <w:rPr>
          <w:rFonts w:asciiTheme="minorEastAsia" w:hAnsiTheme="minorEastAsia" w:hint="eastAsia"/>
        </w:rPr>
        <w:t xml:space="preserve">　10月23日、夢洲万博誘致を目指す日本・大阪だが、11月23日開催のＢＩＥ総会</w:t>
      </w:r>
      <w:r w:rsidR="00B7126B" w:rsidRPr="00CA0648">
        <w:rPr>
          <w:rFonts w:asciiTheme="minorEastAsia" w:hAnsiTheme="minorEastAsia" w:hint="eastAsia"/>
        </w:rPr>
        <w:t>において</w:t>
      </w:r>
      <w:r w:rsidRPr="00CA0648">
        <w:rPr>
          <w:rFonts w:asciiTheme="minorEastAsia" w:hAnsiTheme="minorEastAsia" w:hint="eastAsia"/>
        </w:rPr>
        <w:t>加盟170カ国による無記名投票の3分の2</w:t>
      </w:r>
      <w:r w:rsidR="00B7126B" w:rsidRPr="00CA0648">
        <w:rPr>
          <w:rFonts w:asciiTheme="minorEastAsia" w:hAnsiTheme="minorEastAsia" w:hint="eastAsia"/>
        </w:rPr>
        <w:t>獲得</w:t>
      </w:r>
      <w:r w:rsidRPr="00CA0648">
        <w:rPr>
          <w:rFonts w:asciiTheme="minorEastAsia" w:hAnsiTheme="minorEastAsia" w:hint="eastAsia"/>
        </w:rPr>
        <w:t>は難しいと判断していると報じられた。</w:t>
      </w:r>
      <w:r w:rsidR="00B7126B" w:rsidRPr="00CA0648">
        <w:rPr>
          <w:rFonts w:asciiTheme="minorEastAsia" w:hAnsiTheme="minorEastAsia" w:hint="eastAsia"/>
        </w:rPr>
        <w:t>2回目の決選投票の場合は過半数得票となるが、ロシアとアゼルバイジャンの支持国が一本化すると安心できない</w:t>
      </w:r>
      <w:r w:rsidR="00BB35D3">
        <w:rPr>
          <w:rFonts w:asciiTheme="minorEastAsia" w:hAnsiTheme="minorEastAsia" w:hint="eastAsia"/>
        </w:rPr>
        <w:t>らしい</w:t>
      </w:r>
      <w:r w:rsidR="00B7126B" w:rsidRPr="00CA0648">
        <w:rPr>
          <w:rFonts w:asciiTheme="minorEastAsia" w:hAnsiTheme="minorEastAsia" w:hint="eastAsia"/>
        </w:rPr>
        <w:t>。</w:t>
      </w:r>
    </w:p>
    <w:p w:rsidR="00B7126B" w:rsidRDefault="00B7126B" w:rsidP="000471AC">
      <w:pPr>
        <w:widowControl/>
        <w:jc w:val="left"/>
        <w:rPr>
          <w:rFonts w:asciiTheme="minorEastAsia" w:hAnsiTheme="minorEastAsia"/>
        </w:rPr>
      </w:pPr>
      <w:r w:rsidRPr="00CA0648">
        <w:rPr>
          <w:rFonts w:asciiTheme="minorEastAsia" w:hAnsiTheme="minorEastAsia" w:hint="eastAsia"/>
        </w:rPr>
        <w:t xml:space="preserve">　政府や大阪府市首長は、今年6月13日のＢＩＥ総会において、加盟100カ国政府に対し1ヶ国あたり2.4億円（総額242億円（220万ドル））を支援するという「買収誘致」を表明した。それでも無記名投票では安心できないのだ。</w:t>
      </w:r>
    </w:p>
    <w:p w:rsidR="00243C7D" w:rsidRPr="00CA0648" w:rsidRDefault="00243C7D" w:rsidP="000471AC">
      <w:pPr>
        <w:widowControl/>
        <w:jc w:val="left"/>
        <w:rPr>
          <w:rFonts w:asciiTheme="minorEastAsia" w:hAnsiTheme="minorEastAsia"/>
        </w:rPr>
      </w:pPr>
      <w:r>
        <w:rPr>
          <w:rFonts w:asciiTheme="minorEastAsia" w:hAnsiTheme="minorEastAsia" w:hint="eastAsia"/>
        </w:rPr>
        <w:t xml:space="preserve">　2017年4月の立候補以来、松井・吉村はＢＩＥ事務局のフランスには4度出張し、カザフスタンと南アフリカには2度ずつ、アメリカ、モザンビーク、ハンガリー、デンマーク、イタリア、マレーシア、パキスタンなど海外出張だらけ。大阪での地震・台風の災害対策より“万博漬け”だった。</w:t>
      </w:r>
      <w:r w:rsidR="00BB35D3">
        <w:rPr>
          <w:rFonts w:asciiTheme="minorEastAsia" w:hAnsiTheme="minorEastAsia" w:hint="eastAsia"/>
        </w:rPr>
        <w:t>そしてまた、議会中であっても</w:t>
      </w:r>
      <w:r w:rsidR="003A7342">
        <w:rPr>
          <w:rFonts w:asciiTheme="minorEastAsia" w:hAnsiTheme="minorEastAsia" w:hint="eastAsia"/>
        </w:rPr>
        <w:t>事前に</w:t>
      </w:r>
      <w:r w:rsidR="00BB35D3">
        <w:rPr>
          <w:rFonts w:asciiTheme="minorEastAsia" w:hAnsiTheme="minorEastAsia" w:hint="eastAsia"/>
        </w:rPr>
        <w:t>パリに入り投票までロビー活動を行うという。</w:t>
      </w:r>
    </w:p>
    <w:p w:rsidR="00B7126B" w:rsidRDefault="00B7126B" w:rsidP="000471AC">
      <w:pPr>
        <w:widowControl/>
        <w:jc w:val="left"/>
        <w:rPr>
          <w:rFonts w:asciiTheme="minorEastAsia" w:hAnsiTheme="minorEastAsia"/>
        </w:rPr>
      </w:pPr>
      <w:r w:rsidRPr="00CA0648">
        <w:rPr>
          <w:rFonts w:asciiTheme="minorEastAsia" w:hAnsiTheme="minorEastAsia" w:hint="eastAsia"/>
        </w:rPr>
        <w:t xml:space="preserve">　本会はＩＲカジノ準備の夢洲万博を批判し続けてきた</w:t>
      </w:r>
      <w:r w:rsidR="00D84073">
        <w:rPr>
          <w:rFonts w:asciiTheme="minorEastAsia" w:hAnsiTheme="minorEastAsia" w:hint="eastAsia"/>
        </w:rPr>
        <w:t>が、</w:t>
      </w:r>
      <w:r w:rsidRPr="00CA0648">
        <w:rPr>
          <w:rFonts w:asciiTheme="minorEastAsia" w:hAnsiTheme="minorEastAsia" w:hint="eastAsia"/>
        </w:rPr>
        <w:t>政・官・財</w:t>
      </w:r>
      <w:r w:rsidR="00D84073">
        <w:rPr>
          <w:rFonts w:asciiTheme="minorEastAsia" w:hAnsiTheme="minorEastAsia" w:hint="eastAsia"/>
        </w:rPr>
        <w:t>で</w:t>
      </w:r>
      <w:r w:rsidRPr="00CA0648">
        <w:rPr>
          <w:rFonts w:asciiTheme="minorEastAsia" w:hAnsiTheme="minorEastAsia" w:hint="eastAsia"/>
        </w:rPr>
        <w:t>万博を推進し、公費</w:t>
      </w:r>
      <w:r w:rsidR="00D84073">
        <w:rPr>
          <w:rFonts w:asciiTheme="minorEastAsia" w:hAnsiTheme="minorEastAsia" w:hint="eastAsia"/>
        </w:rPr>
        <w:t>が浪費され</w:t>
      </w:r>
      <w:r w:rsidRPr="00CA0648">
        <w:rPr>
          <w:rFonts w:asciiTheme="minorEastAsia" w:hAnsiTheme="minorEastAsia" w:hint="eastAsia"/>
        </w:rPr>
        <w:t>てきた。</w:t>
      </w:r>
      <w:r w:rsidR="00EF668D">
        <w:rPr>
          <w:rFonts w:asciiTheme="minorEastAsia" w:hAnsiTheme="minorEastAsia" w:hint="eastAsia"/>
        </w:rPr>
        <w:t>ＩＲ</w:t>
      </w:r>
      <w:r w:rsidR="00D84073">
        <w:rPr>
          <w:rFonts w:asciiTheme="minorEastAsia" w:hAnsiTheme="minorEastAsia" w:hint="eastAsia"/>
        </w:rPr>
        <w:t>カジノについては</w:t>
      </w:r>
      <w:r w:rsidRPr="00CA0648">
        <w:rPr>
          <w:rFonts w:asciiTheme="minorEastAsia" w:hAnsiTheme="minorEastAsia" w:hint="eastAsia"/>
        </w:rPr>
        <w:t>松井一郎以下</w:t>
      </w:r>
      <w:r w:rsidR="00CA0648" w:rsidRPr="00CA0648">
        <w:rPr>
          <w:rFonts w:asciiTheme="minorEastAsia" w:hAnsiTheme="minorEastAsia" w:hint="eastAsia"/>
        </w:rPr>
        <w:t>「</w:t>
      </w:r>
      <w:r w:rsidRPr="00CA0648">
        <w:rPr>
          <w:rFonts w:asciiTheme="minorEastAsia" w:hAnsiTheme="minorEastAsia" w:hint="eastAsia"/>
        </w:rPr>
        <w:t>維新</w:t>
      </w:r>
      <w:r w:rsidR="00CA0648" w:rsidRPr="00CA0648">
        <w:rPr>
          <w:rFonts w:asciiTheme="minorEastAsia" w:hAnsiTheme="minorEastAsia" w:hint="eastAsia"/>
        </w:rPr>
        <w:t>」が自民</w:t>
      </w:r>
      <w:r w:rsidR="00EF668D">
        <w:rPr>
          <w:rFonts w:asciiTheme="minorEastAsia" w:hAnsiTheme="minorEastAsia" w:hint="eastAsia"/>
        </w:rPr>
        <w:t>党</w:t>
      </w:r>
      <w:r w:rsidR="00CA0648" w:rsidRPr="00CA0648">
        <w:rPr>
          <w:rFonts w:asciiTheme="minorEastAsia" w:hAnsiTheme="minorEastAsia" w:hint="eastAsia"/>
        </w:rPr>
        <w:t>以上に推進役となっている。</w:t>
      </w:r>
    </w:p>
    <w:p w:rsidR="00C6567B" w:rsidRPr="0091651A" w:rsidRDefault="00E46296" w:rsidP="0091651A">
      <w:pPr>
        <w:widowControl/>
        <w:rPr>
          <w:rFonts w:asciiTheme="minorEastAsia" w:hAnsiTheme="minorEastAsia"/>
        </w:rPr>
      </w:pPr>
      <w:r w:rsidRPr="00A57DEF">
        <w:rPr>
          <w:rFonts w:asciiTheme="minorEastAsia" w:eastAsia="ＭＳ 明朝" w:hAnsiTheme="minorEastAsia" w:cs="Times New Roman"/>
          <w:noProof/>
          <w:kern w:val="0"/>
          <w:sz w:val="22"/>
          <w:szCs w:val="24"/>
        </w:rPr>
        <mc:AlternateContent>
          <mc:Choice Requires="wps">
            <w:drawing>
              <wp:anchor distT="0" distB="0" distL="114300" distR="114300" simplePos="0" relativeHeight="251668480" behindDoc="0" locked="0" layoutInCell="1" allowOverlap="1" wp14:anchorId="5AC9F882" wp14:editId="114F7636">
                <wp:simplePos x="0" y="0"/>
                <wp:positionH relativeFrom="column">
                  <wp:posOffset>1057275</wp:posOffset>
                </wp:positionH>
                <wp:positionV relativeFrom="paragraph">
                  <wp:posOffset>271145</wp:posOffset>
                </wp:positionV>
                <wp:extent cx="3963035" cy="1290918"/>
                <wp:effectExtent l="0" t="0" r="18415" b="241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0918"/>
                        </a:xfrm>
                        <a:prstGeom prst="rect">
                          <a:avLst/>
                        </a:prstGeom>
                        <a:solidFill>
                          <a:srgbClr val="FFFFFF"/>
                        </a:solidFill>
                        <a:ln w="9525">
                          <a:solidFill>
                            <a:srgbClr val="000000"/>
                          </a:solidFill>
                          <a:miter lim="800000"/>
                          <a:headEnd/>
                          <a:tailEnd/>
                        </a:ln>
                      </wps:spPr>
                      <wps:txbx>
                        <w:txbxContent>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83.25pt;margin-top:21.35pt;width:312.05pt;height:10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">
                <v:textbox>
                  <w:txbxContent>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92AE8" w:rsidRPr="009A5256" w:rsidRDefault="00092AE8" w:rsidP="00A57DE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C6567B" w:rsidRPr="0091651A" w:rsidSect="0091651A">
      <w:footerReference w:type="default" r:id="rId24"/>
      <w:pgSz w:w="11906" w:h="16838" w:code="9"/>
      <w:pgMar w:top="851" w:right="1134" w:bottom="851" w:left="1247" w:header="851" w:footer="510" w:gutter="0"/>
      <w:cols w:space="420"/>
      <w:docGrid w:type="linesAndChars" w:linePitch="369"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E8" w:rsidRDefault="00092AE8" w:rsidP="004B392A">
      <w:r>
        <w:separator/>
      </w:r>
    </w:p>
  </w:endnote>
  <w:endnote w:type="continuationSeparator" w:id="0">
    <w:p w:rsidR="00092AE8" w:rsidRDefault="00092AE8"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7231"/>
      <w:docPartObj>
        <w:docPartGallery w:val="Page Numbers (Bottom of Page)"/>
        <w:docPartUnique/>
      </w:docPartObj>
    </w:sdtPr>
    <w:sdtContent>
      <w:p w:rsidR="00092AE8" w:rsidRDefault="00092AE8">
        <w:pPr>
          <w:pStyle w:val="a6"/>
          <w:jc w:val="center"/>
        </w:pPr>
        <w:r>
          <w:fldChar w:fldCharType="begin"/>
        </w:r>
        <w:r>
          <w:instrText>PAGE   \* MERGEFORMAT</w:instrText>
        </w:r>
        <w:r>
          <w:fldChar w:fldCharType="separate"/>
        </w:r>
        <w:r w:rsidR="00737B1C" w:rsidRPr="00737B1C">
          <w:rPr>
            <w:noProof/>
            <w:lang w:val="ja-JP"/>
          </w:rPr>
          <w:t>1</w:t>
        </w:r>
        <w:r>
          <w:fldChar w:fldCharType="end"/>
        </w:r>
      </w:p>
    </w:sdtContent>
  </w:sdt>
  <w:p w:rsidR="00092AE8" w:rsidRDefault="00092A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Content>
      <w:p w:rsidR="00092AE8" w:rsidRDefault="00092AE8">
        <w:pPr>
          <w:pStyle w:val="a6"/>
          <w:jc w:val="center"/>
        </w:pPr>
        <w:r>
          <w:fldChar w:fldCharType="begin"/>
        </w:r>
        <w:r>
          <w:instrText>PAGE   \* MERGEFORMAT</w:instrText>
        </w:r>
        <w:r>
          <w:fldChar w:fldCharType="separate"/>
        </w:r>
        <w:r w:rsidR="00737B1C" w:rsidRPr="00737B1C">
          <w:rPr>
            <w:noProof/>
            <w:lang w:val="ja-JP"/>
          </w:rPr>
          <w:t>12</w:t>
        </w:r>
        <w:r>
          <w:fldChar w:fldCharType="end"/>
        </w:r>
      </w:p>
    </w:sdtContent>
  </w:sdt>
  <w:p w:rsidR="00092AE8" w:rsidRDefault="00092A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E8" w:rsidRDefault="00092AE8" w:rsidP="004B392A">
      <w:r>
        <w:separator/>
      </w:r>
    </w:p>
  </w:footnote>
  <w:footnote w:type="continuationSeparator" w:id="0">
    <w:p w:rsidR="00092AE8" w:rsidRDefault="00092AE8"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369"/>
  <w:displayHorizontalDrawingGridEvery w:val="0"/>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46C"/>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0F53"/>
    <w:rsid w:val="0003112D"/>
    <w:rsid w:val="00031693"/>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4FC4"/>
    <w:rsid w:val="00045787"/>
    <w:rsid w:val="000457D4"/>
    <w:rsid w:val="000458EB"/>
    <w:rsid w:val="00045C07"/>
    <w:rsid w:val="00045C8D"/>
    <w:rsid w:val="00045F8E"/>
    <w:rsid w:val="00046084"/>
    <w:rsid w:val="00046218"/>
    <w:rsid w:val="0004636D"/>
    <w:rsid w:val="0004638D"/>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C47"/>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60CB"/>
    <w:rsid w:val="000874C7"/>
    <w:rsid w:val="000875C7"/>
    <w:rsid w:val="0009016A"/>
    <w:rsid w:val="00091028"/>
    <w:rsid w:val="00091AA9"/>
    <w:rsid w:val="00091B42"/>
    <w:rsid w:val="00091C47"/>
    <w:rsid w:val="00091E9A"/>
    <w:rsid w:val="00092198"/>
    <w:rsid w:val="00092AE8"/>
    <w:rsid w:val="00092DA5"/>
    <w:rsid w:val="00092DCD"/>
    <w:rsid w:val="00093D8F"/>
    <w:rsid w:val="00093E2F"/>
    <w:rsid w:val="00094640"/>
    <w:rsid w:val="00094A94"/>
    <w:rsid w:val="00094AC1"/>
    <w:rsid w:val="00094D1E"/>
    <w:rsid w:val="00095479"/>
    <w:rsid w:val="00095BEA"/>
    <w:rsid w:val="00096070"/>
    <w:rsid w:val="000963A2"/>
    <w:rsid w:val="000963B7"/>
    <w:rsid w:val="00096B64"/>
    <w:rsid w:val="000974CF"/>
    <w:rsid w:val="0009794D"/>
    <w:rsid w:val="00097B79"/>
    <w:rsid w:val="00097F37"/>
    <w:rsid w:val="000A01C9"/>
    <w:rsid w:val="000A0418"/>
    <w:rsid w:val="000A089B"/>
    <w:rsid w:val="000A09D9"/>
    <w:rsid w:val="000A0BDF"/>
    <w:rsid w:val="000A1087"/>
    <w:rsid w:val="000A14EC"/>
    <w:rsid w:val="000A1677"/>
    <w:rsid w:val="000A30AF"/>
    <w:rsid w:val="000A31D3"/>
    <w:rsid w:val="000A37AF"/>
    <w:rsid w:val="000A408A"/>
    <w:rsid w:val="000A50B8"/>
    <w:rsid w:val="000A5760"/>
    <w:rsid w:val="000A615C"/>
    <w:rsid w:val="000A627F"/>
    <w:rsid w:val="000A6745"/>
    <w:rsid w:val="000A683C"/>
    <w:rsid w:val="000A68A0"/>
    <w:rsid w:val="000A6C90"/>
    <w:rsid w:val="000A736C"/>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4B1"/>
    <w:rsid w:val="000C6732"/>
    <w:rsid w:val="000C6EE9"/>
    <w:rsid w:val="000C6F8D"/>
    <w:rsid w:val="000C759A"/>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9F1"/>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319A"/>
    <w:rsid w:val="000E31BF"/>
    <w:rsid w:val="000E3475"/>
    <w:rsid w:val="000E368F"/>
    <w:rsid w:val="000E3851"/>
    <w:rsid w:val="000E3D39"/>
    <w:rsid w:val="000E430E"/>
    <w:rsid w:val="000E436D"/>
    <w:rsid w:val="000E47B1"/>
    <w:rsid w:val="000E4AC7"/>
    <w:rsid w:val="000E55DA"/>
    <w:rsid w:val="000E6424"/>
    <w:rsid w:val="000E6ADC"/>
    <w:rsid w:val="000E6AE4"/>
    <w:rsid w:val="000E6CB7"/>
    <w:rsid w:val="000E6E53"/>
    <w:rsid w:val="000E7726"/>
    <w:rsid w:val="000E7882"/>
    <w:rsid w:val="000E7AE8"/>
    <w:rsid w:val="000E7B82"/>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1DA"/>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430"/>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2D1"/>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5498"/>
    <w:rsid w:val="00135702"/>
    <w:rsid w:val="00135B43"/>
    <w:rsid w:val="00135FCB"/>
    <w:rsid w:val="0013612F"/>
    <w:rsid w:val="00137029"/>
    <w:rsid w:val="00140921"/>
    <w:rsid w:val="001409D0"/>
    <w:rsid w:val="00140CF8"/>
    <w:rsid w:val="00140FB7"/>
    <w:rsid w:val="001410D6"/>
    <w:rsid w:val="001413FA"/>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276F"/>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6240"/>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3AC8"/>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B3"/>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E75"/>
    <w:rsid w:val="00194280"/>
    <w:rsid w:val="0019479B"/>
    <w:rsid w:val="0019512D"/>
    <w:rsid w:val="00195457"/>
    <w:rsid w:val="00195A4C"/>
    <w:rsid w:val="001971BF"/>
    <w:rsid w:val="00197B60"/>
    <w:rsid w:val="001A00EE"/>
    <w:rsid w:val="001A04BF"/>
    <w:rsid w:val="001A0ECF"/>
    <w:rsid w:val="001A120E"/>
    <w:rsid w:val="001A14BD"/>
    <w:rsid w:val="001A179A"/>
    <w:rsid w:val="001A1D58"/>
    <w:rsid w:val="001A1DC1"/>
    <w:rsid w:val="001A1E89"/>
    <w:rsid w:val="001A20FF"/>
    <w:rsid w:val="001A23E1"/>
    <w:rsid w:val="001A2BE8"/>
    <w:rsid w:val="001A2CBD"/>
    <w:rsid w:val="001A3B50"/>
    <w:rsid w:val="001A48B7"/>
    <w:rsid w:val="001A4BB0"/>
    <w:rsid w:val="001A600F"/>
    <w:rsid w:val="001A62CB"/>
    <w:rsid w:val="001A633F"/>
    <w:rsid w:val="001A6994"/>
    <w:rsid w:val="001A6A50"/>
    <w:rsid w:val="001A6B00"/>
    <w:rsid w:val="001A6DCD"/>
    <w:rsid w:val="001A7453"/>
    <w:rsid w:val="001A75FC"/>
    <w:rsid w:val="001A789D"/>
    <w:rsid w:val="001A7BE1"/>
    <w:rsid w:val="001A7BEA"/>
    <w:rsid w:val="001B054A"/>
    <w:rsid w:val="001B0A43"/>
    <w:rsid w:val="001B0A91"/>
    <w:rsid w:val="001B0C9F"/>
    <w:rsid w:val="001B1942"/>
    <w:rsid w:val="001B1CE5"/>
    <w:rsid w:val="001B24BF"/>
    <w:rsid w:val="001B3A02"/>
    <w:rsid w:val="001B3C35"/>
    <w:rsid w:val="001B3D87"/>
    <w:rsid w:val="001B3F3F"/>
    <w:rsid w:val="001B4012"/>
    <w:rsid w:val="001B4109"/>
    <w:rsid w:val="001B437B"/>
    <w:rsid w:val="001B4B51"/>
    <w:rsid w:val="001B4D79"/>
    <w:rsid w:val="001B5021"/>
    <w:rsid w:val="001B7332"/>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617"/>
    <w:rsid w:val="001C7758"/>
    <w:rsid w:val="001D07AB"/>
    <w:rsid w:val="001D128C"/>
    <w:rsid w:val="001D145C"/>
    <w:rsid w:val="001D1BEE"/>
    <w:rsid w:val="001D2003"/>
    <w:rsid w:val="001D21FB"/>
    <w:rsid w:val="001D278D"/>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3FD4"/>
    <w:rsid w:val="001E4903"/>
    <w:rsid w:val="001E4C9B"/>
    <w:rsid w:val="001E5EAC"/>
    <w:rsid w:val="001E6111"/>
    <w:rsid w:val="001E7D80"/>
    <w:rsid w:val="001E7DB7"/>
    <w:rsid w:val="001F053E"/>
    <w:rsid w:val="001F06BA"/>
    <w:rsid w:val="001F0DF3"/>
    <w:rsid w:val="001F0E2B"/>
    <w:rsid w:val="001F189B"/>
    <w:rsid w:val="001F1E7F"/>
    <w:rsid w:val="001F2891"/>
    <w:rsid w:val="001F2E22"/>
    <w:rsid w:val="001F2F3D"/>
    <w:rsid w:val="001F3328"/>
    <w:rsid w:val="001F336A"/>
    <w:rsid w:val="001F33D3"/>
    <w:rsid w:val="001F4E6B"/>
    <w:rsid w:val="001F4ED1"/>
    <w:rsid w:val="001F54BE"/>
    <w:rsid w:val="001F60DE"/>
    <w:rsid w:val="001F662E"/>
    <w:rsid w:val="001F68BC"/>
    <w:rsid w:val="001F69DE"/>
    <w:rsid w:val="001F6FA1"/>
    <w:rsid w:val="001F73B3"/>
    <w:rsid w:val="001F7E8B"/>
    <w:rsid w:val="0020051D"/>
    <w:rsid w:val="00200B78"/>
    <w:rsid w:val="00201363"/>
    <w:rsid w:val="002014C9"/>
    <w:rsid w:val="002025BA"/>
    <w:rsid w:val="002034D4"/>
    <w:rsid w:val="0020390E"/>
    <w:rsid w:val="00203E5A"/>
    <w:rsid w:val="00204052"/>
    <w:rsid w:val="002044E7"/>
    <w:rsid w:val="0020537C"/>
    <w:rsid w:val="0020593F"/>
    <w:rsid w:val="002061DB"/>
    <w:rsid w:val="0020623A"/>
    <w:rsid w:val="0020650B"/>
    <w:rsid w:val="0020651E"/>
    <w:rsid w:val="0020656E"/>
    <w:rsid w:val="0020657D"/>
    <w:rsid w:val="00206A84"/>
    <w:rsid w:val="00206C89"/>
    <w:rsid w:val="0020757D"/>
    <w:rsid w:val="0020776C"/>
    <w:rsid w:val="00207B5C"/>
    <w:rsid w:val="00210228"/>
    <w:rsid w:val="002104B5"/>
    <w:rsid w:val="00210DF4"/>
    <w:rsid w:val="00210E0B"/>
    <w:rsid w:val="00211015"/>
    <w:rsid w:val="002113D5"/>
    <w:rsid w:val="00213178"/>
    <w:rsid w:val="00213490"/>
    <w:rsid w:val="0021358D"/>
    <w:rsid w:val="002138DB"/>
    <w:rsid w:val="00213B37"/>
    <w:rsid w:val="00214053"/>
    <w:rsid w:val="002144F0"/>
    <w:rsid w:val="0021477F"/>
    <w:rsid w:val="00214D81"/>
    <w:rsid w:val="002150A3"/>
    <w:rsid w:val="00215646"/>
    <w:rsid w:val="00215C92"/>
    <w:rsid w:val="0021696A"/>
    <w:rsid w:val="00216F18"/>
    <w:rsid w:val="00217485"/>
    <w:rsid w:val="00217AF7"/>
    <w:rsid w:val="00220E85"/>
    <w:rsid w:val="002212F0"/>
    <w:rsid w:val="00221F1F"/>
    <w:rsid w:val="00222740"/>
    <w:rsid w:val="00222833"/>
    <w:rsid w:val="002248ED"/>
    <w:rsid w:val="00224A8C"/>
    <w:rsid w:val="00224CF9"/>
    <w:rsid w:val="002251AD"/>
    <w:rsid w:val="00225969"/>
    <w:rsid w:val="00225E20"/>
    <w:rsid w:val="002260EC"/>
    <w:rsid w:val="002274F7"/>
    <w:rsid w:val="00227A10"/>
    <w:rsid w:val="00230184"/>
    <w:rsid w:val="002306F3"/>
    <w:rsid w:val="00230C5A"/>
    <w:rsid w:val="00230DCF"/>
    <w:rsid w:val="00230E05"/>
    <w:rsid w:val="00231636"/>
    <w:rsid w:val="002317BB"/>
    <w:rsid w:val="0023266C"/>
    <w:rsid w:val="00232DC9"/>
    <w:rsid w:val="00233A06"/>
    <w:rsid w:val="00233A36"/>
    <w:rsid w:val="0023478C"/>
    <w:rsid w:val="00234855"/>
    <w:rsid w:val="00234A0B"/>
    <w:rsid w:val="00234A9A"/>
    <w:rsid w:val="00234DE4"/>
    <w:rsid w:val="002352E0"/>
    <w:rsid w:val="0023588A"/>
    <w:rsid w:val="00235E3E"/>
    <w:rsid w:val="002372B1"/>
    <w:rsid w:val="00237A72"/>
    <w:rsid w:val="00237FBC"/>
    <w:rsid w:val="002402F8"/>
    <w:rsid w:val="00241B60"/>
    <w:rsid w:val="0024218B"/>
    <w:rsid w:val="00242330"/>
    <w:rsid w:val="002423DF"/>
    <w:rsid w:val="00242ED4"/>
    <w:rsid w:val="00242F21"/>
    <w:rsid w:val="00243C7D"/>
    <w:rsid w:val="00243E2B"/>
    <w:rsid w:val="00243EB6"/>
    <w:rsid w:val="00243F75"/>
    <w:rsid w:val="002440BA"/>
    <w:rsid w:val="00244711"/>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364"/>
    <w:rsid w:val="00257668"/>
    <w:rsid w:val="00257944"/>
    <w:rsid w:val="00257A87"/>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4C4F"/>
    <w:rsid w:val="00285235"/>
    <w:rsid w:val="00285424"/>
    <w:rsid w:val="00285458"/>
    <w:rsid w:val="00285636"/>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59E1"/>
    <w:rsid w:val="002960CF"/>
    <w:rsid w:val="00296813"/>
    <w:rsid w:val="0029683B"/>
    <w:rsid w:val="00296CDA"/>
    <w:rsid w:val="00296CEC"/>
    <w:rsid w:val="00296DF6"/>
    <w:rsid w:val="002975C0"/>
    <w:rsid w:val="00297613"/>
    <w:rsid w:val="00297721"/>
    <w:rsid w:val="0029791D"/>
    <w:rsid w:val="00297E25"/>
    <w:rsid w:val="00297F11"/>
    <w:rsid w:val="002A0344"/>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03C"/>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224"/>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D5B"/>
    <w:rsid w:val="002D3FBE"/>
    <w:rsid w:val="002D49BB"/>
    <w:rsid w:val="002D4C1D"/>
    <w:rsid w:val="002D4D4B"/>
    <w:rsid w:val="002D5150"/>
    <w:rsid w:val="002D556F"/>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460"/>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46BD"/>
    <w:rsid w:val="00325D90"/>
    <w:rsid w:val="0032675B"/>
    <w:rsid w:val="003268D2"/>
    <w:rsid w:val="0032740B"/>
    <w:rsid w:val="003277EE"/>
    <w:rsid w:val="0032788B"/>
    <w:rsid w:val="00327B13"/>
    <w:rsid w:val="00327D67"/>
    <w:rsid w:val="00330397"/>
    <w:rsid w:val="003303D8"/>
    <w:rsid w:val="00330F27"/>
    <w:rsid w:val="0033187C"/>
    <w:rsid w:val="00331C1D"/>
    <w:rsid w:val="00332418"/>
    <w:rsid w:val="00333CA7"/>
    <w:rsid w:val="00334728"/>
    <w:rsid w:val="00334A44"/>
    <w:rsid w:val="00334DFF"/>
    <w:rsid w:val="0033540A"/>
    <w:rsid w:val="003354EB"/>
    <w:rsid w:val="003357FD"/>
    <w:rsid w:val="00336E84"/>
    <w:rsid w:val="00337015"/>
    <w:rsid w:val="0033705D"/>
    <w:rsid w:val="00337259"/>
    <w:rsid w:val="00337F5C"/>
    <w:rsid w:val="0034043A"/>
    <w:rsid w:val="00340599"/>
    <w:rsid w:val="003406B2"/>
    <w:rsid w:val="00340734"/>
    <w:rsid w:val="00340923"/>
    <w:rsid w:val="00341312"/>
    <w:rsid w:val="003413FF"/>
    <w:rsid w:val="00341504"/>
    <w:rsid w:val="003419D4"/>
    <w:rsid w:val="003423D6"/>
    <w:rsid w:val="00342651"/>
    <w:rsid w:val="00342916"/>
    <w:rsid w:val="00342AC6"/>
    <w:rsid w:val="00342C70"/>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10"/>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AF4"/>
    <w:rsid w:val="00376C27"/>
    <w:rsid w:val="003770AA"/>
    <w:rsid w:val="00377127"/>
    <w:rsid w:val="003773AD"/>
    <w:rsid w:val="00377735"/>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6B4E"/>
    <w:rsid w:val="00386BD0"/>
    <w:rsid w:val="00387082"/>
    <w:rsid w:val="00387EE1"/>
    <w:rsid w:val="003901E6"/>
    <w:rsid w:val="003905E5"/>
    <w:rsid w:val="0039064D"/>
    <w:rsid w:val="00390B19"/>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342"/>
    <w:rsid w:val="003A7536"/>
    <w:rsid w:val="003A770A"/>
    <w:rsid w:val="003B02FA"/>
    <w:rsid w:val="003B0396"/>
    <w:rsid w:val="003B0A73"/>
    <w:rsid w:val="003B0A90"/>
    <w:rsid w:val="003B0AA3"/>
    <w:rsid w:val="003B10A7"/>
    <w:rsid w:val="003B18BE"/>
    <w:rsid w:val="003B25C3"/>
    <w:rsid w:val="003B280A"/>
    <w:rsid w:val="003B3802"/>
    <w:rsid w:val="003B44EA"/>
    <w:rsid w:val="003B4FEA"/>
    <w:rsid w:val="003B5504"/>
    <w:rsid w:val="003B5BD3"/>
    <w:rsid w:val="003B5CE0"/>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2E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8B6"/>
    <w:rsid w:val="003D5B03"/>
    <w:rsid w:val="003D636F"/>
    <w:rsid w:val="003D64CE"/>
    <w:rsid w:val="003D6C64"/>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04F7"/>
    <w:rsid w:val="00402A88"/>
    <w:rsid w:val="00402B8C"/>
    <w:rsid w:val="004037FF"/>
    <w:rsid w:val="004040DF"/>
    <w:rsid w:val="004041BA"/>
    <w:rsid w:val="004050A5"/>
    <w:rsid w:val="004066C2"/>
    <w:rsid w:val="0040679C"/>
    <w:rsid w:val="0040747E"/>
    <w:rsid w:val="00407DA7"/>
    <w:rsid w:val="00407E6B"/>
    <w:rsid w:val="00410E4F"/>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0DCF"/>
    <w:rsid w:val="004210F8"/>
    <w:rsid w:val="0042123E"/>
    <w:rsid w:val="00421386"/>
    <w:rsid w:val="004214D8"/>
    <w:rsid w:val="0042173A"/>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FA6"/>
    <w:rsid w:val="004264CF"/>
    <w:rsid w:val="004304E0"/>
    <w:rsid w:val="00430AC7"/>
    <w:rsid w:val="00430DD2"/>
    <w:rsid w:val="0043125A"/>
    <w:rsid w:val="00431A20"/>
    <w:rsid w:val="004321B8"/>
    <w:rsid w:val="00432293"/>
    <w:rsid w:val="00432BF7"/>
    <w:rsid w:val="00433516"/>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923"/>
    <w:rsid w:val="00443B2A"/>
    <w:rsid w:val="00444093"/>
    <w:rsid w:val="00444827"/>
    <w:rsid w:val="00445406"/>
    <w:rsid w:val="004459D8"/>
    <w:rsid w:val="00445BFE"/>
    <w:rsid w:val="004478D2"/>
    <w:rsid w:val="00447A45"/>
    <w:rsid w:val="00447B57"/>
    <w:rsid w:val="00450194"/>
    <w:rsid w:val="00450287"/>
    <w:rsid w:val="00450449"/>
    <w:rsid w:val="00450DC9"/>
    <w:rsid w:val="00450E12"/>
    <w:rsid w:val="00450EB8"/>
    <w:rsid w:val="00450F6D"/>
    <w:rsid w:val="0045159E"/>
    <w:rsid w:val="00451D62"/>
    <w:rsid w:val="00453BE8"/>
    <w:rsid w:val="004542CA"/>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6F66"/>
    <w:rsid w:val="00477121"/>
    <w:rsid w:val="00477920"/>
    <w:rsid w:val="00477D01"/>
    <w:rsid w:val="004810BB"/>
    <w:rsid w:val="004818B6"/>
    <w:rsid w:val="00481F8D"/>
    <w:rsid w:val="004825C5"/>
    <w:rsid w:val="00482693"/>
    <w:rsid w:val="00482C2F"/>
    <w:rsid w:val="00482E65"/>
    <w:rsid w:val="00483344"/>
    <w:rsid w:val="0048570B"/>
    <w:rsid w:val="00485B1A"/>
    <w:rsid w:val="00485B78"/>
    <w:rsid w:val="00485C47"/>
    <w:rsid w:val="0048670D"/>
    <w:rsid w:val="00486B0F"/>
    <w:rsid w:val="0048761B"/>
    <w:rsid w:val="004878C6"/>
    <w:rsid w:val="00487A04"/>
    <w:rsid w:val="00487BE9"/>
    <w:rsid w:val="00490198"/>
    <w:rsid w:val="0049067C"/>
    <w:rsid w:val="004909C2"/>
    <w:rsid w:val="00490EB9"/>
    <w:rsid w:val="004912DB"/>
    <w:rsid w:val="0049170A"/>
    <w:rsid w:val="00491D65"/>
    <w:rsid w:val="0049206F"/>
    <w:rsid w:val="00492885"/>
    <w:rsid w:val="004929AE"/>
    <w:rsid w:val="00492B69"/>
    <w:rsid w:val="0049380A"/>
    <w:rsid w:val="00493841"/>
    <w:rsid w:val="00493B96"/>
    <w:rsid w:val="00493BC6"/>
    <w:rsid w:val="00494170"/>
    <w:rsid w:val="004948A1"/>
    <w:rsid w:val="00494CB2"/>
    <w:rsid w:val="00494D6E"/>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2C69"/>
    <w:rsid w:val="004A300E"/>
    <w:rsid w:val="004A31B7"/>
    <w:rsid w:val="004A382A"/>
    <w:rsid w:val="004A4BC7"/>
    <w:rsid w:val="004A55F3"/>
    <w:rsid w:val="004A5E6E"/>
    <w:rsid w:val="004A6171"/>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8C6"/>
    <w:rsid w:val="004E1B79"/>
    <w:rsid w:val="004E1D8A"/>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17DC"/>
    <w:rsid w:val="004F229F"/>
    <w:rsid w:val="004F2435"/>
    <w:rsid w:val="004F2C5C"/>
    <w:rsid w:val="004F2CE9"/>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7CC"/>
    <w:rsid w:val="004F79CF"/>
    <w:rsid w:val="00500D8A"/>
    <w:rsid w:val="00500FD5"/>
    <w:rsid w:val="00501131"/>
    <w:rsid w:val="00501C87"/>
    <w:rsid w:val="00501D45"/>
    <w:rsid w:val="00502B9E"/>
    <w:rsid w:val="00502C63"/>
    <w:rsid w:val="005041DE"/>
    <w:rsid w:val="00504478"/>
    <w:rsid w:val="00504823"/>
    <w:rsid w:val="0050651B"/>
    <w:rsid w:val="005069ED"/>
    <w:rsid w:val="005076F9"/>
    <w:rsid w:val="00507D09"/>
    <w:rsid w:val="005104A4"/>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7DA"/>
    <w:rsid w:val="005218DF"/>
    <w:rsid w:val="005226AE"/>
    <w:rsid w:val="00522971"/>
    <w:rsid w:val="00522EA7"/>
    <w:rsid w:val="00523000"/>
    <w:rsid w:val="00523198"/>
    <w:rsid w:val="00523A09"/>
    <w:rsid w:val="00523C43"/>
    <w:rsid w:val="00523EEB"/>
    <w:rsid w:val="00524075"/>
    <w:rsid w:val="00524496"/>
    <w:rsid w:val="00524B8B"/>
    <w:rsid w:val="00524D73"/>
    <w:rsid w:val="00525CFF"/>
    <w:rsid w:val="00526BB9"/>
    <w:rsid w:val="00526D15"/>
    <w:rsid w:val="00527163"/>
    <w:rsid w:val="005271AD"/>
    <w:rsid w:val="005271C5"/>
    <w:rsid w:val="0052721D"/>
    <w:rsid w:val="00527664"/>
    <w:rsid w:val="0053006F"/>
    <w:rsid w:val="00530A5E"/>
    <w:rsid w:val="00530E70"/>
    <w:rsid w:val="00532175"/>
    <w:rsid w:val="005321DE"/>
    <w:rsid w:val="00532219"/>
    <w:rsid w:val="005328DF"/>
    <w:rsid w:val="00532B2D"/>
    <w:rsid w:val="00532CC8"/>
    <w:rsid w:val="00532DEB"/>
    <w:rsid w:val="00532DF6"/>
    <w:rsid w:val="005332FD"/>
    <w:rsid w:val="005333A1"/>
    <w:rsid w:val="00533735"/>
    <w:rsid w:val="00534225"/>
    <w:rsid w:val="00534F98"/>
    <w:rsid w:val="00535683"/>
    <w:rsid w:val="005358FC"/>
    <w:rsid w:val="00535DC4"/>
    <w:rsid w:val="00537108"/>
    <w:rsid w:val="00537144"/>
    <w:rsid w:val="00537843"/>
    <w:rsid w:val="005401D2"/>
    <w:rsid w:val="00540453"/>
    <w:rsid w:val="00540596"/>
    <w:rsid w:val="00541425"/>
    <w:rsid w:val="00541537"/>
    <w:rsid w:val="00543545"/>
    <w:rsid w:val="005448FD"/>
    <w:rsid w:val="00545CB4"/>
    <w:rsid w:val="0054637C"/>
    <w:rsid w:val="00546B30"/>
    <w:rsid w:val="00546D41"/>
    <w:rsid w:val="00547BB4"/>
    <w:rsid w:val="0055003E"/>
    <w:rsid w:val="00550538"/>
    <w:rsid w:val="005509A9"/>
    <w:rsid w:val="00550B23"/>
    <w:rsid w:val="00550B48"/>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F3E"/>
    <w:rsid w:val="005611AF"/>
    <w:rsid w:val="0056158A"/>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2D0"/>
    <w:rsid w:val="00570356"/>
    <w:rsid w:val="00570388"/>
    <w:rsid w:val="00571A61"/>
    <w:rsid w:val="00571F66"/>
    <w:rsid w:val="00572273"/>
    <w:rsid w:val="005722F5"/>
    <w:rsid w:val="00572B24"/>
    <w:rsid w:val="00572BCD"/>
    <w:rsid w:val="00572BDE"/>
    <w:rsid w:val="00572C7B"/>
    <w:rsid w:val="00573391"/>
    <w:rsid w:val="00573678"/>
    <w:rsid w:val="005736C6"/>
    <w:rsid w:val="005736FF"/>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5A8"/>
    <w:rsid w:val="00581858"/>
    <w:rsid w:val="00582209"/>
    <w:rsid w:val="0058296F"/>
    <w:rsid w:val="005830CF"/>
    <w:rsid w:val="0058331D"/>
    <w:rsid w:val="00583BA2"/>
    <w:rsid w:val="00583CE9"/>
    <w:rsid w:val="00584184"/>
    <w:rsid w:val="00584783"/>
    <w:rsid w:val="00585182"/>
    <w:rsid w:val="00585631"/>
    <w:rsid w:val="00585C14"/>
    <w:rsid w:val="00585EC0"/>
    <w:rsid w:val="005867B0"/>
    <w:rsid w:val="00587745"/>
    <w:rsid w:val="0058792B"/>
    <w:rsid w:val="00587962"/>
    <w:rsid w:val="00587AB5"/>
    <w:rsid w:val="00587D5A"/>
    <w:rsid w:val="005911E1"/>
    <w:rsid w:val="00591DB4"/>
    <w:rsid w:val="00592043"/>
    <w:rsid w:val="00592B6A"/>
    <w:rsid w:val="00592DD2"/>
    <w:rsid w:val="0059301E"/>
    <w:rsid w:val="005930FA"/>
    <w:rsid w:val="0059379F"/>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15D"/>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FC2"/>
    <w:rsid w:val="005B4906"/>
    <w:rsid w:val="005B519B"/>
    <w:rsid w:val="005B56AC"/>
    <w:rsid w:val="005B5C67"/>
    <w:rsid w:val="005B6041"/>
    <w:rsid w:val="005B6791"/>
    <w:rsid w:val="005B68AF"/>
    <w:rsid w:val="005B6C1F"/>
    <w:rsid w:val="005B725D"/>
    <w:rsid w:val="005B7382"/>
    <w:rsid w:val="005B75DB"/>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C706F"/>
    <w:rsid w:val="005D0DC7"/>
    <w:rsid w:val="005D1C23"/>
    <w:rsid w:val="005D2A50"/>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6EB"/>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FFC"/>
    <w:rsid w:val="00604505"/>
    <w:rsid w:val="00604A96"/>
    <w:rsid w:val="00604AD2"/>
    <w:rsid w:val="00604E10"/>
    <w:rsid w:val="00604E65"/>
    <w:rsid w:val="00604FAC"/>
    <w:rsid w:val="0060517D"/>
    <w:rsid w:val="006051EF"/>
    <w:rsid w:val="00605E08"/>
    <w:rsid w:val="00606ABC"/>
    <w:rsid w:val="00607A21"/>
    <w:rsid w:val="00607D30"/>
    <w:rsid w:val="00607FF7"/>
    <w:rsid w:val="00610317"/>
    <w:rsid w:val="006106C0"/>
    <w:rsid w:val="006108AF"/>
    <w:rsid w:val="00610FDC"/>
    <w:rsid w:val="0061111A"/>
    <w:rsid w:val="0061120D"/>
    <w:rsid w:val="00611577"/>
    <w:rsid w:val="006116E4"/>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E3C"/>
    <w:rsid w:val="00617EA9"/>
    <w:rsid w:val="006203DF"/>
    <w:rsid w:val="006204F0"/>
    <w:rsid w:val="00620924"/>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3C"/>
    <w:rsid w:val="0062725C"/>
    <w:rsid w:val="00627D17"/>
    <w:rsid w:val="00627DBD"/>
    <w:rsid w:val="00630065"/>
    <w:rsid w:val="006301EC"/>
    <w:rsid w:val="0063070C"/>
    <w:rsid w:val="006307F6"/>
    <w:rsid w:val="006313B7"/>
    <w:rsid w:val="00631447"/>
    <w:rsid w:val="00631914"/>
    <w:rsid w:val="0063201D"/>
    <w:rsid w:val="00633542"/>
    <w:rsid w:val="00633550"/>
    <w:rsid w:val="0063379A"/>
    <w:rsid w:val="00633CA0"/>
    <w:rsid w:val="006340A4"/>
    <w:rsid w:val="00634EDF"/>
    <w:rsid w:val="00635406"/>
    <w:rsid w:val="006359E8"/>
    <w:rsid w:val="00635B60"/>
    <w:rsid w:val="00636000"/>
    <w:rsid w:val="0063623D"/>
    <w:rsid w:val="00636406"/>
    <w:rsid w:val="006366F8"/>
    <w:rsid w:val="00636AAC"/>
    <w:rsid w:val="00636CED"/>
    <w:rsid w:val="00637BFD"/>
    <w:rsid w:val="00637CA7"/>
    <w:rsid w:val="00640044"/>
    <w:rsid w:val="006402FB"/>
    <w:rsid w:val="00640906"/>
    <w:rsid w:val="00640B27"/>
    <w:rsid w:val="006427E7"/>
    <w:rsid w:val="006428BB"/>
    <w:rsid w:val="00643085"/>
    <w:rsid w:val="0064384F"/>
    <w:rsid w:val="006443AC"/>
    <w:rsid w:val="00644845"/>
    <w:rsid w:val="006448BA"/>
    <w:rsid w:val="00645076"/>
    <w:rsid w:val="006451EB"/>
    <w:rsid w:val="00645359"/>
    <w:rsid w:val="00645DD9"/>
    <w:rsid w:val="00646035"/>
    <w:rsid w:val="006463A9"/>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708"/>
    <w:rsid w:val="00653956"/>
    <w:rsid w:val="00653A28"/>
    <w:rsid w:val="00653C2E"/>
    <w:rsid w:val="00653F61"/>
    <w:rsid w:val="006542AB"/>
    <w:rsid w:val="0065488D"/>
    <w:rsid w:val="00654CDE"/>
    <w:rsid w:val="00654D39"/>
    <w:rsid w:val="00654E00"/>
    <w:rsid w:val="00655009"/>
    <w:rsid w:val="0065550F"/>
    <w:rsid w:val="00655633"/>
    <w:rsid w:val="006565EE"/>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358"/>
    <w:rsid w:val="006637CF"/>
    <w:rsid w:val="00664246"/>
    <w:rsid w:val="00664BC1"/>
    <w:rsid w:val="00664E77"/>
    <w:rsid w:val="0066505E"/>
    <w:rsid w:val="00665522"/>
    <w:rsid w:val="00665AE8"/>
    <w:rsid w:val="006666FF"/>
    <w:rsid w:val="00667280"/>
    <w:rsid w:val="006675DB"/>
    <w:rsid w:val="00667670"/>
    <w:rsid w:val="00667B32"/>
    <w:rsid w:val="00667D48"/>
    <w:rsid w:val="00670129"/>
    <w:rsid w:val="00670582"/>
    <w:rsid w:val="0067085C"/>
    <w:rsid w:val="00670BBA"/>
    <w:rsid w:val="00670FD4"/>
    <w:rsid w:val="00671140"/>
    <w:rsid w:val="0067151E"/>
    <w:rsid w:val="00671F44"/>
    <w:rsid w:val="006722D0"/>
    <w:rsid w:val="00672D7A"/>
    <w:rsid w:val="00672DBE"/>
    <w:rsid w:val="00673924"/>
    <w:rsid w:val="00673BE2"/>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65CE"/>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69E"/>
    <w:rsid w:val="00694A1C"/>
    <w:rsid w:val="00695E50"/>
    <w:rsid w:val="00695EB6"/>
    <w:rsid w:val="00695FC9"/>
    <w:rsid w:val="006961A7"/>
    <w:rsid w:val="00696EEC"/>
    <w:rsid w:val="00696F66"/>
    <w:rsid w:val="006971AB"/>
    <w:rsid w:val="00697218"/>
    <w:rsid w:val="00697374"/>
    <w:rsid w:val="006A09BA"/>
    <w:rsid w:val="006A0C1A"/>
    <w:rsid w:val="006A0F8F"/>
    <w:rsid w:val="006A29F0"/>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A7391"/>
    <w:rsid w:val="006B0601"/>
    <w:rsid w:val="006B062B"/>
    <w:rsid w:val="006B06FB"/>
    <w:rsid w:val="006B093D"/>
    <w:rsid w:val="006B1537"/>
    <w:rsid w:val="006B1CE0"/>
    <w:rsid w:val="006B20BB"/>
    <w:rsid w:val="006B27A6"/>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FCF"/>
    <w:rsid w:val="006C5D9D"/>
    <w:rsid w:val="006C606A"/>
    <w:rsid w:val="006C6143"/>
    <w:rsid w:val="006C6436"/>
    <w:rsid w:val="006C679A"/>
    <w:rsid w:val="006C688E"/>
    <w:rsid w:val="006D177A"/>
    <w:rsid w:val="006D1BE2"/>
    <w:rsid w:val="006D1C0E"/>
    <w:rsid w:val="006D233D"/>
    <w:rsid w:val="006D2F80"/>
    <w:rsid w:val="006D3368"/>
    <w:rsid w:val="006D37F8"/>
    <w:rsid w:val="006D3A3D"/>
    <w:rsid w:val="006D3EB7"/>
    <w:rsid w:val="006D436E"/>
    <w:rsid w:val="006D49B9"/>
    <w:rsid w:val="006D54DC"/>
    <w:rsid w:val="006D550D"/>
    <w:rsid w:val="006D5685"/>
    <w:rsid w:val="006D59BD"/>
    <w:rsid w:val="006D5A03"/>
    <w:rsid w:val="006D5D8D"/>
    <w:rsid w:val="006D5E65"/>
    <w:rsid w:val="006D6058"/>
    <w:rsid w:val="006D60A7"/>
    <w:rsid w:val="006D60BB"/>
    <w:rsid w:val="006D64C5"/>
    <w:rsid w:val="006D6DA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789"/>
    <w:rsid w:val="00701935"/>
    <w:rsid w:val="00701AC7"/>
    <w:rsid w:val="00701AE4"/>
    <w:rsid w:val="00701B42"/>
    <w:rsid w:val="00701B63"/>
    <w:rsid w:val="00702CBD"/>
    <w:rsid w:val="00704494"/>
    <w:rsid w:val="007051C5"/>
    <w:rsid w:val="007052B3"/>
    <w:rsid w:val="00705BBB"/>
    <w:rsid w:val="00705D32"/>
    <w:rsid w:val="0070723F"/>
    <w:rsid w:val="007076C6"/>
    <w:rsid w:val="00707E76"/>
    <w:rsid w:val="007102B5"/>
    <w:rsid w:val="0071050B"/>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52D"/>
    <w:rsid w:val="0072398B"/>
    <w:rsid w:val="007240F7"/>
    <w:rsid w:val="00724549"/>
    <w:rsid w:val="00724A7F"/>
    <w:rsid w:val="00724D3F"/>
    <w:rsid w:val="007251BC"/>
    <w:rsid w:val="00725654"/>
    <w:rsid w:val="007267B1"/>
    <w:rsid w:val="00727163"/>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5D24"/>
    <w:rsid w:val="0073620D"/>
    <w:rsid w:val="00736433"/>
    <w:rsid w:val="007366E0"/>
    <w:rsid w:val="00736B15"/>
    <w:rsid w:val="00736ED1"/>
    <w:rsid w:val="00737674"/>
    <w:rsid w:val="00737866"/>
    <w:rsid w:val="00737873"/>
    <w:rsid w:val="00737B1C"/>
    <w:rsid w:val="00737C8A"/>
    <w:rsid w:val="007406A0"/>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47E61"/>
    <w:rsid w:val="007501D6"/>
    <w:rsid w:val="007503D7"/>
    <w:rsid w:val="0075098A"/>
    <w:rsid w:val="00750B71"/>
    <w:rsid w:val="00750BBB"/>
    <w:rsid w:val="007519B2"/>
    <w:rsid w:val="00751F0F"/>
    <w:rsid w:val="007522F0"/>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2AE6"/>
    <w:rsid w:val="00772EDF"/>
    <w:rsid w:val="0077414B"/>
    <w:rsid w:val="007743DF"/>
    <w:rsid w:val="00774FDC"/>
    <w:rsid w:val="0077547C"/>
    <w:rsid w:val="007766E9"/>
    <w:rsid w:val="00776B73"/>
    <w:rsid w:val="00776EEB"/>
    <w:rsid w:val="007770A2"/>
    <w:rsid w:val="00777C3F"/>
    <w:rsid w:val="00777E0C"/>
    <w:rsid w:val="0078026B"/>
    <w:rsid w:val="00780C2B"/>
    <w:rsid w:val="00780D08"/>
    <w:rsid w:val="00780D1E"/>
    <w:rsid w:val="00780DAE"/>
    <w:rsid w:val="007815C9"/>
    <w:rsid w:val="007816CE"/>
    <w:rsid w:val="0078181A"/>
    <w:rsid w:val="0078212A"/>
    <w:rsid w:val="007826F7"/>
    <w:rsid w:val="00782E40"/>
    <w:rsid w:val="00782F99"/>
    <w:rsid w:val="00783D55"/>
    <w:rsid w:val="00783DF3"/>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241"/>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6A81"/>
    <w:rsid w:val="007970E7"/>
    <w:rsid w:val="00797843"/>
    <w:rsid w:val="0079784D"/>
    <w:rsid w:val="007A0A07"/>
    <w:rsid w:val="007A0E72"/>
    <w:rsid w:val="007A1F43"/>
    <w:rsid w:val="007A3856"/>
    <w:rsid w:val="007A40DC"/>
    <w:rsid w:val="007A40F9"/>
    <w:rsid w:val="007A4516"/>
    <w:rsid w:val="007A451A"/>
    <w:rsid w:val="007A48DF"/>
    <w:rsid w:val="007A5282"/>
    <w:rsid w:val="007A58D3"/>
    <w:rsid w:val="007A760A"/>
    <w:rsid w:val="007A77AC"/>
    <w:rsid w:val="007A7FB7"/>
    <w:rsid w:val="007B0484"/>
    <w:rsid w:val="007B0849"/>
    <w:rsid w:val="007B09F5"/>
    <w:rsid w:val="007B1314"/>
    <w:rsid w:val="007B194D"/>
    <w:rsid w:val="007B1A63"/>
    <w:rsid w:val="007B1BEA"/>
    <w:rsid w:val="007B202D"/>
    <w:rsid w:val="007B25BD"/>
    <w:rsid w:val="007B2BEF"/>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1BE3"/>
    <w:rsid w:val="007C2D85"/>
    <w:rsid w:val="007C2DE5"/>
    <w:rsid w:val="007C2EC7"/>
    <w:rsid w:val="007C3A8D"/>
    <w:rsid w:val="007C3A97"/>
    <w:rsid w:val="007C4AAA"/>
    <w:rsid w:val="007C4E5D"/>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B8F"/>
    <w:rsid w:val="007D5E10"/>
    <w:rsid w:val="007D72A2"/>
    <w:rsid w:val="007D75A5"/>
    <w:rsid w:val="007E02FF"/>
    <w:rsid w:val="007E042C"/>
    <w:rsid w:val="007E0A8F"/>
    <w:rsid w:val="007E15A6"/>
    <w:rsid w:val="007E187F"/>
    <w:rsid w:val="007E1B1E"/>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1E00"/>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6DB"/>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07D67"/>
    <w:rsid w:val="008107CC"/>
    <w:rsid w:val="00810E3C"/>
    <w:rsid w:val="008110F1"/>
    <w:rsid w:val="00811179"/>
    <w:rsid w:val="00811A3A"/>
    <w:rsid w:val="00811AD3"/>
    <w:rsid w:val="0081299B"/>
    <w:rsid w:val="0081357A"/>
    <w:rsid w:val="0081431D"/>
    <w:rsid w:val="008148C4"/>
    <w:rsid w:val="00814B06"/>
    <w:rsid w:val="00814B5E"/>
    <w:rsid w:val="008160CD"/>
    <w:rsid w:val="00816476"/>
    <w:rsid w:val="008167BB"/>
    <w:rsid w:val="00816EB5"/>
    <w:rsid w:val="00817507"/>
    <w:rsid w:val="00817FB1"/>
    <w:rsid w:val="00820930"/>
    <w:rsid w:val="00820ECA"/>
    <w:rsid w:val="008210DC"/>
    <w:rsid w:val="008212A9"/>
    <w:rsid w:val="00821E1E"/>
    <w:rsid w:val="00822035"/>
    <w:rsid w:val="008226FF"/>
    <w:rsid w:val="00822D4B"/>
    <w:rsid w:val="0082314E"/>
    <w:rsid w:val="00823722"/>
    <w:rsid w:val="008240F0"/>
    <w:rsid w:val="00824AD3"/>
    <w:rsid w:val="00824F88"/>
    <w:rsid w:val="0082553D"/>
    <w:rsid w:val="00825542"/>
    <w:rsid w:val="008255FB"/>
    <w:rsid w:val="00825871"/>
    <w:rsid w:val="00825DA6"/>
    <w:rsid w:val="00825E1B"/>
    <w:rsid w:val="00826264"/>
    <w:rsid w:val="00826517"/>
    <w:rsid w:val="008265D3"/>
    <w:rsid w:val="0082696E"/>
    <w:rsid w:val="00826AE1"/>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476A7"/>
    <w:rsid w:val="0084791C"/>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4F0"/>
    <w:rsid w:val="008609E9"/>
    <w:rsid w:val="00860F6B"/>
    <w:rsid w:val="0086116E"/>
    <w:rsid w:val="00861534"/>
    <w:rsid w:val="008615EF"/>
    <w:rsid w:val="008615FA"/>
    <w:rsid w:val="008616D2"/>
    <w:rsid w:val="00861D47"/>
    <w:rsid w:val="0086249B"/>
    <w:rsid w:val="0086265F"/>
    <w:rsid w:val="008629E4"/>
    <w:rsid w:val="00862AEE"/>
    <w:rsid w:val="00862DA1"/>
    <w:rsid w:val="008631B3"/>
    <w:rsid w:val="00863849"/>
    <w:rsid w:val="00863E99"/>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540"/>
    <w:rsid w:val="0087674D"/>
    <w:rsid w:val="00876AB1"/>
    <w:rsid w:val="00876B19"/>
    <w:rsid w:val="0087727C"/>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D65"/>
    <w:rsid w:val="00893F20"/>
    <w:rsid w:val="00894328"/>
    <w:rsid w:val="008952A8"/>
    <w:rsid w:val="00895892"/>
    <w:rsid w:val="00895AE8"/>
    <w:rsid w:val="00895F70"/>
    <w:rsid w:val="008969A6"/>
    <w:rsid w:val="00896A2E"/>
    <w:rsid w:val="008977FE"/>
    <w:rsid w:val="00897A0D"/>
    <w:rsid w:val="00897B4B"/>
    <w:rsid w:val="008A053D"/>
    <w:rsid w:val="008A065B"/>
    <w:rsid w:val="008A15F2"/>
    <w:rsid w:val="008A1B22"/>
    <w:rsid w:val="008A2887"/>
    <w:rsid w:val="008A2FEE"/>
    <w:rsid w:val="008A32AC"/>
    <w:rsid w:val="008A371C"/>
    <w:rsid w:val="008A3926"/>
    <w:rsid w:val="008A3B31"/>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3AE"/>
    <w:rsid w:val="008B2740"/>
    <w:rsid w:val="008B291F"/>
    <w:rsid w:val="008B2CE7"/>
    <w:rsid w:val="008B2D1B"/>
    <w:rsid w:val="008B32DB"/>
    <w:rsid w:val="008B3DB0"/>
    <w:rsid w:val="008B3E96"/>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48F"/>
    <w:rsid w:val="008C57A6"/>
    <w:rsid w:val="008C5D54"/>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23BE"/>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9ED"/>
    <w:rsid w:val="008E3601"/>
    <w:rsid w:val="008E39EB"/>
    <w:rsid w:val="008E41FD"/>
    <w:rsid w:val="008E420F"/>
    <w:rsid w:val="008E4CC3"/>
    <w:rsid w:val="008E500E"/>
    <w:rsid w:val="008E562F"/>
    <w:rsid w:val="008E5DC7"/>
    <w:rsid w:val="008E5E00"/>
    <w:rsid w:val="008E63FF"/>
    <w:rsid w:val="008E6D71"/>
    <w:rsid w:val="008E7865"/>
    <w:rsid w:val="008E7984"/>
    <w:rsid w:val="008E7C4A"/>
    <w:rsid w:val="008F013F"/>
    <w:rsid w:val="008F0EF6"/>
    <w:rsid w:val="008F2742"/>
    <w:rsid w:val="008F27FC"/>
    <w:rsid w:val="008F2A11"/>
    <w:rsid w:val="008F3013"/>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4DC"/>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54E3"/>
    <w:rsid w:val="00905CF6"/>
    <w:rsid w:val="009062A8"/>
    <w:rsid w:val="009068F3"/>
    <w:rsid w:val="0090715F"/>
    <w:rsid w:val="00907798"/>
    <w:rsid w:val="00907838"/>
    <w:rsid w:val="00907A3D"/>
    <w:rsid w:val="00910792"/>
    <w:rsid w:val="00910BE7"/>
    <w:rsid w:val="00911299"/>
    <w:rsid w:val="009115F9"/>
    <w:rsid w:val="009119B6"/>
    <w:rsid w:val="00911ABC"/>
    <w:rsid w:val="00911CED"/>
    <w:rsid w:val="0091230D"/>
    <w:rsid w:val="009123C7"/>
    <w:rsid w:val="0091286D"/>
    <w:rsid w:val="00912EA2"/>
    <w:rsid w:val="009130A8"/>
    <w:rsid w:val="009133BB"/>
    <w:rsid w:val="0091371A"/>
    <w:rsid w:val="0091374B"/>
    <w:rsid w:val="00913931"/>
    <w:rsid w:val="00913C21"/>
    <w:rsid w:val="00913E9C"/>
    <w:rsid w:val="00914A0D"/>
    <w:rsid w:val="0091558C"/>
    <w:rsid w:val="00915952"/>
    <w:rsid w:val="00915A0C"/>
    <w:rsid w:val="00915FF4"/>
    <w:rsid w:val="0091626C"/>
    <w:rsid w:val="0091651A"/>
    <w:rsid w:val="00916A28"/>
    <w:rsid w:val="00916AF0"/>
    <w:rsid w:val="00917525"/>
    <w:rsid w:val="00917B2B"/>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1CD"/>
    <w:rsid w:val="00933393"/>
    <w:rsid w:val="0093350E"/>
    <w:rsid w:val="00933865"/>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5A4"/>
    <w:rsid w:val="00945D18"/>
    <w:rsid w:val="00946075"/>
    <w:rsid w:val="009460C4"/>
    <w:rsid w:val="009464B3"/>
    <w:rsid w:val="00947CAC"/>
    <w:rsid w:val="00950538"/>
    <w:rsid w:val="00950FA6"/>
    <w:rsid w:val="00951A38"/>
    <w:rsid w:val="009520D9"/>
    <w:rsid w:val="009528B0"/>
    <w:rsid w:val="00952B61"/>
    <w:rsid w:val="00952F44"/>
    <w:rsid w:val="00952FAB"/>
    <w:rsid w:val="00953089"/>
    <w:rsid w:val="00953378"/>
    <w:rsid w:val="0095403D"/>
    <w:rsid w:val="00954209"/>
    <w:rsid w:val="0095490E"/>
    <w:rsid w:val="00954BF0"/>
    <w:rsid w:val="009554EE"/>
    <w:rsid w:val="0095583A"/>
    <w:rsid w:val="00955AC0"/>
    <w:rsid w:val="00955DB2"/>
    <w:rsid w:val="00955F30"/>
    <w:rsid w:val="009564C2"/>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54E2"/>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253"/>
    <w:rsid w:val="0098441B"/>
    <w:rsid w:val="00984704"/>
    <w:rsid w:val="009849A7"/>
    <w:rsid w:val="00984E4F"/>
    <w:rsid w:val="009862B9"/>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606C"/>
    <w:rsid w:val="00997013"/>
    <w:rsid w:val="0099728A"/>
    <w:rsid w:val="00997870"/>
    <w:rsid w:val="009978BB"/>
    <w:rsid w:val="00997BAD"/>
    <w:rsid w:val="00997BED"/>
    <w:rsid w:val="009A00CC"/>
    <w:rsid w:val="009A0219"/>
    <w:rsid w:val="009A02DC"/>
    <w:rsid w:val="009A04F1"/>
    <w:rsid w:val="009A06F7"/>
    <w:rsid w:val="009A07A8"/>
    <w:rsid w:val="009A10E2"/>
    <w:rsid w:val="009A141E"/>
    <w:rsid w:val="009A1B73"/>
    <w:rsid w:val="009A24D6"/>
    <w:rsid w:val="009A3407"/>
    <w:rsid w:val="009A3443"/>
    <w:rsid w:val="009A3683"/>
    <w:rsid w:val="009A42A3"/>
    <w:rsid w:val="009A4B85"/>
    <w:rsid w:val="009A4DA0"/>
    <w:rsid w:val="009A4E80"/>
    <w:rsid w:val="009A5256"/>
    <w:rsid w:val="009A58B2"/>
    <w:rsid w:val="009A5F1A"/>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05D"/>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0E1"/>
    <w:rsid w:val="009D02FA"/>
    <w:rsid w:val="009D07F3"/>
    <w:rsid w:val="009D0A85"/>
    <w:rsid w:val="009D1477"/>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617"/>
    <w:rsid w:val="009E1928"/>
    <w:rsid w:val="009E1ECA"/>
    <w:rsid w:val="009E23B9"/>
    <w:rsid w:val="009E2690"/>
    <w:rsid w:val="009E2D82"/>
    <w:rsid w:val="009E3260"/>
    <w:rsid w:val="009E3AD6"/>
    <w:rsid w:val="009E4469"/>
    <w:rsid w:val="009E44EC"/>
    <w:rsid w:val="009E47E6"/>
    <w:rsid w:val="009E49FC"/>
    <w:rsid w:val="009E51FB"/>
    <w:rsid w:val="009E56C3"/>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5A8"/>
    <w:rsid w:val="009F7680"/>
    <w:rsid w:val="009F7778"/>
    <w:rsid w:val="009F797F"/>
    <w:rsid w:val="00A00024"/>
    <w:rsid w:val="00A000B4"/>
    <w:rsid w:val="00A000EE"/>
    <w:rsid w:val="00A0030B"/>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075AB"/>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5F5"/>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8F"/>
    <w:rsid w:val="00A25186"/>
    <w:rsid w:val="00A25233"/>
    <w:rsid w:val="00A25423"/>
    <w:rsid w:val="00A25A11"/>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DEF"/>
    <w:rsid w:val="00A57E01"/>
    <w:rsid w:val="00A60D33"/>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617"/>
    <w:rsid w:val="00A91B09"/>
    <w:rsid w:val="00A91E59"/>
    <w:rsid w:val="00A9291F"/>
    <w:rsid w:val="00A92ECC"/>
    <w:rsid w:val="00A93307"/>
    <w:rsid w:val="00A93349"/>
    <w:rsid w:val="00A935C0"/>
    <w:rsid w:val="00A937B6"/>
    <w:rsid w:val="00A93AD6"/>
    <w:rsid w:val="00A93D78"/>
    <w:rsid w:val="00A94013"/>
    <w:rsid w:val="00A94141"/>
    <w:rsid w:val="00A9481A"/>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5E33"/>
    <w:rsid w:val="00AA6410"/>
    <w:rsid w:val="00AA671D"/>
    <w:rsid w:val="00AA6C76"/>
    <w:rsid w:val="00AA7622"/>
    <w:rsid w:val="00AA7723"/>
    <w:rsid w:val="00AA7818"/>
    <w:rsid w:val="00AB00F3"/>
    <w:rsid w:val="00AB061C"/>
    <w:rsid w:val="00AB066B"/>
    <w:rsid w:val="00AB0914"/>
    <w:rsid w:val="00AB092D"/>
    <w:rsid w:val="00AB1580"/>
    <w:rsid w:val="00AB1671"/>
    <w:rsid w:val="00AB1689"/>
    <w:rsid w:val="00AB1B39"/>
    <w:rsid w:val="00AB23F9"/>
    <w:rsid w:val="00AB242B"/>
    <w:rsid w:val="00AB2652"/>
    <w:rsid w:val="00AB2F95"/>
    <w:rsid w:val="00AB38C1"/>
    <w:rsid w:val="00AB3A01"/>
    <w:rsid w:val="00AB41BB"/>
    <w:rsid w:val="00AB4377"/>
    <w:rsid w:val="00AB48FE"/>
    <w:rsid w:val="00AB4AD1"/>
    <w:rsid w:val="00AB51E9"/>
    <w:rsid w:val="00AB53BA"/>
    <w:rsid w:val="00AB558D"/>
    <w:rsid w:val="00AB5705"/>
    <w:rsid w:val="00AB59BB"/>
    <w:rsid w:val="00AB5D72"/>
    <w:rsid w:val="00AB5EDD"/>
    <w:rsid w:val="00AB600E"/>
    <w:rsid w:val="00AB671F"/>
    <w:rsid w:val="00AB6DC2"/>
    <w:rsid w:val="00AB751F"/>
    <w:rsid w:val="00AB7607"/>
    <w:rsid w:val="00AC06C1"/>
    <w:rsid w:val="00AC07FE"/>
    <w:rsid w:val="00AC0863"/>
    <w:rsid w:val="00AC10BD"/>
    <w:rsid w:val="00AC156D"/>
    <w:rsid w:val="00AC1692"/>
    <w:rsid w:val="00AC248F"/>
    <w:rsid w:val="00AC269B"/>
    <w:rsid w:val="00AC3057"/>
    <w:rsid w:val="00AC313A"/>
    <w:rsid w:val="00AC455E"/>
    <w:rsid w:val="00AC50AC"/>
    <w:rsid w:val="00AC5674"/>
    <w:rsid w:val="00AC682A"/>
    <w:rsid w:val="00AC7A79"/>
    <w:rsid w:val="00AC7F54"/>
    <w:rsid w:val="00AD0355"/>
    <w:rsid w:val="00AD0597"/>
    <w:rsid w:val="00AD08A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CD0"/>
    <w:rsid w:val="00AE0DDC"/>
    <w:rsid w:val="00AE10B8"/>
    <w:rsid w:val="00AE12E7"/>
    <w:rsid w:val="00AE17FA"/>
    <w:rsid w:val="00AE2B30"/>
    <w:rsid w:val="00AE2CBE"/>
    <w:rsid w:val="00AE329A"/>
    <w:rsid w:val="00AE384F"/>
    <w:rsid w:val="00AE3CCD"/>
    <w:rsid w:val="00AE3F52"/>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C07"/>
    <w:rsid w:val="00AF5CE0"/>
    <w:rsid w:val="00AF64B5"/>
    <w:rsid w:val="00AF69B5"/>
    <w:rsid w:val="00B001BA"/>
    <w:rsid w:val="00B00485"/>
    <w:rsid w:val="00B00B96"/>
    <w:rsid w:val="00B00BCF"/>
    <w:rsid w:val="00B00BF0"/>
    <w:rsid w:val="00B01059"/>
    <w:rsid w:val="00B02026"/>
    <w:rsid w:val="00B0206E"/>
    <w:rsid w:val="00B027A1"/>
    <w:rsid w:val="00B0320C"/>
    <w:rsid w:val="00B04C60"/>
    <w:rsid w:val="00B05130"/>
    <w:rsid w:val="00B05753"/>
    <w:rsid w:val="00B05DB3"/>
    <w:rsid w:val="00B063C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C33"/>
    <w:rsid w:val="00B3006A"/>
    <w:rsid w:val="00B30321"/>
    <w:rsid w:val="00B303B0"/>
    <w:rsid w:val="00B30851"/>
    <w:rsid w:val="00B30A5E"/>
    <w:rsid w:val="00B30D4D"/>
    <w:rsid w:val="00B3116B"/>
    <w:rsid w:val="00B31E15"/>
    <w:rsid w:val="00B31E59"/>
    <w:rsid w:val="00B32341"/>
    <w:rsid w:val="00B32445"/>
    <w:rsid w:val="00B32ABF"/>
    <w:rsid w:val="00B32D4D"/>
    <w:rsid w:val="00B332DF"/>
    <w:rsid w:val="00B333E7"/>
    <w:rsid w:val="00B33709"/>
    <w:rsid w:val="00B33DB1"/>
    <w:rsid w:val="00B33DBB"/>
    <w:rsid w:val="00B34021"/>
    <w:rsid w:val="00B34457"/>
    <w:rsid w:val="00B349E1"/>
    <w:rsid w:val="00B35560"/>
    <w:rsid w:val="00B358C0"/>
    <w:rsid w:val="00B36E79"/>
    <w:rsid w:val="00B37736"/>
    <w:rsid w:val="00B37963"/>
    <w:rsid w:val="00B37A48"/>
    <w:rsid w:val="00B403B3"/>
    <w:rsid w:val="00B4054A"/>
    <w:rsid w:val="00B408D8"/>
    <w:rsid w:val="00B40AF7"/>
    <w:rsid w:val="00B41748"/>
    <w:rsid w:val="00B425BC"/>
    <w:rsid w:val="00B428FF"/>
    <w:rsid w:val="00B43075"/>
    <w:rsid w:val="00B43729"/>
    <w:rsid w:val="00B4375E"/>
    <w:rsid w:val="00B4392A"/>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583"/>
    <w:rsid w:val="00B47B62"/>
    <w:rsid w:val="00B47BEE"/>
    <w:rsid w:val="00B504AD"/>
    <w:rsid w:val="00B50AC8"/>
    <w:rsid w:val="00B50B2A"/>
    <w:rsid w:val="00B50D9C"/>
    <w:rsid w:val="00B50E69"/>
    <w:rsid w:val="00B52143"/>
    <w:rsid w:val="00B525B0"/>
    <w:rsid w:val="00B52930"/>
    <w:rsid w:val="00B53111"/>
    <w:rsid w:val="00B5333D"/>
    <w:rsid w:val="00B5389D"/>
    <w:rsid w:val="00B53C81"/>
    <w:rsid w:val="00B546F5"/>
    <w:rsid w:val="00B549DB"/>
    <w:rsid w:val="00B54AC3"/>
    <w:rsid w:val="00B55246"/>
    <w:rsid w:val="00B55423"/>
    <w:rsid w:val="00B5576D"/>
    <w:rsid w:val="00B55C53"/>
    <w:rsid w:val="00B55FF5"/>
    <w:rsid w:val="00B564B0"/>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26B"/>
    <w:rsid w:val="00B71AF9"/>
    <w:rsid w:val="00B71CE2"/>
    <w:rsid w:val="00B72389"/>
    <w:rsid w:val="00B725FD"/>
    <w:rsid w:val="00B729D8"/>
    <w:rsid w:val="00B72A60"/>
    <w:rsid w:val="00B72F49"/>
    <w:rsid w:val="00B72FBB"/>
    <w:rsid w:val="00B73BAC"/>
    <w:rsid w:val="00B744D0"/>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649"/>
    <w:rsid w:val="00B86A03"/>
    <w:rsid w:val="00B87C4B"/>
    <w:rsid w:val="00B87E19"/>
    <w:rsid w:val="00B87EF0"/>
    <w:rsid w:val="00B90602"/>
    <w:rsid w:val="00B90BA0"/>
    <w:rsid w:val="00B913F4"/>
    <w:rsid w:val="00B919F9"/>
    <w:rsid w:val="00B91F60"/>
    <w:rsid w:val="00B92216"/>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757F"/>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4AC"/>
    <w:rsid w:val="00BA5A8E"/>
    <w:rsid w:val="00BA5DB2"/>
    <w:rsid w:val="00BA5E28"/>
    <w:rsid w:val="00BA6A81"/>
    <w:rsid w:val="00BA7047"/>
    <w:rsid w:val="00BB002A"/>
    <w:rsid w:val="00BB03F4"/>
    <w:rsid w:val="00BB063D"/>
    <w:rsid w:val="00BB0AFC"/>
    <w:rsid w:val="00BB0B22"/>
    <w:rsid w:val="00BB14A6"/>
    <w:rsid w:val="00BB2062"/>
    <w:rsid w:val="00BB2431"/>
    <w:rsid w:val="00BB2745"/>
    <w:rsid w:val="00BB2DFE"/>
    <w:rsid w:val="00BB3133"/>
    <w:rsid w:val="00BB3192"/>
    <w:rsid w:val="00BB35D3"/>
    <w:rsid w:val="00BB4024"/>
    <w:rsid w:val="00BB48C3"/>
    <w:rsid w:val="00BB51D7"/>
    <w:rsid w:val="00BB591B"/>
    <w:rsid w:val="00BB5FD0"/>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1F88"/>
    <w:rsid w:val="00BC2169"/>
    <w:rsid w:val="00BC21E0"/>
    <w:rsid w:val="00BC2388"/>
    <w:rsid w:val="00BC2657"/>
    <w:rsid w:val="00BC293C"/>
    <w:rsid w:val="00BC3458"/>
    <w:rsid w:val="00BC39AB"/>
    <w:rsid w:val="00BC3A65"/>
    <w:rsid w:val="00BC3C77"/>
    <w:rsid w:val="00BC3DFB"/>
    <w:rsid w:val="00BC4243"/>
    <w:rsid w:val="00BC48C0"/>
    <w:rsid w:val="00BC4CBC"/>
    <w:rsid w:val="00BC5304"/>
    <w:rsid w:val="00BC54FC"/>
    <w:rsid w:val="00BC571B"/>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E2"/>
    <w:rsid w:val="00BD7736"/>
    <w:rsid w:val="00BD78C6"/>
    <w:rsid w:val="00BD7B5A"/>
    <w:rsid w:val="00BE0588"/>
    <w:rsid w:val="00BE08C5"/>
    <w:rsid w:val="00BE16C0"/>
    <w:rsid w:val="00BE1B7D"/>
    <w:rsid w:val="00BE1C9E"/>
    <w:rsid w:val="00BE1DF0"/>
    <w:rsid w:val="00BE2069"/>
    <w:rsid w:val="00BE2103"/>
    <w:rsid w:val="00BE2973"/>
    <w:rsid w:val="00BE2BE2"/>
    <w:rsid w:val="00BE2C9C"/>
    <w:rsid w:val="00BE2CC9"/>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338"/>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2C63"/>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629"/>
    <w:rsid w:val="00C15727"/>
    <w:rsid w:val="00C15D18"/>
    <w:rsid w:val="00C1656F"/>
    <w:rsid w:val="00C16E8D"/>
    <w:rsid w:val="00C16F2E"/>
    <w:rsid w:val="00C17230"/>
    <w:rsid w:val="00C17601"/>
    <w:rsid w:val="00C17EA0"/>
    <w:rsid w:val="00C17F6D"/>
    <w:rsid w:val="00C17FBC"/>
    <w:rsid w:val="00C20407"/>
    <w:rsid w:val="00C20820"/>
    <w:rsid w:val="00C210A5"/>
    <w:rsid w:val="00C2208A"/>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0F22"/>
    <w:rsid w:val="00C310C3"/>
    <w:rsid w:val="00C31406"/>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A88"/>
    <w:rsid w:val="00C54F30"/>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6E62"/>
    <w:rsid w:val="00C77DBA"/>
    <w:rsid w:val="00C77E5D"/>
    <w:rsid w:val="00C801AD"/>
    <w:rsid w:val="00C806A1"/>
    <w:rsid w:val="00C81486"/>
    <w:rsid w:val="00C8169E"/>
    <w:rsid w:val="00C81B24"/>
    <w:rsid w:val="00C81D99"/>
    <w:rsid w:val="00C8283F"/>
    <w:rsid w:val="00C82917"/>
    <w:rsid w:val="00C82FDB"/>
    <w:rsid w:val="00C83235"/>
    <w:rsid w:val="00C8371A"/>
    <w:rsid w:val="00C83727"/>
    <w:rsid w:val="00C83A35"/>
    <w:rsid w:val="00C83DE3"/>
    <w:rsid w:val="00C83F80"/>
    <w:rsid w:val="00C84257"/>
    <w:rsid w:val="00C8484F"/>
    <w:rsid w:val="00C8496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D4"/>
    <w:rsid w:val="00C920EC"/>
    <w:rsid w:val="00C9229C"/>
    <w:rsid w:val="00C92559"/>
    <w:rsid w:val="00C925F5"/>
    <w:rsid w:val="00C92AE7"/>
    <w:rsid w:val="00C92DB4"/>
    <w:rsid w:val="00C9386C"/>
    <w:rsid w:val="00C93885"/>
    <w:rsid w:val="00C93DAA"/>
    <w:rsid w:val="00C944C4"/>
    <w:rsid w:val="00C95385"/>
    <w:rsid w:val="00C95E48"/>
    <w:rsid w:val="00C9676F"/>
    <w:rsid w:val="00C976CE"/>
    <w:rsid w:val="00C97BFC"/>
    <w:rsid w:val="00CA01DA"/>
    <w:rsid w:val="00CA0450"/>
    <w:rsid w:val="00CA04F9"/>
    <w:rsid w:val="00CA0648"/>
    <w:rsid w:val="00CA0F0D"/>
    <w:rsid w:val="00CA1367"/>
    <w:rsid w:val="00CA1760"/>
    <w:rsid w:val="00CA1C65"/>
    <w:rsid w:val="00CA1E7C"/>
    <w:rsid w:val="00CA25DF"/>
    <w:rsid w:val="00CA27E6"/>
    <w:rsid w:val="00CA27FE"/>
    <w:rsid w:val="00CA2DC2"/>
    <w:rsid w:val="00CA2E39"/>
    <w:rsid w:val="00CA3018"/>
    <w:rsid w:val="00CA3019"/>
    <w:rsid w:val="00CA361E"/>
    <w:rsid w:val="00CA4250"/>
    <w:rsid w:val="00CA492E"/>
    <w:rsid w:val="00CA4BDE"/>
    <w:rsid w:val="00CA4D25"/>
    <w:rsid w:val="00CA4DF6"/>
    <w:rsid w:val="00CA5796"/>
    <w:rsid w:val="00CA59E4"/>
    <w:rsid w:val="00CA6940"/>
    <w:rsid w:val="00CA705C"/>
    <w:rsid w:val="00CA72B7"/>
    <w:rsid w:val="00CA7F26"/>
    <w:rsid w:val="00CB07C7"/>
    <w:rsid w:val="00CB1242"/>
    <w:rsid w:val="00CB134E"/>
    <w:rsid w:val="00CB1F3B"/>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3F86"/>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D0"/>
    <w:rsid w:val="00CE5EFF"/>
    <w:rsid w:val="00CE5FB0"/>
    <w:rsid w:val="00CE5FD6"/>
    <w:rsid w:val="00CE684E"/>
    <w:rsid w:val="00CE6BEF"/>
    <w:rsid w:val="00CE6DF1"/>
    <w:rsid w:val="00CE7002"/>
    <w:rsid w:val="00CE7BFA"/>
    <w:rsid w:val="00CF0520"/>
    <w:rsid w:val="00CF109C"/>
    <w:rsid w:val="00CF1B32"/>
    <w:rsid w:val="00CF21C7"/>
    <w:rsid w:val="00CF2642"/>
    <w:rsid w:val="00CF289E"/>
    <w:rsid w:val="00CF3410"/>
    <w:rsid w:val="00CF34A2"/>
    <w:rsid w:val="00CF3D45"/>
    <w:rsid w:val="00CF3FE4"/>
    <w:rsid w:val="00CF4DD5"/>
    <w:rsid w:val="00CF4F4B"/>
    <w:rsid w:val="00CF51B6"/>
    <w:rsid w:val="00CF5879"/>
    <w:rsid w:val="00CF5E5A"/>
    <w:rsid w:val="00CF63F7"/>
    <w:rsid w:val="00CF65F7"/>
    <w:rsid w:val="00CF70C7"/>
    <w:rsid w:val="00CF7934"/>
    <w:rsid w:val="00CF7FF0"/>
    <w:rsid w:val="00D0019E"/>
    <w:rsid w:val="00D003D2"/>
    <w:rsid w:val="00D007BF"/>
    <w:rsid w:val="00D01560"/>
    <w:rsid w:val="00D01A93"/>
    <w:rsid w:val="00D02286"/>
    <w:rsid w:val="00D025FF"/>
    <w:rsid w:val="00D027DC"/>
    <w:rsid w:val="00D031E4"/>
    <w:rsid w:val="00D032C5"/>
    <w:rsid w:val="00D032F2"/>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199"/>
    <w:rsid w:val="00D224D4"/>
    <w:rsid w:val="00D22BD1"/>
    <w:rsid w:val="00D236FE"/>
    <w:rsid w:val="00D23A6A"/>
    <w:rsid w:val="00D24B57"/>
    <w:rsid w:val="00D24D20"/>
    <w:rsid w:val="00D24DD5"/>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905"/>
    <w:rsid w:val="00D32D87"/>
    <w:rsid w:val="00D32E5B"/>
    <w:rsid w:val="00D33154"/>
    <w:rsid w:val="00D33661"/>
    <w:rsid w:val="00D33B8B"/>
    <w:rsid w:val="00D33EF8"/>
    <w:rsid w:val="00D33F6F"/>
    <w:rsid w:val="00D34072"/>
    <w:rsid w:val="00D3434C"/>
    <w:rsid w:val="00D3435D"/>
    <w:rsid w:val="00D34FE8"/>
    <w:rsid w:val="00D357B9"/>
    <w:rsid w:val="00D358D2"/>
    <w:rsid w:val="00D35DC8"/>
    <w:rsid w:val="00D36A7D"/>
    <w:rsid w:val="00D36A98"/>
    <w:rsid w:val="00D36BBA"/>
    <w:rsid w:val="00D36F45"/>
    <w:rsid w:val="00D37342"/>
    <w:rsid w:val="00D3789C"/>
    <w:rsid w:val="00D379C5"/>
    <w:rsid w:val="00D40520"/>
    <w:rsid w:val="00D41569"/>
    <w:rsid w:val="00D415FC"/>
    <w:rsid w:val="00D41A8B"/>
    <w:rsid w:val="00D42024"/>
    <w:rsid w:val="00D42330"/>
    <w:rsid w:val="00D42762"/>
    <w:rsid w:val="00D438A2"/>
    <w:rsid w:val="00D44603"/>
    <w:rsid w:val="00D45E55"/>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E1B"/>
    <w:rsid w:val="00D677B0"/>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758C"/>
    <w:rsid w:val="00D77A79"/>
    <w:rsid w:val="00D77DB4"/>
    <w:rsid w:val="00D77F65"/>
    <w:rsid w:val="00D77FB6"/>
    <w:rsid w:val="00D80995"/>
    <w:rsid w:val="00D80C03"/>
    <w:rsid w:val="00D812EC"/>
    <w:rsid w:val="00D8232B"/>
    <w:rsid w:val="00D82BD9"/>
    <w:rsid w:val="00D82D08"/>
    <w:rsid w:val="00D82DAE"/>
    <w:rsid w:val="00D82DDA"/>
    <w:rsid w:val="00D831E8"/>
    <w:rsid w:val="00D832E4"/>
    <w:rsid w:val="00D834F8"/>
    <w:rsid w:val="00D83ADF"/>
    <w:rsid w:val="00D83FF8"/>
    <w:rsid w:val="00D84073"/>
    <w:rsid w:val="00D8495E"/>
    <w:rsid w:val="00D84A9D"/>
    <w:rsid w:val="00D84B5E"/>
    <w:rsid w:val="00D853A7"/>
    <w:rsid w:val="00D85461"/>
    <w:rsid w:val="00D85DD1"/>
    <w:rsid w:val="00D86128"/>
    <w:rsid w:val="00D86A2C"/>
    <w:rsid w:val="00D8771B"/>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08F"/>
    <w:rsid w:val="00DC6831"/>
    <w:rsid w:val="00DC7298"/>
    <w:rsid w:val="00DD0392"/>
    <w:rsid w:val="00DD0496"/>
    <w:rsid w:val="00DD0854"/>
    <w:rsid w:val="00DD08F3"/>
    <w:rsid w:val="00DD2774"/>
    <w:rsid w:val="00DD28DE"/>
    <w:rsid w:val="00DD2BA0"/>
    <w:rsid w:val="00DD325C"/>
    <w:rsid w:val="00DD3748"/>
    <w:rsid w:val="00DD3A04"/>
    <w:rsid w:val="00DD5C51"/>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556"/>
    <w:rsid w:val="00DF76BC"/>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5B3"/>
    <w:rsid w:val="00E03B99"/>
    <w:rsid w:val="00E04E39"/>
    <w:rsid w:val="00E04E5A"/>
    <w:rsid w:val="00E04EC0"/>
    <w:rsid w:val="00E0582C"/>
    <w:rsid w:val="00E061D6"/>
    <w:rsid w:val="00E06902"/>
    <w:rsid w:val="00E069EB"/>
    <w:rsid w:val="00E070C0"/>
    <w:rsid w:val="00E07782"/>
    <w:rsid w:val="00E07A4B"/>
    <w:rsid w:val="00E07EE6"/>
    <w:rsid w:val="00E103CC"/>
    <w:rsid w:val="00E115F2"/>
    <w:rsid w:val="00E11C1C"/>
    <w:rsid w:val="00E11F11"/>
    <w:rsid w:val="00E123BE"/>
    <w:rsid w:val="00E12554"/>
    <w:rsid w:val="00E1277F"/>
    <w:rsid w:val="00E136E0"/>
    <w:rsid w:val="00E14571"/>
    <w:rsid w:val="00E14FAF"/>
    <w:rsid w:val="00E153C7"/>
    <w:rsid w:val="00E16076"/>
    <w:rsid w:val="00E16AA4"/>
    <w:rsid w:val="00E16BA6"/>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DF2"/>
    <w:rsid w:val="00E22E80"/>
    <w:rsid w:val="00E2376D"/>
    <w:rsid w:val="00E23D0A"/>
    <w:rsid w:val="00E24059"/>
    <w:rsid w:val="00E24085"/>
    <w:rsid w:val="00E24523"/>
    <w:rsid w:val="00E251D7"/>
    <w:rsid w:val="00E25218"/>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2731"/>
    <w:rsid w:val="00E332B6"/>
    <w:rsid w:val="00E33DB0"/>
    <w:rsid w:val="00E33E10"/>
    <w:rsid w:val="00E351D6"/>
    <w:rsid w:val="00E3565F"/>
    <w:rsid w:val="00E35CF6"/>
    <w:rsid w:val="00E35DE6"/>
    <w:rsid w:val="00E35F0C"/>
    <w:rsid w:val="00E36001"/>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6296"/>
    <w:rsid w:val="00E4629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688"/>
    <w:rsid w:val="00E57966"/>
    <w:rsid w:val="00E57BEC"/>
    <w:rsid w:val="00E6105C"/>
    <w:rsid w:val="00E61116"/>
    <w:rsid w:val="00E61A2A"/>
    <w:rsid w:val="00E624E3"/>
    <w:rsid w:val="00E628D7"/>
    <w:rsid w:val="00E6298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37C"/>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4BD"/>
    <w:rsid w:val="00E80630"/>
    <w:rsid w:val="00E8079B"/>
    <w:rsid w:val="00E81175"/>
    <w:rsid w:val="00E8181C"/>
    <w:rsid w:val="00E82290"/>
    <w:rsid w:val="00E825EA"/>
    <w:rsid w:val="00E828E3"/>
    <w:rsid w:val="00E8292B"/>
    <w:rsid w:val="00E82ACC"/>
    <w:rsid w:val="00E82F6B"/>
    <w:rsid w:val="00E83616"/>
    <w:rsid w:val="00E83CEA"/>
    <w:rsid w:val="00E84391"/>
    <w:rsid w:val="00E84855"/>
    <w:rsid w:val="00E8486E"/>
    <w:rsid w:val="00E85734"/>
    <w:rsid w:val="00E86939"/>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63BC"/>
    <w:rsid w:val="00EA66F6"/>
    <w:rsid w:val="00EA6977"/>
    <w:rsid w:val="00EA6D33"/>
    <w:rsid w:val="00EA6D77"/>
    <w:rsid w:val="00EA7A48"/>
    <w:rsid w:val="00EA7FFD"/>
    <w:rsid w:val="00EB0E1F"/>
    <w:rsid w:val="00EB1268"/>
    <w:rsid w:val="00EB134D"/>
    <w:rsid w:val="00EB1480"/>
    <w:rsid w:val="00EB14A9"/>
    <w:rsid w:val="00EB1B3C"/>
    <w:rsid w:val="00EB2316"/>
    <w:rsid w:val="00EB23CA"/>
    <w:rsid w:val="00EB27E5"/>
    <w:rsid w:val="00EB3E86"/>
    <w:rsid w:val="00EB4CCC"/>
    <w:rsid w:val="00EB4EA1"/>
    <w:rsid w:val="00EB4EC5"/>
    <w:rsid w:val="00EB500F"/>
    <w:rsid w:val="00EB63CA"/>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074"/>
    <w:rsid w:val="00ED11E7"/>
    <w:rsid w:val="00ED1AA2"/>
    <w:rsid w:val="00ED1DA3"/>
    <w:rsid w:val="00ED1F3C"/>
    <w:rsid w:val="00ED2356"/>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41B4"/>
    <w:rsid w:val="00EE43CD"/>
    <w:rsid w:val="00EE4465"/>
    <w:rsid w:val="00EE49FC"/>
    <w:rsid w:val="00EE4ADF"/>
    <w:rsid w:val="00EE5E7E"/>
    <w:rsid w:val="00EE624F"/>
    <w:rsid w:val="00EE6290"/>
    <w:rsid w:val="00EE7A47"/>
    <w:rsid w:val="00EE7A4F"/>
    <w:rsid w:val="00EF0021"/>
    <w:rsid w:val="00EF0ADE"/>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68D"/>
    <w:rsid w:val="00EF681F"/>
    <w:rsid w:val="00EF6C8C"/>
    <w:rsid w:val="00EF785A"/>
    <w:rsid w:val="00EF7D42"/>
    <w:rsid w:val="00F01551"/>
    <w:rsid w:val="00F02740"/>
    <w:rsid w:val="00F02CB4"/>
    <w:rsid w:val="00F02CE0"/>
    <w:rsid w:val="00F03CED"/>
    <w:rsid w:val="00F03E97"/>
    <w:rsid w:val="00F04383"/>
    <w:rsid w:val="00F049BD"/>
    <w:rsid w:val="00F04AB4"/>
    <w:rsid w:val="00F04BBB"/>
    <w:rsid w:val="00F04DA9"/>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7761"/>
    <w:rsid w:val="00F17E5D"/>
    <w:rsid w:val="00F20EC5"/>
    <w:rsid w:val="00F21AF2"/>
    <w:rsid w:val="00F21BB0"/>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0E"/>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619"/>
    <w:rsid w:val="00F44B1C"/>
    <w:rsid w:val="00F45004"/>
    <w:rsid w:val="00F454E2"/>
    <w:rsid w:val="00F45814"/>
    <w:rsid w:val="00F45C06"/>
    <w:rsid w:val="00F45DC8"/>
    <w:rsid w:val="00F46A1E"/>
    <w:rsid w:val="00F46A29"/>
    <w:rsid w:val="00F47B03"/>
    <w:rsid w:val="00F47C52"/>
    <w:rsid w:val="00F500E3"/>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2698"/>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0BF7"/>
    <w:rsid w:val="00F81FBA"/>
    <w:rsid w:val="00F82840"/>
    <w:rsid w:val="00F82ADD"/>
    <w:rsid w:val="00F83580"/>
    <w:rsid w:val="00F835B0"/>
    <w:rsid w:val="00F837CC"/>
    <w:rsid w:val="00F83A59"/>
    <w:rsid w:val="00F8484C"/>
    <w:rsid w:val="00F84FA5"/>
    <w:rsid w:val="00F86C6E"/>
    <w:rsid w:val="00F86C91"/>
    <w:rsid w:val="00F86E70"/>
    <w:rsid w:val="00F86FEB"/>
    <w:rsid w:val="00F876FE"/>
    <w:rsid w:val="00F87820"/>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824"/>
    <w:rsid w:val="00FA41A6"/>
    <w:rsid w:val="00FA41E6"/>
    <w:rsid w:val="00FA444B"/>
    <w:rsid w:val="00FA46BF"/>
    <w:rsid w:val="00FA46D3"/>
    <w:rsid w:val="00FA4AB9"/>
    <w:rsid w:val="00FA4D10"/>
    <w:rsid w:val="00FA4FF3"/>
    <w:rsid w:val="00FA6486"/>
    <w:rsid w:val="00FA684C"/>
    <w:rsid w:val="00FA69EE"/>
    <w:rsid w:val="00FA6B19"/>
    <w:rsid w:val="00FA6DC9"/>
    <w:rsid w:val="00FA6EFF"/>
    <w:rsid w:val="00FA7267"/>
    <w:rsid w:val="00FA77F5"/>
    <w:rsid w:val="00FB0D96"/>
    <w:rsid w:val="00FB1167"/>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767"/>
    <w:rsid w:val="00FC08F9"/>
    <w:rsid w:val="00FC09ED"/>
    <w:rsid w:val="00FC1517"/>
    <w:rsid w:val="00FC20C7"/>
    <w:rsid w:val="00FC23BF"/>
    <w:rsid w:val="00FC2600"/>
    <w:rsid w:val="00FC33F9"/>
    <w:rsid w:val="00FC3717"/>
    <w:rsid w:val="00FC395F"/>
    <w:rsid w:val="00FC39C8"/>
    <w:rsid w:val="00FC3A3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3127"/>
    <w:rsid w:val="00FD3993"/>
    <w:rsid w:val="00FD405F"/>
    <w:rsid w:val="00FD4154"/>
    <w:rsid w:val="00FD496E"/>
    <w:rsid w:val="00FD67BA"/>
    <w:rsid w:val="00FD6B81"/>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oue@peacelaw.jp" TargetMode="External"/><Relationship Id="rId23" Type="http://schemas.openxmlformats.org/officeDocument/2006/relationships/footer" Target="footer1.xml"/><Relationship Id="rId10" Type="http://schemas.openxmlformats.org/officeDocument/2006/relationships/hyperlink" Target="http://gambl.seesaa.net/"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E31C-701F-4DD0-82FA-0DE5B144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1994</Words>
  <Characters>11371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11</cp:revision>
  <cp:lastPrinted>2018-11-09T04:22:00Z</cp:lastPrinted>
  <dcterms:created xsi:type="dcterms:W3CDTF">2018-11-09T02:22:00Z</dcterms:created>
  <dcterms:modified xsi:type="dcterms:W3CDTF">2018-11-09T07:59:00Z</dcterms:modified>
</cp:coreProperties>
</file>