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4C" w:rsidRDefault="00EA1F82">
      <w:r>
        <w:rPr>
          <w:noProof/>
        </w:rPr>
        <mc:AlternateContent>
          <mc:Choice Requires="wps">
            <w:drawing>
              <wp:anchor distT="0" distB="0" distL="114300" distR="114300" simplePos="0" relativeHeight="251659264" behindDoc="0" locked="0" layoutInCell="1" allowOverlap="1" wp14:anchorId="14C066F7" wp14:editId="343ABE64">
                <wp:simplePos x="0" y="0"/>
                <wp:positionH relativeFrom="column">
                  <wp:posOffset>53975</wp:posOffset>
                </wp:positionH>
                <wp:positionV relativeFrom="paragraph">
                  <wp:posOffset>-6985</wp:posOffset>
                </wp:positionV>
                <wp:extent cx="2522220" cy="1501140"/>
                <wp:effectExtent l="19050" t="19050" r="11430" b="22860"/>
                <wp:wrapNone/>
                <wp:docPr id="1" name="正方形/長方形 1"/>
                <wp:cNvGraphicFramePr/>
                <a:graphic xmlns:a="http://schemas.openxmlformats.org/drawingml/2006/main">
                  <a:graphicData uri="http://schemas.microsoft.com/office/word/2010/wordprocessingShape">
                    <wps:wsp>
                      <wps:cNvSpPr/>
                      <wps:spPr>
                        <a:xfrm>
                          <a:off x="0" y="0"/>
                          <a:ext cx="2522220" cy="150114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rsidR="004C3F6A" w:rsidRPr="003507EF" w:rsidRDefault="004C3F6A"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4C3F6A" w:rsidRPr="003507EF" w:rsidRDefault="004C3F6A"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4C3F6A" w:rsidRDefault="004C3F6A"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会報第58</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2017/9/</w:t>
                            </w:r>
                            <w:r w:rsidR="0064037D">
                              <w:rPr>
                                <w:rFonts w:ascii="ＭＳ ゴシック" w:eastAsia="ＭＳ ゴシック" w:hAnsi="ＭＳ ゴシック" w:hint="eastAsia"/>
                                <w:sz w:val="32"/>
                                <w:szCs w:val="32"/>
                              </w:rPr>
                              <w:t>8</w:t>
                            </w:r>
                          </w:p>
                          <w:p w:rsidR="004C3F6A" w:rsidRDefault="004C3F6A" w:rsidP="003B72BA">
                            <w:pPr>
                              <w:jc w:val="center"/>
                              <w:rPr>
                                <w:rFonts w:ascii="ＭＳ ゴシック" w:eastAsia="ＭＳ ゴシック" w:hAnsi="ＭＳ ゴシック"/>
                                <w:sz w:val="32"/>
                                <w:szCs w:val="32"/>
                              </w:rPr>
                            </w:pPr>
                          </w:p>
                          <w:p w:rsidR="004C3F6A" w:rsidRDefault="004C3F6A"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4C3F6A" w:rsidRDefault="004C3F6A" w:rsidP="0091558C">
                            <w:pPr>
                              <w:jc w:val="center"/>
                              <w:rPr>
                                <w:rFonts w:ascii="ＭＳ ゴシック" w:eastAsia="ＭＳ ゴシック" w:hAnsi="ＭＳ ゴシック"/>
                                <w:sz w:val="32"/>
                                <w:szCs w:val="32"/>
                              </w:rPr>
                            </w:pPr>
                          </w:p>
                          <w:p w:rsidR="004C3F6A" w:rsidRPr="00BF3BB5" w:rsidRDefault="004C3F6A"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25pt;margin-top:-.55pt;width:198.6pt;height:1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" fillcolor="white [3201]" strokecolor="black [3200]" strokeweight="3pt">
                <v:stroke linestyle="thickThin"/>
                <v:textbox>
                  <w:txbxContent>
                    <w:p w:rsidR="004C3F6A" w:rsidRPr="003507EF" w:rsidRDefault="004C3F6A"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4C3F6A" w:rsidRPr="003507EF" w:rsidRDefault="004C3F6A"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4C3F6A" w:rsidRDefault="004C3F6A"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会報第58</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2017/9/</w:t>
                      </w:r>
                      <w:r w:rsidR="0064037D">
                        <w:rPr>
                          <w:rFonts w:ascii="ＭＳ ゴシック" w:eastAsia="ＭＳ ゴシック" w:hAnsi="ＭＳ ゴシック" w:hint="eastAsia"/>
                          <w:sz w:val="32"/>
                          <w:szCs w:val="32"/>
                        </w:rPr>
                        <w:t>8</w:t>
                      </w:r>
                    </w:p>
                    <w:p w:rsidR="004C3F6A" w:rsidRDefault="004C3F6A" w:rsidP="003B72BA">
                      <w:pPr>
                        <w:jc w:val="center"/>
                        <w:rPr>
                          <w:rFonts w:ascii="ＭＳ ゴシック" w:eastAsia="ＭＳ ゴシック" w:hAnsi="ＭＳ ゴシック"/>
                          <w:sz w:val="32"/>
                          <w:szCs w:val="32"/>
                        </w:rPr>
                      </w:pPr>
                    </w:p>
                    <w:p w:rsidR="004C3F6A" w:rsidRDefault="004C3F6A"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4C3F6A" w:rsidRDefault="004C3F6A" w:rsidP="0091558C">
                      <w:pPr>
                        <w:jc w:val="center"/>
                        <w:rPr>
                          <w:rFonts w:ascii="ＭＳ ゴシック" w:eastAsia="ＭＳ ゴシック" w:hAnsi="ＭＳ ゴシック"/>
                          <w:sz w:val="32"/>
                          <w:szCs w:val="32"/>
                        </w:rPr>
                      </w:pPr>
                    </w:p>
                    <w:p w:rsidR="004C3F6A" w:rsidRPr="00BF3BB5" w:rsidRDefault="004C3F6A"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v:textbox>
              </v:rect>
            </w:pict>
          </mc:Fallback>
        </mc:AlternateContent>
      </w:r>
      <w:r w:rsidR="003507E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03A5B9F6" wp14:editId="07DBC27A">
                <wp:simplePos x="0" y="0"/>
                <wp:positionH relativeFrom="column">
                  <wp:posOffset>2675255</wp:posOffset>
                </wp:positionH>
                <wp:positionV relativeFrom="paragraph">
                  <wp:posOffset>-45085</wp:posOffset>
                </wp:positionV>
                <wp:extent cx="3383280" cy="1546860"/>
                <wp:effectExtent l="0" t="0" r="7620" b="0"/>
                <wp:wrapNone/>
                <wp:docPr id="3" name="正方形/長方形 3"/>
                <wp:cNvGraphicFramePr/>
                <a:graphic xmlns:a="http://schemas.openxmlformats.org/drawingml/2006/main">
                  <a:graphicData uri="http://schemas.microsoft.com/office/word/2010/wordprocessingShape">
                    <wps:wsp>
                      <wps:cNvSpPr/>
                      <wps:spPr>
                        <a:xfrm>
                          <a:off x="0" y="0"/>
                          <a:ext cx="3383280" cy="15468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C3F6A" w:rsidRDefault="004C3F6A" w:rsidP="005E440C">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4C3F6A" w:rsidRDefault="004C3F6A"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4C3F6A" w:rsidRDefault="004C3F6A"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4C3F6A" w:rsidRDefault="004C3F6A" w:rsidP="003507EF">
                            <w:pPr>
                              <w:jc w:val="center"/>
                              <w:rPr>
                                <w:sz w:val="20"/>
                              </w:rPr>
                            </w:pPr>
                            <w:r>
                              <w:rPr>
                                <w:rFonts w:hint="eastAsia"/>
                                <w:sz w:val="20"/>
                              </w:rPr>
                              <w:t>事務局　井上善雄（</w:t>
                            </w:r>
                            <w:hyperlink r:id="rId9" w:history="1">
                              <w:r>
                                <w:rPr>
                                  <w:rStyle w:val="aa"/>
                                  <w:sz w:val="20"/>
                                </w:rPr>
                                <w:t>inoue@peacelaw.jp</w:t>
                              </w:r>
                            </w:hyperlink>
                            <w:r>
                              <w:rPr>
                                <w:rFonts w:hint="eastAsia"/>
                                <w:sz w:val="20"/>
                              </w:rPr>
                              <w:t>）</w:t>
                            </w:r>
                          </w:p>
                          <w:p w:rsidR="004C3F6A" w:rsidRDefault="004C3F6A"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4C3F6A" w:rsidRDefault="004C3F6A" w:rsidP="003507EF">
                            <w:pPr>
                              <w:jc w:val="center"/>
                              <w:rPr>
                                <w:sz w:val="18"/>
                              </w:rPr>
                            </w:pPr>
                            <w:r>
                              <w:rPr>
                                <w:rFonts w:hint="eastAsia"/>
                                <w:sz w:val="18"/>
                              </w:rPr>
                              <w:t>会ブログ：</w:t>
                            </w:r>
                            <w:hyperlink r:id="rId10" w:history="1">
                              <w:r>
                                <w:rPr>
                                  <w:rStyle w:val="aa"/>
                                  <w:sz w:val="20"/>
                                </w:rPr>
                                <w:t>http://gambl.seesaa.net/</w:t>
                              </w:r>
                            </w:hyperlink>
                            <w:r>
                              <w:rPr>
                                <w:rFonts w:hint="eastAsia"/>
                                <w:sz w:val="20"/>
                              </w:rPr>
                              <w:t>（</w:t>
                            </w:r>
                            <w:r>
                              <w:rPr>
                                <w:rFonts w:hint="eastAsia"/>
                                <w:sz w:val="18"/>
                              </w:rPr>
                              <w:t>ﾊﾞｯｸﾅﾝﾊﾞｰ他掲載）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210.65pt;margin-top:-3.55pt;width:266.4pt;height:1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" fillcolor="white [3201]" stroked="f" strokeweight="2pt">
                <v:textbox>
                  <w:txbxContent>
                    <w:p w:rsidR="004C3F6A" w:rsidRDefault="004C3F6A" w:rsidP="005E440C">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4C3F6A" w:rsidRDefault="004C3F6A"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4C3F6A" w:rsidRDefault="004C3F6A"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4C3F6A" w:rsidRDefault="004C3F6A" w:rsidP="003507EF">
                      <w:pPr>
                        <w:jc w:val="center"/>
                        <w:rPr>
                          <w:sz w:val="20"/>
                        </w:rPr>
                      </w:pPr>
                      <w:r>
                        <w:rPr>
                          <w:rFonts w:hint="eastAsia"/>
                          <w:sz w:val="20"/>
                        </w:rPr>
                        <w:t>事務局　井上善雄（</w:t>
                      </w:r>
                      <w:hyperlink r:id="rId11" w:history="1">
                        <w:r>
                          <w:rPr>
                            <w:rStyle w:val="aa"/>
                            <w:sz w:val="20"/>
                          </w:rPr>
                          <w:t>inoue@peacelaw.jp</w:t>
                        </w:r>
                      </w:hyperlink>
                      <w:r>
                        <w:rPr>
                          <w:rFonts w:hint="eastAsia"/>
                          <w:sz w:val="20"/>
                        </w:rPr>
                        <w:t>）</w:t>
                      </w:r>
                    </w:p>
                    <w:p w:rsidR="004C3F6A" w:rsidRDefault="004C3F6A"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4C3F6A" w:rsidRDefault="004C3F6A" w:rsidP="003507EF">
                      <w:pPr>
                        <w:jc w:val="center"/>
                        <w:rPr>
                          <w:sz w:val="18"/>
                        </w:rPr>
                      </w:pPr>
                      <w:r>
                        <w:rPr>
                          <w:rFonts w:hint="eastAsia"/>
                          <w:sz w:val="18"/>
                        </w:rPr>
                        <w:t>会ブログ：</w:t>
                      </w:r>
                      <w:hyperlink r:id="rId12" w:history="1">
                        <w:r>
                          <w:rPr>
                            <w:rStyle w:val="aa"/>
                            <w:sz w:val="20"/>
                          </w:rPr>
                          <w:t>http://gambl.seesaa.net/</w:t>
                        </w:r>
                      </w:hyperlink>
                      <w:r>
                        <w:rPr>
                          <w:rFonts w:hint="eastAsia"/>
                          <w:sz w:val="20"/>
                        </w:rPr>
                        <w:t>（</w:t>
                      </w:r>
                      <w:r>
                        <w:rPr>
                          <w:rFonts w:hint="eastAsia"/>
                          <w:sz w:val="18"/>
                        </w:rPr>
                        <w:t>ﾊﾞｯｸﾅﾝﾊﾞｰ他掲載）</w:t>
                      </w:r>
                    </w:p>
                  </w:txbxContent>
                </v:textbox>
              </v:rect>
            </w:pict>
          </mc:Fallback>
        </mc:AlternateContent>
      </w:r>
      <w:r w:rsidR="001618CD">
        <w:rPr>
          <w:noProof/>
        </w:rPr>
        <mc:AlternateContent>
          <mc:Choice Requires="wps">
            <w:drawing>
              <wp:anchor distT="0" distB="0" distL="114300" distR="114300" simplePos="0" relativeHeight="251660288" behindDoc="0" locked="0" layoutInCell="1" allowOverlap="1" wp14:anchorId="0F7B3761" wp14:editId="05083D7D">
                <wp:simplePos x="0" y="0"/>
                <wp:positionH relativeFrom="column">
                  <wp:posOffset>2888615</wp:posOffset>
                </wp:positionH>
                <wp:positionV relativeFrom="paragraph">
                  <wp:posOffset>-90805</wp:posOffset>
                </wp:positionV>
                <wp:extent cx="3169920" cy="15773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3169920" cy="15773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C3F6A" w:rsidRPr="004954D9" w:rsidRDefault="004C3F6A" w:rsidP="005521C3">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4C3F6A" w:rsidRPr="004954D9" w:rsidRDefault="004C3F6A"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4C3F6A" w:rsidRPr="0045694C" w:rsidRDefault="004C3F6A"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4C3F6A" w:rsidRDefault="004C3F6A"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3" w:history="1">
                              <w:r w:rsidRPr="00D95DA4">
                                <w:rPr>
                                  <w:rStyle w:val="aa"/>
                                  <w:rFonts w:hint="eastAsia"/>
                                  <w:sz w:val="20"/>
                                </w:rPr>
                                <w:t>inoue@peacelaw.jp</w:t>
                              </w:r>
                            </w:hyperlink>
                            <w:r>
                              <w:rPr>
                                <w:rFonts w:hint="eastAsia"/>
                                <w:sz w:val="20"/>
                              </w:rPr>
                              <w:t>）</w:t>
                            </w:r>
                          </w:p>
                          <w:p w:rsidR="004C3F6A" w:rsidRPr="004954D9" w:rsidRDefault="004C3F6A"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4C3F6A" w:rsidRPr="00B66C10" w:rsidRDefault="004C3F6A" w:rsidP="00B66C10">
                            <w:pPr>
                              <w:jc w:val="center"/>
                              <w:rPr>
                                <w:sz w:val="18"/>
                              </w:rPr>
                            </w:pPr>
                            <w:r>
                              <w:rPr>
                                <w:rFonts w:hint="eastAsia"/>
                                <w:sz w:val="18"/>
                              </w:rPr>
                              <w:t>会ブログ：</w:t>
                            </w:r>
                            <w:hyperlink r:id="rId14"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227.45pt;margin-top:-7.15pt;width:249.6pt;height:1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" fillcolor="white [3201]" stroked="f" strokeweight="2pt">
                <v:textbox>
                  <w:txbxContent>
                    <w:p w:rsidR="004C3F6A" w:rsidRPr="004954D9" w:rsidRDefault="004C3F6A" w:rsidP="005521C3">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4C3F6A" w:rsidRPr="004954D9" w:rsidRDefault="004C3F6A"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4C3F6A" w:rsidRPr="0045694C" w:rsidRDefault="004C3F6A"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4C3F6A" w:rsidRDefault="004C3F6A"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5" w:history="1">
                        <w:r w:rsidRPr="00D95DA4">
                          <w:rPr>
                            <w:rStyle w:val="aa"/>
                            <w:rFonts w:hint="eastAsia"/>
                            <w:sz w:val="20"/>
                          </w:rPr>
                          <w:t>inoue@peacelaw.jp</w:t>
                        </w:r>
                      </w:hyperlink>
                      <w:r>
                        <w:rPr>
                          <w:rFonts w:hint="eastAsia"/>
                          <w:sz w:val="20"/>
                        </w:rPr>
                        <w:t>）</w:t>
                      </w:r>
                    </w:p>
                    <w:p w:rsidR="004C3F6A" w:rsidRPr="004954D9" w:rsidRDefault="004C3F6A"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4C3F6A" w:rsidRPr="00B66C10" w:rsidRDefault="004C3F6A" w:rsidP="00B66C10">
                      <w:pPr>
                        <w:jc w:val="center"/>
                        <w:rPr>
                          <w:sz w:val="18"/>
                        </w:rPr>
                      </w:pPr>
                      <w:r>
                        <w:rPr>
                          <w:rFonts w:hint="eastAsia"/>
                          <w:sz w:val="18"/>
                        </w:rPr>
                        <w:t>会ブログ：</w:t>
                      </w:r>
                      <w:hyperlink r:id="rId16"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v:textbox>
              </v:rect>
            </w:pict>
          </mc:Fallback>
        </mc:AlternateContent>
      </w:r>
    </w:p>
    <w:p w:rsidR="0045694C" w:rsidRDefault="0045694C"/>
    <w:p w:rsidR="0045694C" w:rsidRDefault="0045694C"/>
    <w:p w:rsidR="0045694C" w:rsidRDefault="0045694C"/>
    <w:p w:rsidR="0045694C" w:rsidRDefault="0045694C"/>
    <w:p w:rsidR="0045694C" w:rsidRDefault="0045694C"/>
    <w:p w:rsidR="0045694C" w:rsidRDefault="0045694C"/>
    <w:p w:rsidR="00091028" w:rsidRPr="00477D01" w:rsidRDefault="00581582" w:rsidP="001645A9">
      <w:pPr>
        <w:pBdr>
          <w:top w:val="single" w:sz="4" w:space="1" w:color="auto"/>
          <w:left w:val="single" w:sz="4" w:space="4" w:color="auto"/>
          <w:bottom w:val="single" w:sz="4" w:space="1" w:color="auto"/>
          <w:right w:val="single" w:sz="4" w:space="4" w:color="auto"/>
        </w:pBdr>
        <w:rPr>
          <w:rFonts w:asciiTheme="minorEastAsia" w:hAnsiTheme="minorEastAsia"/>
          <w:szCs w:val="21"/>
        </w:rPr>
      </w:pPr>
      <w:r>
        <w:rPr>
          <w:rFonts w:asciiTheme="minorEastAsia" w:hAnsiTheme="minorEastAsia" w:hint="eastAsia"/>
          <w:szCs w:val="21"/>
        </w:rPr>
        <w:t>【</w:t>
      </w:r>
      <w:r w:rsidRPr="00C34C5B">
        <w:rPr>
          <w:rFonts w:asciiTheme="minorEastAsia" w:hAnsiTheme="minorEastAsia" w:hint="eastAsia"/>
          <w:szCs w:val="21"/>
        </w:rPr>
        <w:t>目次】</w:t>
      </w:r>
      <w:r w:rsidR="00FA151E">
        <w:rPr>
          <w:rFonts w:asciiTheme="minorEastAsia" w:hAnsiTheme="minorEastAsia" w:hint="eastAsia"/>
          <w:szCs w:val="21"/>
        </w:rPr>
        <w:t>ＩＲ推進会議のデキレースと迷答弁</w:t>
      </w:r>
      <w:r w:rsidR="00D77F65">
        <w:rPr>
          <w:rFonts w:asciiTheme="minorEastAsia" w:hAnsiTheme="minorEastAsia" w:hint="eastAsia"/>
          <w:szCs w:val="21"/>
        </w:rPr>
        <w:t>／</w:t>
      </w:r>
      <w:r w:rsidR="00D102FA">
        <w:rPr>
          <w:rFonts w:asciiTheme="minorEastAsia" w:hAnsiTheme="minorEastAsia" w:hint="eastAsia"/>
          <w:szCs w:val="21"/>
        </w:rPr>
        <w:t>投稿</w:t>
      </w:r>
      <w:r w:rsidR="00081160">
        <w:rPr>
          <w:rFonts w:asciiTheme="minorEastAsia" w:hAnsiTheme="minorEastAsia" w:hint="eastAsia"/>
          <w:szCs w:val="21"/>
        </w:rPr>
        <w:t>：コンピューターはギャンブルに勝てるか／</w:t>
      </w:r>
      <w:r w:rsidR="00E91081">
        <w:rPr>
          <w:rFonts w:asciiTheme="minorEastAsia" w:hAnsiTheme="minorEastAsia" w:hint="eastAsia"/>
          <w:szCs w:val="21"/>
        </w:rPr>
        <w:t>川柳ナゾ解句／</w:t>
      </w:r>
      <w:r w:rsidR="00081160">
        <w:rPr>
          <w:rFonts w:asciiTheme="minorEastAsia" w:hAnsiTheme="minorEastAsia" w:hint="eastAsia"/>
          <w:szCs w:val="21"/>
        </w:rPr>
        <w:t>大阪カジノ万博物語（4）／</w:t>
      </w:r>
      <w:r w:rsidR="00D77F65">
        <w:rPr>
          <w:rFonts w:asciiTheme="minorEastAsia" w:hAnsiTheme="minorEastAsia" w:hint="eastAsia"/>
          <w:szCs w:val="21"/>
        </w:rPr>
        <w:t>コラム：</w:t>
      </w:r>
      <w:r w:rsidR="00081160">
        <w:rPr>
          <w:rFonts w:asciiTheme="minorEastAsia" w:hAnsiTheme="minorEastAsia" w:hint="eastAsia"/>
          <w:szCs w:val="21"/>
        </w:rPr>
        <w:t>関西財界の本音「ＩＲで得をしたいが</w:t>
      </w:r>
      <w:r w:rsidR="00FE290D">
        <w:rPr>
          <w:rFonts w:asciiTheme="minorEastAsia" w:hAnsiTheme="minorEastAsia" w:hint="eastAsia"/>
          <w:szCs w:val="21"/>
        </w:rPr>
        <w:t>寄付や</w:t>
      </w:r>
      <w:r w:rsidR="00081160">
        <w:rPr>
          <w:rFonts w:asciiTheme="minorEastAsia" w:hAnsiTheme="minorEastAsia" w:hint="eastAsia"/>
          <w:szCs w:val="21"/>
        </w:rPr>
        <w:t>資金は出したくない」、和歌山競輪にみる競輪危機、ボートピア大和ごせの「千本つり大会」</w:t>
      </w:r>
      <w:r w:rsidR="00A87047">
        <w:rPr>
          <w:rFonts w:asciiTheme="minorEastAsia" w:hAnsiTheme="minorEastAsia" w:hint="eastAsia"/>
          <w:szCs w:val="21"/>
        </w:rPr>
        <w:t>の違法！</w:t>
      </w:r>
      <w:r w:rsidR="0064037D">
        <w:rPr>
          <w:rFonts w:asciiTheme="minorEastAsia" w:hAnsiTheme="minorEastAsia" w:hint="eastAsia"/>
          <w:szCs w:val="21"/>
        </w:rPr>
        <w:t>、</w:t>
      </w:r>
      <w:r w:rsidR="0064037D" w:rsidRPr="0064037D">
        <w:rPr>
          <w:rFonts w:asciiTheme="minorEastAsia" w:hAnsiTheme="minorEastAsia" w:hint="eastAsia"/>
          <w:szCs w:val="21"/>
        </w:rPr>
        <w:t>宝くじ新商品検討会で生まれたBINGO５</w:t>
      </w:r>
      <w:r w:rsidR="00A7663C">
        <w:rPr>
          <w:rFonts w:asciiTheme="minorEastAsia" w:hAnsiTheme="minorEastAsia" w:hint="eastAsia"/>
          <w:szCs w:val="21"/>
        </w:rPr>
        <w:t>／</w:t>
      </w:r>
      <w:r w:rsidR="00E91081" w:rsidRPr="00477D01">
        <w:rPr>
          <w:rFonts w:asciiTheme="minorEastAsia" w:hAnsiTheme="minorEastAsia" w:hint="eastAsia"/>
          <w:szCs w:val="21"/>
        </w:rPr>
        <w:t>NEWSピックup</w:t>
      </w:r>
      <w:r w:rsidR="0064037D">
        <w:rPr>
          <w:rFonts w:asciiTheme="minorEastAsia" w:hAnsiTheme="minorEastAsia" w:hint="eastAsia"/>
          <w:szCs w:val="21"/>
        </w:rPr>
        <w:t>／ギャンブル依存問題川柳⑤</w:t>
      </w:r>
      <w:r w:rsidR="00E91081">
        <w:rPr>
          <w:rFonts w:asciiTheme="minorEastAsia" w:hAnsiTheme="minorEastAsia" w:hint="eastAsia"/>
          <w:szCs w:val="21"/>
        </w:rPr>
        <w:t>／</w:t>
      </w:r>
      <w:r w:rsidR="00A7663C" w:rsidRPr="00477D01">
        <w:rPr>
          <w:rFonts w:asciiTheme="minorEastAsia" w:hAnsiTheme="minorEastAsia" w:hint="eastAsia"/>
          <w:szCs w:val="21"/>
        </w:rPr>
        <w:t>事務局だより</w:t>
      </w:r>
    </w:p>
    <w:p w:rsidR="00041C1C" w:rsidRPr="00E91081" w:rsidRDefault="00041C1C"/>
    <w:p w:rsidR="007B2D08" w:rsidRPr="007649DA" w:rsidRDefault="007B2D08" w:rsidP="007649DA">
      <w:pPr>
        <w:jc w:val="center"/>
        <w:rPr>
          <w:rFonts w:ascii="HGP創英ﾌﾟﾚｾﾞﾝｽEB" w:eastAsia="HGP創英ﾌﾟﾚｾﾞﾝｽEB"/>
          <w:sz w:val="44"/>
        </w:rPr>
      </w:pPr>
      <w:r w:rsidRPr="007649DA">
        <w:rPr>
          <w:rFonts w:ascii="HGP創英ﾌﾟﾚｾﾞﾝｽEB" w:eastAsia="HGP創英ﾌﾟﾚｾﾞﾝｽEB" w:hint="eastAsia"/>
          <w:sz w:val="44"/>
        </w:rPr>
        <w:t>ＩＲ推進会議のデキレースと迷答弁</w:t>
      </w:r>
    </w:p>
    <w:p w:rsidR="007B2D08" w:rsidRDefault="00105AC5" w:rsidP="00105AC5">
      <w:pPr>
        <w:wordWrap w:val="0"/>
        <w:jc w:val="right"/>
      </w:pPr>
      <w:r w:rsidRPr="00D102FA">
        <w:rPr>
          <w:rFonts w:hint="eastAsia"/>
          <w:sz w:val="24"/>
        </w:rPr>
        <w:t xml:space="preserve">事務局　井上　善雄　</w:t>
      </w:r>
    </w:p>
    <w:p w:rsidR="00D102FA" w:rsidRDefault="00D102FA"/>
    <w:p w:rsidR="00E378D7" w:rsidRDefault="007B2D08">
      <w:r>
        <w:rPr>
          <w:rFonts w:hint="eastAsia"/>
        </w:rPr>
        <w:t xml:space="preserve">　</w:t>
      </w:r>
      <w:r w:rsidR="00E378D7">
        <w:rPr>
          <w:rFonts w:hint="eastAsia"/>
        </w:rPr>
        <w:t>7</w:t>
      </w:r>
      <w:r w:rsidR="00E378D7">
        <w:rPr>
          <w:rFonts w:hint="eastAsia"/>
        </w:rPr>
        <w:t>月</w:t>
      </w:r>
      <w:r w:rsidR="00E378D7">
        <w:rPr>
          <w:rFonts w:hint="eastAsia"/>
        </w:rPr>
        <w:t>31</w:t>
      </w:r>
      <w:r w:rsidR="00E378D7">
        <w:rPr>
          <w:rFonts w:hint="eastAsia"/>
        </w:rPr>
        <w:t>日、</w:t>
      </w:r>
      <w:r>
        <w:rPr>
          <w:rFonts w:hint="eastAsia"/>
        </w:rPr>
        <w:t>特定複合観光施設区域整備推進会議</w:t>
      </w:r>
      <w:r w:rsidR="00E378D7">
        <w:rPr>
          <w:rFonts w:hint="eastAsia"/>
        </w:rPr>
        <w:t>（ＩＲ推進会議）が</w:t>
      </w:r>
      <w:r>
        <w:rPr>
          <w:rFonts w:hint="eastAsia"/>
        </w:rPr>
        <w:t>取りまとめ</w:t>
      </w:r>
      <w:r w:rsidR="00E378D7">
        <w:rPr>
          <w:rFonts w:hint="eastAsia"/>
        </w:rPr>
        <w:t>を発表し、その説明会及び公聴会が全国</w:t>
      </w:r>
      <w:r w:rsidR="00E378D7">
        <w:rPr>
          <w:rFonts w:hint="eastAsia"/>
        </w:rPr>
        <w:t>9</w:t>
      </w:r>
      <w:r w:rsidR="00E378D7">
        <w:rPr>
          <w:rFonts w:hint="eastAsia"/>
        </w:rPr>
        <w:t>カ所で</w:t>
      </w:r>
      <w:r w:rsidR="00E378D7">
        <w:rPr>
          <w:rFonts w:hint="eastAsia"/>
        </w:rPr>
        <w:t>8</w:t>
      </w:r>
      <w:r w:rsidR="00E378D7">
        <w:rPr>
          <w:rFonts w:hint="eastAsia"/>
        </w:rPr>
        <w:t>月</w:t>
      </w:r>
      <w:r w:rsidR="00E378D7">
        <w:rPr>
          <w:rFonts w:hint="eastAsia"/>
        </w:rPr>
        <w:t>17</w:t>
      </w:r>
      <w:r w:rsidR="00E378D7">
        <w:rPr>
          <w:rFonts w:hint="eastAsia"/>
        </w:rPr>
        <w:t>～</w:t>
      </w:r>
      <w:r w:rsidR="00E378D7">
        <w:rPr>
          <w:rFonts w:hint="eastAsia"/>
        </w:rPr>
        <w:t>29</w:t>
      </w:r>
      <w:r w:rsidR="00E378D7">
        <w:rPr>
          <w:rFonts w:hint="eastAsia"/>
        </w:rPr>
        <w:t>日にかけて行われた。当会も</w:t>
      </w:r>
      <w:r w:rsidR="00E378D7">
        <w:rPr>
          <w:rFonts w:hint="eastAsia"/>
        </w:rPr>
        <w:t>8</w:t>
      </w:r>
      <w:r w:rsidR="00E378D7">
        <w:rPr>
          <w:rFonts w:hint="eastAsia"/>
        </w:rPr>
        <w:t>月</w:t>
      </w:r>
      <w:r w:rsidR="00E378D7">
        <w:rPr>
          <w:rFonts w:hint="eastAsia"/>
        </w:rPr>
        <w:t>18</w:t>
      </w:r>
      <w:r w:rsidR="00E378D7">
        <w:rPr>
          <w:rFonts w:hint="eastAsia"/>
        </w:rPr>
        <w:t>日に大阪府庁で行われた関西ブロック説明・公聴会に参加した。</w:t>
      </w:r>
    </w:p>
    <w:p w:rsidR="00A93D78" w:rsidRDefault="00E378D7" w:rsidP="00A93D78">
      <w:r>
        <w:rPr>
          <w:rFonts w:hint="eastAsia"/>
        </w:rPr>
        <w:t xml:space="preserve">　</w:t>
      </w:r>
      <w:r w:rsidR="00A93D78">
        <w:rPr>
          <w:rFonts w:hint="eastAsia"/>
        </w:rPr>
        <w:t>会への参加は事前申込みによる抽選で、当会は意見表明者として</w:t>
      </w:r>
      <w:r w:rsidR="00B2478E">
        <w:rPr>
          <w:rFonts w:hint="eastAsia"/>
        </w:rPr>
        <w:t>選ばれた</w:t>
      </w:r>
      <w:r w:rsidR="00A93D78">
        <w:rPr>
          <w:rFonts w:hint="eastAsia"/>
        </w:rPr>
        <w:t>。まず、会の冒頭</w:t>
      </w:r>
      <w:r w:rsidR="00A93D78">
        <w:rPr>
          <w:rFonts w:hint="eastAsia"/>
        </w:rPr>
        <w:t>30</w:t>
      </w:r>
      <w:r w:rsidR="00A93D78">
        <w:rPr>
          <w:rFonts w:hint="eastAsia"/>
        </w:rPr>
        <w:t>分余りは、推進本部事務局による取りまとめの説明、宣伝の場で、それに続いて公聴会が持たれた。</w:t>
      </w:r>
    </w:p>
    <w:p w:rsidR="00A93D78" w:rsidRDefault="00021640" w:rsidP="00A93D78">
      <w:pPr>
        <w:ind w:firstLineChars="100" w:firstLine="210"/>
      </w:pPr>
      <w:r>
        <w:rPr>
          <w:rFonts w:hint="eastAsia"/>
        </w:rPr>
        <w:t>一般参加はＩＲ賛否の双方の立場</w:t>
      </w:r>
      <w:r>
        <w:rPr>
          <w:rFonts w:hint="eastAsia"/>
        </w:rPr>
        <w:t>2</w:t>
      </w:r>
      <w:r>
        <w:rPr>
          <w:rFonts w:hint="eastAsia"/>
        </w:rPr>
        <w:t>人ずつ</w:t>
      </w:r>
      <w:r>
        <w:rPr>
          <w:rFonts w:hint="eastAsia"/>
        </w:rPr>
        <w:t>4</w:t>
      </w:r>
      <w:r>
        <w:rPr>
          <w:rFonts w:hint="eastAsia"/>
        </w:rPr>
        <w:t>人</w:t>
      </w:r>
      <w:r w:rsidR="00D102FA">
        <w:rPr>
          <w:rFonts w:hint="eastAsia"/>
        </w:rPr>
        <w:t>だが</w:t>
      </w:r>
      <w:r>
        <w:rPr>
          <w:rFonts w:hint="eastAsia"/>
        </w:rPr>
        <w:t>、団体参加はＩＲ推進団体が大半であった。</w:t>
      </w:r>
      <w:r w:rsidR="00A93D78">
        <w:rPr>
          <w:rFonts w:hint="eastAsia"/>
        </w:rPr>
        <w:t>ＩＲ賛成・推進要望の意見を述べたのは、</w:t>
      </w:r>
      <w:r w:rsidR="00A93D78">
        <w:rPr>
          <w:rFonts w:hint="eastAsia"/>
        </w:rPr>
        <w:t>(</w:t>
      </w:r>
      <w:r w:rsidR="00A93D78">
        <w:rPr>
          <w:rFonts w:hint="eastAsia"/>
        </w:rPr>
        <w:t>株</w:t>
      </w:r>
      <w:r w:rsidR="00A93D78">
        <w:rPr>
          <w:rFonts w:hint="eastAsia"/>
        </w:rPr>
        <w:t>)</w:t>
      </w:r>
      <w:r w:rsidR="00A93D78">
        <w:rPr>
          <w:rFonts w:hint="eastAsia"/>
        </w:rPr>
        <w:t>健康都市デザイン、関西経済同友会、ＫＩＯ、関西シティプロモーション、泉佐野青年会議所、</w:t>
      </w:r>
      <w:r w:rsidR="00B2478E">
        <w:rPr>
          <w:rFonts w:hint="eastAsia"/>
        </w:rPr>
        <w:t>「</w:t>
      </w:r>
      <w:r w:rsidR="00A93D78">
        <w:rPr>
          <w:rFonts w:hint="eastAsia"/>
        </w:rPr>
        <w:t>大阪経済大学</w:t>
      </w:r>
      <w:r w:rsidR="00B2478E">
        <w:rPr>
          <w:rFonts w:hint="eastAsia"/>
        </w:rPr>
        <w:t>」（！？）</w:t>
      </w:r>
      <w:r w:rsidR="00A93D78">
        <w:rPr>
          <w:rFonts w:hint="eastAsia"/>
        </w:rPr>
        <w:t>、和歌山県、泉佐野市、関西広域連合、大阪府・市の</w:t>
      </w:r>
      <w:r w:rsidR="00A93D78">
        <w:rPr>
          <w:rFonts w:hint="eastAsia"/>
        </w:rPr>
        <w:t>10</w:t>
      </w:r>
      <w:r w:rsidR="00A93D78">
        <w:rPr>
          <w:rFonts w:hint="eastAsia"/>
        </w:rPr>
        <w:t>団体であった。地方自治体関係の意見は、各都道府県でなく、市にもカジノを可能とするよう求めていた。反対ないし依存症被害を訴えたのは、当会ギャンブルオンブズマンとセレニティバンクジャパンの</w:t>
      </w:r>
      <w:r w:rsidR="00A93D78">
        <w:rPr>
          <w:rFonts w:hint="eastAsia"/>
        </w:rPr>
        <w:t>2</w:t>
      </w:r>
      <w:r w:rsidR="00B2478E">
        <w:rPr>
          <w:rFonts w:hint="eastAsia"/>
        </w:rPr>
        <w:t>団体だけで、他の反対派の申込団体は選ばれていなかった。</w:t>
      </w:r>
    </w:p>
    <w:p w:rsidR="00A93D78" w:rsidRDefault="00B2478E" w:rsidP="00A93D78">
      <w:pPr>
        <w:ind w:firstLineChars="100" w:firstLine="210"/>
      </w:pPr>
      <w:r>
        <w:rPr>
          <w:rFonts w:hint="eastAsia"/>
        </w:rPr>
        <w:t>選任基準も不明である</w:t>
      </w:r>
      <w:r w:rsidR="00F93697">
        <w:rPr>
          <w:rFonts w:hint="eastAsia"/>
        </w:rPr>
        <w:t>。</w:t>
      </w:r>
      <w:r w:rsidR="00A93D78">
        <w:rPr>
          <w:rFonts w:hint="eastAsia"/>
        </w:rPr>
        <w:t>意見表明に割り当てられた時間は</w:t>
      </w:r>
      <w:r w:rsidR="00A93D78">
        <w:rPr>
          <w:rFonts w:hint="eastAsia"/>
        </w:rPr>
        <w:t>1</w:t>
      </w:r>
      <w:r w:rsidR="00A93D78">
        <w:rPr>
          <w:rFonts w:hint="eastAsia"/>
        </w:rPr>
        <w:t>人</w:t>
      </w:r>
      <w:r w:rsidR="00A93D78">
        <w:rPr>
          <w:rFonts w:hint="eastAsia"/>
        </w:rPr>
        <w:t>3</w:t>
      </w:r>
      <w:r w:rsidR="00A93D78">
        <w:rPr>
          <w:rFonts w:hint="eastAsia"/>
        </w:rPr>
        <w:t>分以内、事前に提出させた</w:t>
      </w:r>
      <w:r w:rsidR="00A93D78">
        <w:rPr>
          <w:rFonts w:hint="eastAsia"/>
        </w:rPr>
        <w:t>985</w:t>
      </w:r>
      <w:r w:rsidR="00A93D78">
        <w:rPr>
          <w:rFonts w:hint="eastAsia"/>
        </w:rPr>
        <w:t>文字以内の概要意見書を言わせるもので</w:t>
      </w:r>
      <w:r w:rsidR="00911ABC">
        <w:rPr>
          <w:rFonts w:hint="eastAsia"/>
        </w:rPr>
        <w:t>あった。意見表明者</w:t>
      </w:r>
      <w:r w:rsidR="00911ABC">
        <w:rPr>
          <w:rFonts w:hint="eastAsia"/>
        </w:rPr>
        <w:t>16</w:t>
      </w:r>
      <w:r w:rsidR="00911ABC">
        <w:rPr>
          <w:rFonts w:hint="eastAsia"/>
        </w:rPr>
        <w:t>人を</w:t>
      </w:r>
      <w:r w:rsidR="00D102FA">
        <w:rPr>
          <w:rFonts w:hint="eastAsia"/>
        </w:rPr>
        <w:t>机もない</w:t>
      </w:r>
      <w:r w:rsidR="00911ABC">
        <w:rPr>
          <w:rFonts w:hint="eastAsia"/>
        </w:rPr>
        <w:t>椅子に前向き・横並び</w:t>
      </w:r>
      <w:r w:rsidR="00911ABC">
        <w:rPr>
          <w:rFonts w:hint="eastAsia"/>
        </w:rPr>
        <w:t>2</w:t>
      </w:r>
      <w:r w:rsidR="00911ABC">
        <w:rPr>
          <w:rFonts w:hint="eastAsia"/>
        </w:rPr>
        <w:t>列に</w:t>
      </w:r>
      <w:r w:rsidR="00D102FA">
        <w:rPr>
          <w:rFonts w:hint="eastAsia"/>
        </w:rPr>
        <w:t>座らせ</w:t>
      </w:r>
      <w:r w:rsidR="00911ABC">
        <w:rPr>
          <w:rFonts w:hint="eastAsia"/>
        </w:rPr>
        <w:t>、マイクを順に持たせる。ベルで経過時間を</w:t>
      </w:r>
      <w:r w:rsidR="00911ABC">
        <w:rPr>
          <w:rFonts w:hint="eastAsia"/>
        </w:rPr>
        <w:t>1</w:t>
      </w:r>
      <w:r w:rsidR="00911ABC">
        <w:rPr>
          <w:rFonts w:hint="eastAsia"/>
        </w:rPr>
        <w:t>分経過ごとに知らせて急かし、</w:t>
      </w:r>
      <w:r w:rsidR="00911ABC">
        <w:rPr>
          <w:rFonts w:hint="eastAsia"/>
        </w:rPr>
        <w:t>3</w:t>
      </w:r>
      <w:r w:rsidR="00911ABC">
        <w:rPr>
          <w:rFonts w:hint="eastAsia"/>
        </w:rPr>
        <w:t>分で終えさせる。</w:t>
      </w:r>
      <w:r w:rsidR="00A93D78">
        <w:rPr>
          <w:rFonts w:hint="eastAsia"/>
        </w:rPr>
        <w:t>全く公聴会という名の</w:t>
      </w:r>
      <w:r w:rsidR="00D102FA" w:rsidRPr="00D102FA">
        <w:rPr>
          <w:rFonts w:asciiTheme="majorEastAsia" w:eastAsiaTheme="majorEastAsia" w:hAnsiTheme="majorEastAsia" w:hint="eastAsia"/>
        </w:rPr>
        <w:t>デキレース</w:t>
      </w:r>
      <w:r w:rsidR="00A93D78">
        <w:rPr>
          <w:rFonts w:hint="eastAsia"/>
        </w:rPr>
        <w:t>セレモニーであった。</w:t>
      </w:r>
    </w:p>
    <w:p w:rsidR="00911ABC" w:rsidRDefault="00911ABC" w:rsidP="00A93D78">
      <w:pPr>
        <w:ind w:firstLineChars="100" w:firstLine="210"/>
      </w:pPr>
      <w:r>
        <w:rPr>
          <w:rFonts w:hint="eastAsia"/>
        </w:rPr>
        <w:t>そして、意見の後、ＩＲ推進会議側の補足説明が</w:t>
      </w:r>
      <w:r>
        <w:rPr>
          <w:rFonts w:hint="eastAsia"/>
        </w:rPr>
        <w:t>30</w:t>
      </w:r>
      <w:r>
        <w:rPr>
          <w:rFonts w:hint="eastAsia"/>
        </w:rPr>
        <w:t>分。それは</w:t>
      </w:r>
      <w:r w:rsidR="00F93697">
        <w:rPr>
          <w:rFonts w:hint="eastAsia"/>
        </w:rPr>
        <w:t>、市にも業者推薦権を与えよ等というような</w:t>
      </w:r>
      <w:r>
        <w:rPr>
          <w:rFonts w:hint="eastAsia"/>
        </w:rPr>
        <w:t>全て推進派意見者</w:t>
      </w:r>
      <w:r w:rsidR="00B2478E">
        <w:rPr>
          <w:rFonts w:hint="eastAsia"/>
        </w:rPr>
        <w:t>の要望</w:t>
      </w:r>
      <w:r>
        <w:rPr>
          <w:rFonts w:hint="eastAsia"/>
        </w:rPr>
        <w:t>への説明と対応で、推進派内での対立が起きないように気遣うものばかりだった。</w:t>
      </w:r>
    </w:p>
    <w:p w:rsidR="00911ABC" w:rsidRDefault="00911ABC" w:rsidP="00A93D78">
      <w:pPr>
        <w:ind w:firstLineChars="100" w:firstLine="210"/>
      </w:pPr>
      <w:r>
        <w:rPr>
          <w:rFonts w:hint="eastAsia"/>
        </w:rPr>
        <w:t>全くのデキレース公聴会である。ただ、最後に少し時間があまり、一般参加者からの質問の時間</w:t>
      </w:r>
      <w:r w:rsidR="00F93697">
        <w:rPr>
          <w:rFonts w:hint="eastAsia"/>
        </w:rPr>
        <w:t>となった</w:t>
      </w:r>
      <w:r>
        <w:rPr>
          <w:rFonts w:hint="eastAsia"/>
        </w:rPr>
        <w:t>ところで、</w:t>
      </w:r>
      <w:r w:rsidRPr="00D102FA">
        <w:rPr>
          <w:rFonts w:asciiTheme="majorEastAsia" w:eastAsiaTheme="majorEastAsia" w:hAnsiTheme="majorEastAsia" w:hint="eastAsia"/>
        </w:rPr>
        <w:t>「予想外の対応」「迷答弁」</w:t>
      </w:r>
      <w:r>
        <w:rPr>
          <w:rFonts w:hint="eastAsia"/>
        </w:rPr>
        <w:t>があった。</w:t>
      </w:r>
    </w:p>
    <w:p w:rsidR="00911ABC" w:rsidRDefault="00911ABC" w:rsidP="00A93D78">
      <w:pPr>
        <w:ind w:firstLineChars="100" w:firstLine="210"/>
      </w:pPr>
      <w:r>
        <w:rPr>
          <w:rFonts w:hint="eastAsia"/>
        </w:rPr>
        <w:t>1</w:t>
      </w:r>
      <w:r>
        <w:rPr>
          <w:rFonts w:hint="eastAsia"/>
        </w:rPr>
        <w:t>つは、夢洲は廃棄物処理場としての役割が今後長年予定されているのにＩＲカジノ</w:t>
      </w:r>
      <w:r w:rsidR="00623871">
        <w:rPr>
          <w:rFonts w:hint="eastAsia"/>
        </w:rPr>
        <w:t>推進</w:t>
      </w:r>
      <w:r>
        <w:rPr>
          <w:rFonts w:hint="eastAsia"/>
        </w:rPr>
        <w:t>との関係を問われた点だった。</w:t>
      </w:r>
      <w:r w:rsidR="00623871">
        <w:rPr>
          <w:rFonts w:hint="eastAsia"/>
        </w:rPr>
        <w:t>ＩＲ推進会議事務局は、その点は私たちへの質問にならないと逃げたところ、意見表明者として参加</w:t>
      </w:r>
      <w:r w:rsidR="00D102FA">
        <w:rPr>
          <w:rFonts w:hint="eastAsia"/>
        </w:rPr>
        <w:t>した</w:t>
      </w:r>
      <w:r w:rsidR="00623871">
        <w:rPr>
          <w:rFonts w:hint="eastAsia"/>
        </w:rPr>
        <w:t>大阪府・市が自ら積極的に説明するとした。そのＩＲ担当者は、私たちは独</w:t>
      </w:r>
      <w:r w:rsidR="00623871">
        <w:rPr>
          <w:rFonts w:hint="eastAsia"/>
        </w:rPr>
        <w:lastRenderedPageBreak/>
        <w:t>自に進める、埋立・ゴミ処理の環境局も独自に事業を進めると自信たっぷりに述べた。</w:t>
      </w:r>
      <w:r w:rsidR="00D102FA">
        <w:rPr>
          <w:rFonts w:hint="eastAsia"/>
        </w:rPr>
        <w:t>府・市の</w:t>
      </w:r>
      <w:r w:rsidR="00623871">
        <w:rPr>
          <w:rFonts w:hint="eastAsia"/>
        </w:rPr>
        <w:t>バラバラ行政を露呈するもので、唖然とする説明だった。</w:t>
      </w:r>
    </w:p>
    <w:p w:rsidR="00623871" w:rsidRDefault="00623871" w:rsidP="00A93D78">
      <w:pPr>
        <w:ind w:firstLineChars="100" w:firstLine="210"/>
      </w:pPr>
      <w:r>
        <w:rPr>
          <w:rFonts w:hint="eastAsia"/>
        </w:rPr>
        <w:t>そして、ＩＲカジノ事業者として外国カジノ事業者の名が挙がっているが、外国事業者に利益を吸収される不安について尋ねる質問があった。ＩＲ推進会議事務局は、</w:t>
      </w:r>
      <w:r w:rsidR="00D102FA">
        <w:rPr>
          <w:rFonts w:hint="eastAsia"/>
        </w:rPr>
        <w:t>ＩＲ事業者は内外を問わず考えているという建前しか回答せず、全く白々しいものだった。</w:t>
      </w:r>
    </w:p>
    <w:p w:rsidR="00623871" w:rsidRDefault="00623871" w:rsidP="00A93D78">
      <w:pPr>
        <w:ind w:firstLineChars="100" w:firstLine="210"/>
      </w:pPr>
      <w:r>
        <w:rPr>
          <w:rFonts w:hint="eastAsia"/>
        </w:rPr>
        <w:t>また、ＩＲカジノが失敗した場合はどうなるかとの問いに対し、事務局は、成功発展することを考えている、万一失敗しても民間業者による事業なので、その結果政府や国民に影響はなく、業者が負うと述べた。</w:t>
      </w:r>
    </w:p>
    <w:p w:rsidR="007649DA" w:rsidRDefault="007649DA" w:rsidP="00A93D78">
      <w:pPr>
        <w:ind w:firstLineChars="100" w:firstLine="210"/>
      </w:pPr>
      <w:r w:rsidRPr="00B2478E">
        <w:rPr>
          <w:rFonts w:hint="eastAsia"/>
        </w:rPr>
        <w:t>これらの応答は、実は、</w:t>
      </w:r>
      <w:r w:rsidR="00FE290D">
        <w:rPr>
          <w:rFonts w:hint="eastAsia"/>
        </w:rPr>
        <w:t>ＩＲカジノの</w:t>
      </w:r>
      <w:r w:rsidRPr="00FE290D">
        <w:rPr>
          <w:rFonts w:hint="eastAsia"/>
        </w:rPr>
        <w:t>公共投資</w:t>
      </w:r>
      <w:r w:rsidR="00FE290D" w:rsidRPr="00FE290D">
        <w:rPr>
          <w:rFonts w:hint="eastAsia"/>
        </w:rPr>
        <w:t>コストや</w:t>
      </w:r>
      <w:r w:rsidRPr="00FE290D">
        <w:rPr>
          <w:rFonts w:hint="eastAsia"/>
        </w:rPr>
        <w:t>結果責任を</w:t>
      </w:r>
      <w:r w:rsidR="00D102FA" w:rsidRPr="00FE290D">
        <w:rPr>
          <w:rFonts w:hint="eastAsia"/>
        </w:rPr>
        <w:t>市民</w:t>
      </w:r>
      <w:r w:rsidRPr="00FE290D">
        <w:rPr>
          <w:rFonts w:hint="eastAsia"/>
        </w:rPr>
        <w:t>に負わせる</w:t>
      </w:r>
      <w:r w:rsidR="00FE290D" w:rsidRPr="00FE290D">
        <w:rPr>
          <w:rFonts w:hint="eastAsia"/>
        </w:rPr>
        <w:t>もので</w:t>
      </w:r>
      <w:r w:rsidRPr="00FE290D">
        <w:rPr>
          <w:rFonts w:hint="eastAsia"/>
        </w:rPr>
        <w:t>、特区構想で</w:t>
      </w:r>
      <w:r w:rsidR="00B2478E" w:rsidRPr="00FE290D">
        <w:rPr>
          <w:rFonts w:hint="eastAsia"/>
        </w:rPr>
        <w:t>本来</w:t>
      </w:r>
      <w:r w:rsidR="00D102FA" w:rsidRPr="00FE290D">
        <w:rPr>
          <w:rFonts w:hint="eastAsia"/>
        </w:rPr>
        <w:t>は</w:t>
      </w:r>
      <w:r w:rsidRPr="00FE290D">
        <w:rPr>
          <w:rFonts w:hint="eastAsia"/>
        </w:rPr>
        <w:t>許されない</w:t>
      </w:r>
      <w:r w:rsidR="00B2478E" w:rsidRPr="00FE290D">
        <w:rPr>
          <w:rFonts w:hint="eastAsia"/>
        </w:rPr>
        <w:t>賭博の</w:t>
      </w:r>
      <w:r w:rsidRPr="00FE290D">
        <w:rPr>
          <w:rFonts w:hint="eastAsia"/>
        </w:rPr>
        <w:t>カジノを</w:t>
      </w:r>
      <w:r w:rsidR="00FE290D" w:rsidRPr="00FE290D">
        <w:rPr>
          <w:rFonts w:hint="eastAsia"/>
        </w:rPr>
        <w:t>わざわざ</w:t>
      </w:r>
      <w:r w:rsidRPr="00FE290D">
        <w:rPr>
          <w:rFonts w:hint="eastAsia"/>
        </w:rPr>
        <w:t>外国企業に認める</w:t>
      </w:r>
      <w:r w:rsidR="00FE290D" w:rsidRPr="00FE290D">
        <w:rPr>
          <w:rFonts w:hint="eastAsia"/>
        </w:rPr>
        <w:t>ことについて</w:t>
      </w:r>
      <w:r w:rsidRPr="00B2478E">
        <w:rPr>
          <w:rFonts w:hint="eastAsia"/>
        </w:rPr>
        <w:t>全く説明になっていなかった。</w:t>
      </w:r>
    </w:p>
    <w:p w:rsidR="007649DA" w:rsidRDefault="007649DA" w:rsidP="00A93D78">
      <w:pPr>
        <w:ind w:firstLineChars="100" w:firstLine="210"/>
      </w:pPr>
      <w:r>
        <w:rPr>
          <w:rFonts w:hint="eastAsia"/>
        </w:rPr>
        <w:t>ＩＲ推進会議は、車でいえばアクセルはあれどブレーキがなく、前方ウインドウを見るも横や後ろは見えない状況で、秋の国会に法案提出すべく猛進しているのである。</w:t>
      </w:r>
    </w:p>
    <w:p w:rsidR="007649DA" w:rsidRDefault="007649DA" w:rsidP="007649DA"/>
    <w:p w:rsidR="007649DA" w:rsidRPr="007649DA" w:rsidRDefault="007649DA" w:rsidP="007649DA">
      <w:pPr>
        <w:rPr>
          <w:rFonts w:asciiTheme="majorEastAsia" w:eastAsiaTheme="majorEastAsia" w:hAnsiTheme="majorEastAsia"/>
        </w:rPr>
      </w:pPr>
      <w:r w:rsidRPr="007649DA">
        <w:rPr>
          <w:rFonts w:asciiTheme="majorEastAsia" w:eastAsiaTheme="majorEastAsia" w:hAnsiTheme="majorEastAsia" w:hint="eastAsia"/>
          <w:sz w:val="28"/>
        </w:rPr>
        <w:t>公聴会提出「意見概要」</w:t>
      </w:r>
    </w:p>
    <w:p w:rsidR="007649DA" w:rsidRPr="007649DA" w:rsidRDefault="007649DA" w:rsidP="007649DA">
      <w:pPr>
        <w:pBdr>
          <w:top w:val="single" w:sz="4" w:space="1" w:color="auto"/>
          <w:left w:val="single" w:sz="4" w:space="4" w:color="auto"/>
          <w:bottom w:val="single" w:sz="4" w:space="1" w:color="auto"/>
          <w:right w:val="single" w:sz="4" w:space="4" w:color="auto"/>
        </w:pBdr>
      </w:pPr>
      <w:r w:rsidRPr="007649DA">
        <w:rPr>
          <w:rFonts w:hint="eastAsia"/>
        </w:rPr>
        <w:t>１．ギャンブル依存症を生む民営カジノに断固反対する。</w:t>
      </w:r>
    </w:p>
    <w:p w:rsidR="007649DA" w:rsidRPr="007649DA" w:rsidRDefault="007649DA" w:rsidP="007649DA">
      <w:pPr>
        <w:pBdr>
          <w:top w:val="single" w:sz="4" w:space="1" w:color="auto"/>
          <w:left w:val="single" w:sz="4" w:space="4" w:color="auto"/>
          <w:bottom w:val="single" w:sz="4" w:space="1" w:color="auto"/>
          <w:right w:val="single" w:sz="4" w:space="4" w:color="auto"/>
        </w:pBdr>
        <w:ind w:left="210" w:hangingChars="100" w:hanging="210"/>
      </w:pPr>
      <w:r w:rsidRPr="007649DA">
        <w:rPr>
          <w:rFonts w:hint="eastAsia"/>
        </w:rPr>
        <w:t>２．博奕は、博徒とギャンブル依存、それによる社会被害を拡大し、反社会的・反教育的でおよそ政府が推進すべきものではない。客を収奪して成り立つカジノは、客の貯えを奪い、客を射幸心漬けにし新たな依存症を増やす。その負のコストは結局社会負担、政府負担となる。</w:t>
      </w:r>
    </w:p>
    <w:p w:rsidR="007649DA" w:rsidRPr="007649DA" w:rsidRDefault="007649DA" w:rsidP="007649DA">
      <w:pPr>
        <w:pBdr>
          <w:top w:val="single" w:sz="4" w:space="1" w:color="auto"/>
          <w:left w:val="single" w:sz="4" w:space="4" w:color="auto"/>
          <w:bottom w:val="single" w:sz="4" w:space="1" w:color="auto"/>
          <w:right w:val="single" w:sz="4" w:space="4" w:color="auto"/>
        </w:pBdr>
        <w:ind w:left="210" w:hangingChars="100" w:hanging="210"/>
      </w:pPr>
      <w:r w:rsidRPr="007649DA">
        <w:rPr>
          <w:rFonts w:hint="eastAsia"/>
        </w:rPr>
        <w:t>３．観光は、日本本来の自然、歴史、文化を生かすべきもので、カジノ客で拡大させることは負の被害を与える。</w:t>
      </w:r>
    </w:p>
    <w:p w:rsidR="007649DA" w:rsidRPr="007649DA" w:rsidRDefault="007649DA" w:rsidP="007649DA">
      <w:pPr>
        <w:pBdr>
          <w:top w:val="single" w:sz="4" w:space="1" w:color="auto"/>
          <w:left w:val="single" w:sz="4" w:space="4" w:color="auto"/>
          <w:bottom w:val="single" w:sz="4" w:space="1" w:color="auto"/>
          <w:right w:val="single" w:sz="4" w:space="4" w:color="auto"/>
        </w:pBdr>
        <w:ind w:left="210" w:hangingChars="100" w:hanging="210"/>
      </w:pPr>
      <w:r w:rsidRPr="007649DA">
        <w:rPr>
          <w:rFonts w:hint="eastAsia"/>
        </w:rPr>
        <w:t>４．博奕やカジノを産業とすることは歪んだ産業を増やし、正業を害す。本来、健全な産業人・商工人の目指す事業ではない。いわば博徒のヤクザ産業である。</w:t>
      </w:r>
    </w:p>
    <w:p w:rsidR="007649DA" w:rsidRPr="007649DA" w:rsidRDefault="007649DA" w:rsidP="007649DA">
      <w:pPr>
        <w:pBdr>
          <w:top w:val="single" w:sz="4" w:space="1" w:color="auto"/>
          <w:left w:val="single" w:sz="4" w:space="4" w:color="auto"/>
          <w:bottom w:val="single" w:sz="4" w:space="1" w:color="auto"/>
          <w:right w:val="single" w:sz="4" w:space="4" w:color="auto"/>
        </w:pBdr>
        <w:ind w:left="210" w:hangingChars="100" w:hanging="210"/>
      </w:pPr>
      <w:r w:rsidRPr="007649DA">
        <w:rPr>
          <w:rFonts w:hint="eastAsia"/>
        </w:rPr>
        <w:t>５．ノム・ウツ・カウの欲望産業を収益事業とするのは、植民地国家の特権企業であり、役人や事業者を含め、利権と汚職の基となる。</w:t>
      </w:r>
    </w:p>
    <w:p w:rsidR="007649DA" w:rsidRPr="007649DA" w:rsidRDefault="007649DA" w:rsidP="007649DA">
      <w:pPr>
        <w:pBdr>
          <w:top w:val="single" w:sz="4" w:space="1" w:color="auto"/>
          <w:left w:val="single" w:sz="4" w:space="4" w:color="auto"/>
          <w:bottom w:val="single" w:sz="4" w:space="1" w:color="auto"/>
          <w:right w:val="single" w:sz="4" w:space="4" w:color="auto"/>
        </w:pBdr>
      </w:pPr>
      <w:r w:rsidRPr="007649DA">
        <w:rPr>
          <w:rFonts w:hint="eastAsia"/>
        </w:rPr>
        <w:t>６．外国と日本のカジノ資本は、日本の高齢層の貯えを奪うことが目的である。</w:t>
      </w:r>
    </w:p>
    <w:p w:rsidR="007649DA" w:rsidRPr="007649DA" w:rsidRDefault="007649DA" w:rsidP="007649DA">
      <w:pPr>
        <w:pBdr>
          <w:top w:val="single" w:sz="4" w:space="1" w:color="auto"/>
          <w:left w:val="single" w:sz="4" w:space="4" w:color="auto"/>
          <w:bottom w:val="single" w:sz="4" w:space="1" w:color="auto"/>
          <w:right w:val="single" w:sz="4" w:space="4" w:color="auto"/>
        </w:pBdr>
        <w:ind w:left="210" w:hangingChars="100" w:hanging="210"/>
      </w:pPr>
      <w:r w:rsidRPr="007649DA">
        <w:rPr>
          <w:rFonts w:hint="eastAsia"/>
        </w:rPr>
        <w:t>７．国は、刑法で民営賭博開帳を厳禁しているのに、刑法の改正手続きをせずにカジノを認めることは憲法に違反する。この点、カジノ特区と併せ、厳しく批判したい。</w:t>
      </w:r>
    </w:p>
    <w:p w:rsidR="007649DA" w:rsidRPr="007649DA" w:rsidRDefault="007649DA" w:rsidP="007649DA">
      <w:pPr>
        <w:pBdr>
          <w:top w:val="single" w:sz="4" w:space="1" w:color="auto"/>
          <w:left w:val="single" w:sz="4" w:space="4" w:color="auto"/>
          <w:bottom w:val="single" w:sz="4" w:space="1" w:color="auto"/>
          <w:right w:val="single" w:sz="4" w:space="4" w:color="auto"/>
        </w:pBdr>
        <w:ind w:left="210" w:hangingChars="100" w:hanging="210"/>
      </w:pPr>
      <w:r w:rsidRPr="007649DA">
        <w:rPr>
          <w:rFonts w:hint="eastAsia"/>
        </w:rPr>
        <w:t xml:space="preserve">　　法は、一国の社会制度を公平、統一的に定めるもの。それを一地域や一部の者にのみ別のルールを適用し、特権を認めるものが特区構想である。一部の者が特権を得ることは法の下の平等に反する。特区とは、一国内における差別的処遇を公然化するもので、本来、民主主義から許されない。</w:t>
      </w:r>
    </w:p>
    <w:p w:rsidR="007649DA" w:rsidRDefault="007649DA" w:rsidP="007649DA">
      <w:pPr>
        <w:pBdr>
          <w:top w:val="single" w:sz="4" w:space="1" w:color="auto"/>
          <w:left w:val="single" w:sz="4" w:space="4" w:color="auto"/>
          <w:bottom w:val="single" w:sz="4" w:space="1" w:color="auto"/>
          <w:right w:val="single" w:sz="4" w:space="4" w:color="auto"/>
        </w:pBdr>
        <w:ind w:left="210" w:hangingChars="100" w:hanging="210"/>
      </w:pPr>
      <w:r w:rsidRPr="007649DA">
        <w:rPr>
          <w:rFonts w:hint="eastAsia"/>
        </w:rPr>
        <w:t xml:space="preserve">　　カジノは、民間業者の本格的賭博であり、刑法の大原則に正面から反する。これを強行するのは、憲法の「法の支配」と法の下の平等の原則から許されない。憲法の下で特区として遊郭など売買春施設や、禁止薬物販売、決闘罪の例外地をつくることは許されない。</w:t>
      </w:r>
    </w:p>
    <w:p w:rsidR="007649DA" w:rsidRPr="007649DA" w:rsidRDefault="007649DA" w:rsidP="007649DA">
      <w:pPr>
        <w:pBdr>
          <w:top w:val="single" w:sz="4" w:space="1" w:color="auto"/>
          <w:left w:val="single" w:sz="4" w:space="4" w:color="auto"/>
          <w:bottom w:val="single" w:sz="4" w:space="1" w:color="auto"/>
          <w:right w:val="single" w:sz="4" w:space="4" w:color="auto"/>
        </w:pBdr>
        <w:ind w:left="210" w:hangingChars="100" w:hanging="210"/>
      </w:pPr>
      <w:r>
        <w:rPr>
          <w:rFonts w:hint="eastAsia"/>
        </w:rPr>
        <w:t xml:space="preserve">　　</w:t>
      </w:r>
      <w:r w:rsidRPr="007649DA">
        <w:rPr>
          <w:rFonts w:hint="eastAsia"/>
        </w:rPr>
        <w:t>かつて競輪・競馬や宝くじなどは、国や地方財政の緊急対策として生まれたのであるが、この点十分な立法審議もなかった。今では特別立法の目的が失われている。ましてや今回のように本格的民間賭博を公認するための地域特区の利用の必要性はない。</w:t>
      </w:r>
    </w:p>
    <w:p w:rsidR="007B2D08" w:rsidRPr="00E378D7" w:rsidRDefault="007649DA" w:rsidP="007649DA">
      <w:pPr>
        <w:pBdr>
          <w:top w:val="single" w:sz="4" w:space="1" w:color="auto"/>
          <w:left w:val="single" w:sz="4" w:space="4" w:color="auto"/>
          <w:bottom w:val="single" w:sz="4" w:space="1" w:color="auto"/>
          <w:right w:val="single" w:sz="4" w:space="4" w:color="auto"/>
        </w:pBdr>
      </w:pPr>
      <w:r w:rsidRPr="007649DA">
        <w:rPr>
          <w:rFonts w:hint="eastAsia"/>
        </w:rPr>
        <w:t xml:space="preserve">　　ＩＲカジノは生まれたとたんに憲法違反の施設として訴えられる。</w:t>
      </w:r>
    </w:p>
    <w:p w:rsidR="0028612B" w:rsidRDefault="0028612B" w:rsidP="0028612B">
      <w:pPr>
        <w:ind w:firstLineChars="100" w:firstLine="360"/>
        <w:rPr>
          <w:rFonts w:ascii="HGP創英角ｺﾞｼｯｸUB" w:eastAsia="HGP創英角ｺﾞｼｯｸUB" w:hAnsi="HGP創英角ｺﾞｼｯｸUB"/>
          <w:sz w:val="36"/>
          <w:bdr w:val="single" w:sz="4" w:space="0" w:color="auto"/>
        </w:rPr>
        <w:sectPr w:rsidR="0028612B" w:rsidSect="00F93697">
          <w:footerReference w:type="default" r:id="rId17"/>
          <w:pgSz w:w="11906" w:h="16838" w:code="9"/>
          <w:pgMar w:top="851" w:right="1134" w:bottom="851" w:left="1247" w:header="851" w:footer="510" w:gutter="0"/>
          <w:cols w:space="420"/>
          <w:docGrid w:type="lines" w:linePitch="378" w:charSpace="341"/>
        </w:sectPr>
      </w:pPr>
    </w:p>
    <w:p w:rsidR="002A4255" w:rsidRDefault="002A4255">
      <w:pPr>
        <w:widowControl/>
        <w:jc w:val="left"/>
        <w:rPr>
          <w:rFonts w:ascii="HGP創英角ｺﾞｼｯｸUB" w:eastAsia="HGP創英角ｺﾞｼｯｸUB" w:hAnsi="HGP創英角ｺﾞｼｯｸUB"/>
          <w:sz w:val="28"/>
        </w:rPr>
      </w:pPr>
      <w:r w:rsidRPr="002A4255">
        <w:rPr>
          <w:rFonts w:ascii="HGP創英角ｺﾞｼｯｸUB" w:eastAsia="HGP創英角ｺﾞｼｯｸUB" w:hAnsi="HGP創英角ｺﾞｼｯｸUB" w:hint="eastAsia"/>
          <w:sz w:val="28"/>
        </w:rPr>
        <w:lastRenderedPageBreak/>
        <w:t>＜</w:t>
      </w:r>
      <w:r w:rsidR="00D102FA">
        <w:rPr>
          <w:rFonts w:ascii="HGP創英角ｺﾞｼｯｸUB" w:eastAsia="HGP創英角ｺﾞｼｯｸUB" w:hAnsi="HGP創英角ｺﾞｼｯｸUB" w:hint="eastAsia"/>
          <w:sz w:val="28"/>
        </w:rPr>
        <w:t>投稿</w:t>
      </w:r>
      <w:r>
        <w:rPr>
          <w:rFonts w:ascii="HGP創英角ｺﾞｼｯｸUB" w:eastAsia="HGP創英角ｺﾞｼｯｸUB" w:hAnsi="HGP創英角ｺﾞｼｯｸUB" w:hint="eastAsia"/>
          <w:sz w:val="28"/>
        </w:rPr>
        <w:t xml:space="preserve">＞　</w:t>
      </w:r>
      <w:r w:rsidR="00CE0832">
        <w:rPr>
          <w:rFonts w:ascii="HGP創英角ｺﾞｼｯｸUB" w:eastAsia="HGP創英角ｺﾞｼｯｸUB" w:hAnsi="HGP創英角ｺﾞｼｯｸUB" w:hint="eastAsia"/>
          <w:sz w:val="28"/>
        </w:rPr>
        <w:t xml:space="preserve">　　　</w:t>
      </w:r>
      <w:r w:rsidRPr="00CE0832">
        <w:rPr>
          <w:rFonts w:ascii="HGP創英角ｺﾞｼｯｸUB" w:eastAsia="HGP創英角ｺﾞｼｯｸUB" w:hAnsi="HGP創英角ｺﾞｼｯｸUB" w:hint="eastAsia"/>
          <w:sz w:val="36"/>
        </w:rPr>
        <w:t>コンピューターはギャンブルに勝てるか</w:t>
      </w:r>
      <w:r>
        <w:rPr>
          <w:rFonts w:ascii="HGP創英角ｺﾞｼｯｸUB" w:eastAsia="HGP創英角ｺﾞｼｯｸUB" w:hAnsi="HGP創英角ｺﾞｼｯｸUB" w:hint="eastAsia"/>
          <w:sz w:val="28"/>
        </w:rPr>
        <w:t xml:space="preserve">　</w:t>
      </w:r>
      <w:r w:rsidR="00CE0832">
        <w:rPr>
          <w:rFonts w:ascii="HGP創英角ｺﾞｼｯｸUB" w:eastAsia="HGP創英角ｺﾞｼｯｸUB" w:hAnsi="HGP創英角ｺﾞｼｯｸUB" w:hint="eastAsia"/>
          <w:sz w:val="28"/>
        </w:rPr>
        <w:t xml:space="preserve">　　</w:t>
      </w:r>
      <w:r>
        <w:rPr>
          <w:rFonts w:ascii="HGP創英角ｺﾞｼｯｸUB" w:eastAsia="HGP創英角ｺﾞｼｯｸUB" w:hAnsi="HGP創英角ｺﾞｼｯｸUB" w:hint="eastAsia"/>
          <w:sz w:val="28"/>
        </w:rPr>
        <w:t xml:space="preserve">　加計　当</w:t>
      </w:r>
    </w:p>
    <w:p w:rsidR="002A4255" w:rsidRDefault="002A4255">
      <w:pPr>
        <w:widowControl/>
        <w:jc w:val="left"/>
        <w:rPr>
          <w:rFonts w:asciiTheme="minorEastAsia" w:hAnsiTheme="minorEastAsia"/>
        </w:rPr>
      </w:pPr>
    </w:p>
    <w:p w:rsidR="002A4255" w:rsidRDefault="002A4255" w:rsidP="002A4255">
      <w:pPr>
        <w:widowControl/>
        <w:ind w:left="210" w:hangingChars="100" w:hanging="210"/>
        <w:jc w:val="left"/>
        <w:rPr>
          <w:rFonts w:asciiTheme="minorEastAsia" w:hAnsiTheme="minorEastAsia"/>
        </w:rPr>
      </w:pPr>
      <w:r>
        <w:rPr>
          <w:rFonts w:asciiTheme="minorEastAsia" w:hAnsiTheme="minorEastAsia" w:hint="eastAsia"/>
        </w:rPr>
        <w:t>１．コンピューターを使って競馬をやり、大量の馬券を当てて億円単位の金儲けをした者が脱税（無申告、所得税法違反）で立件され有罪となっている。（但し、判決では、一時所得税の脱税でなく、事業所得・雑所得税の違反となり、脱税額は大幅に減ったようだ。）</w:t>
      </w:r>
    </w:p>
    <w:p w:rsidR="002A4255" w:rsidRDefault="002A4255" w:rsidP="002A4255">
      <w:pPr>
        <w:widowControl/>
        <w:ind w:left="210" w:hangingChars="100" w:hanging="210"/>
        <w:jc w:val="left"/>
        <w:rPr>
          <w:rFonts w:asciiTheme="minorEastAsia" w:hAnsiTheme="minorEastAsia"/>
        </w:rPr>
      </w:pPr>
      <w:r>
        <w:rPr>
          <w:rFonts w:asciiTheme="minorEastAsia" w:hAnsiTheme="minorEastAsia" w:hint="eastAsia"/>
        </w:rPr>
        <w:t xml:space="preserve">　　</w:t>
      </w:r>
      <w:r w:rsidR="00E67721">
        <w:rPr>
          <w:rFonts w:asciiTheme="minorEastAsia" w:hAnsiTheme="minorEastAsia" w:hint="eastAsia"/>
        </w:rPr>
        <w:t>では、本当にコンピューターでギャンブルに</w:t>
      </w:r>
      <w:r w:rsidR="003238A4">
        <w:rPr>
          <w:rFonts w:asciiTheme="minorEastAsia" w:hAnsiTheme="minorEastAsia" w:hint="eastAsia"/>
        </w:rPr>
        <w:t>確実に勝</w:t>
      </w:r>
      <w:r w:rsidR="00E67721">
        <w:rPr>
          <w:rFonts w:asciiTheme="minorEastAsia" w:hAnsiTheme="minorEastAsia" w:hint="eastAsia"/>
        </w:rPr>
        <w:t>つこと</w:t>
      </w:r>
      <w:r w:rsidR="003238A4">
        <w:rPr>
          <w:rFonts w:asciiTheme="minorEastAsia" w:hAnsiTheme="minorEastAsia" w:hint="eastAsia"/>
        </w:rPr>
        <w:t>はできるのだろうか。現実には、複雑かつ多くのデータからより確実性の高い予想を立てて選択することになる。その予想確率の程度が問題である。</w:t>
      </w:r>
    </w:p>
    <w:p w:rsidR="003238A4" w:rsidRDefault="003238A4" w:rsidP="002A4255">
      <w:pPr>
        <w:widowControl/>
        <w:ind w:left="210" w:hangingChars="100" w:hanging="210"/>
        <w:jc w:val="left"/>
        <w:rPr>
          <w:rFonts w:asciiTheme="minorEastAsia" w:hAnsiTheme="minorEastAsia"/>
        </w:rPr>
      </w:pPr>
      <w:r>
        <w:rPr>
          <w:rFonts w:asciiTheme="minorEastAsia" w:hAnsiTheme="minorEastAsia" w:hint="eastAsia"/>
        </w:rPr>
        <w:t xml:space="preserve">　　宝くじやサッカーくじのＢＩＧ、ナンバーくじ類は基本的に「大数の法則」（確率上の法則）に支配され、当たりやすい番号を予想して選ぶことはできない。しかし、競馬や競輪など公営競技では、馬や騎手、競輪選手によって年間賞金ランキングがあるように能力差を確実に把握できればより高い勝率を得ら</w:t>
      </w:r>
      <w:r w:rsidR="00D102FA">
        <w:rPr>
          <w:rFonts w:asciiTheme="minorEastAsia" w:hAnsiTheme="minorEastAsia" w:hint="eastAsia"/>
        </w:rPr>
        <w:t>れることは合理的に説明できる。つまり、複雑</w:t>
      </w:r>
      <w:r w:rsidR="00B2478E">
        <w:rPr>
          <w:rFonts w:asciiTheme="minorEastAsia" w:hAnsiTheme="minorEastAsia" w:hint="eastAsia"/>
        </w:rPr>
        <w:t>な</w:t>
      </w:r>
      <w:r w:rsidR="00D102FA">
        <w:rPr>
          <w:rFonts w:asciiTheme="minorEastAsia" w:hAnsiTheme="minorEastAsia" w:hint="eastAsia"/>
        </w:rPr>
        <w:t>条件を計算でき</w:t>
      </w:r>
      <w:r w:rsidR="00B2478E">
        <w:rPr>
          <w:rFonts w:asciiTheme="minorEastAsia" w:hAnsiTheme="minorEastAsia" w:hint="eastAsia"/>
        </w:rPr>
        <w:t>る</w:t>
      </w:r>
      <w:r>
        <w:rPr>
          <w:rFonts w:asciiTheme="minorEastAsia" w:hAnsiTheme="minorEastAsia" w:hint="eastAsia"/>
        </w:rPr>
        <w:t>「ソフト」を発明できれば、</w:t>
      </w:r>
      <w:r w:rsidRPr="00B2478E">
        <w:rPr>
          <w:rFonts w:asciiTheme="minorEastAsia" w:hAnsiTheme="minorEastAsia" w:hint="eastAsia"/>
        </w:rPr>
        <w:t>高い勝率を得られる</w:t>
      </w:r>
      <w:r>
        <w:rPr>
          <w:rFonts w:asciiTheme="minorEastAsia" w:hAnsiTheme="minorEastAsia" w:hint="eastAsia"/>
        </w:rPr>
        <w:t>ことになる。</w:t>
      </w:r>
    </w:p>
    <w:p w:rsidR="003238A4" w:rsidRDefault="003238A4" w:rsidP="002A4255">
      <w:pPr>
        <w:widowControl/>
        <w:ind w:left="210" w:hangingChars="100" w:hanging="210"/>
        <w:jc w:val="left"/>
        <w:rPr>
          <w:rFonts w:asciiTheme="minorEastAsia" w:hAnsiTheme="minorEastAsia"/>
        </w:rPr>
      </w:pPr>
      <w:r>
        <w:rPr>
          <w:rFonts w:asciiTheme="minorEastAsia" w:hAnsiTheme="minorEastAsia" w:hint="eastAsia"/>
        </w:rPr>
        <w:t>２．では、コンピューターを用いないで、競馬や競輪の単純な勝率予想をしてみよう。</w:t>
      </w:r>
    </w:p>
    <w:p w:rsidR="003238A4" w:rsidRDefault="003238A4" w:rsidP="002A4255">
      <w:pPr>
        <w:widowControl/>
        <w:ind w:left="210" w:hangingChars="100" w:hanging="210"/>
        <w:jc w:val="left"/>
        <w:rPr>
          <w:rFonts w:asciiTheme="minorEastAsia" w:hAnsiTheme="minorEastAsia"/>
        </w:rPr>
      </w:pPr>
      <w:r>
        <w:rPr>
          <w:rFonts w:asciiTheme="minorEastAsia" w:hAnsiTheme="minorEastAsia" w:hint="eastAsia"/>
        </w:rPr>
        <w:t xml:space="preserve">　　今ある10頭出走の競馬レースの単勝予想とする。計算しやすいように100円券を100人が1枚ずつ買ったとする。競馬は原則25％を開催者が先取りするから、7500円が配当となる。当たった者が1人だけなら、100円券1枚で7500円配当となり、1人が7400円を儲け、残り99人は100円の損となる。10人当てれば750円配当となり、10人が650円を儲け、残り90人が100円の損となる。50人が当てると150円配当となり、50人は50円を儲け、残り50人は100円の損となる。しかし、75人が当てると、1人100円配当となり、75人は元金の100円から変わりなし、</w:t>
      </w:r>
      <w:r w:rsidR="00AE53B9">
        <w:rPr>
          <w:rFonts w:asciiTheme="minorEastAsia" w:hAnsiTheme="minorEastAsia" w:hint="eastAsia"/>
        </w:rPr>
        <w:t>25人が100円の損となる計算だ。</w:t>
      </w:r>
    </w:p>
    <w:p w:rsidR="00AE53B9" w:rsidRDefault="00AE53B9" w:rsidP="002A4255">
      <w:pPr>
        <w:widowControl/>
        <w:ind w:left="210" w:hangingChars="100" w:hanging="210"/>
        <w:jc w:val="left"/>
        <w:rPr>
          <w:rFonts w:asciiTheme="minorEastAsia" w:hAnsiTheme="minorEastAsia"/>
        </w:rPr>
      </w:pPr>
      <w:r>
        <w:rPr>
          <w:rFonts w:asciiTheme="minorEastAsia" w:hAnsiTheme="minorEastAsia" w:hint="eastAsia"/>
        </w:rPr>
        <w:t xml:space="preserve">　　このように、常に2500円、100人中25人が100円の損をしている計算となる。</w:t>
      </w:r>
    </w:p>
    <w:p w:rsidR="00AE53B9" w:rsidRDefault="00AE53B9" w:rsidP="002A4255">
      <w:pPr>
        <w:widowControl/>
        <w:ind w:left="210" w:hangingChars="100" w:hanging="210"/>
        <w:jc w:val="left"/>
        <w:rPr>
          <w:rFonts w:asciiTheme="minorEastAsia" w:hAnsiTheme="minorEastAsia"/>
        </w:rPr>
      </w:pPr>
      <w:r>
        <w:rPr>
          <w:rFonts w:asciiTheme="minorEastAsia" w:hAnsiTheme="minorEastAsia" w:hint="eastAsia"/>
        </w:rPr>
        <w:t>３．この厳しい勝率の中で、コンピューターは確実に勝つ計算をしなければならないが、データが正確で豊富なら高確率で勝てるだろう。</w:t>
      </w:r>
    </w:p>
    <w:p w:rsidR="00AE53B9" w:rsidRDefault="00AE53B9" w:rsidP="002A4255">
      <w:pPr>
        <w:widowControl/>
        <w:ind w:left="210" w:hangingChars="100" w:hanging="210"/>
        <w:jc w:val="left"/>
        <w:rPr>
          <w:rFonts w:asciiTheme="minorEastAsia" w:hAnsiTheme="minorEastAsia"/>
        </w:rPr>
      </w:pPr>
      <w:r>
        <w:rPr>
          <w:rFonts w:asciiTheme="minorEastAsia" w:hAnsiTheme="minorEastAsia" w:hint="eastAsia"/>
        </w:rPr>
        <w:t xml:space="preserve">　　しかし、コンピューターで高勝率をあげようと、開催者は損をしない。むしろ、大量買いが起こることこそ収益増となるのである。公営競技主催者がメディアや予想屋にも便宜を提供するのは、券の売上増が必ず収益増をもたらすからである。</w:t>
      </w:r>
    </w:p>
    <w:p w:rsidR="00AE53B9" w:rsidRDefault="00AE53B9" w:rsidP="002A4255">
      <w:pPr>
        <w:widowControl/>
        <w:ind w:left="210" w:hangingChars="100" w:hanging="210"/>
        <w:jc w:val="left"/>
        <w:rPr>
          <w:rFonts w:asciiTheme="minorEastAsia" w:hAnsiTheme="minorEastAsia"/>
        </w:rPr>
      </w:pPr>
      <w:r>
        <w:rPr>
          <w:rFonts w:asciiTheme="minorEastAsia" w:hAnsiTheme="minorEastAsia" w:hint="eastAsia"/>
        </w:rPr>
        <w:t xml:space="preserve">　　ところが、このような高確率予想のコンピューターソフトが広く提供されると、コンピューターが予想する券が多く買われる一方となり、副作用や弊も生まれる。</w:t>
      </w:r>
    </w:p>
    <w:p w:rsidR="00AE53B9" w:rsidRDefault="00AE53B9" w:rsidP="002A4255">
      <w:pPr>
        <w:widowControl/>
        <w:ind w:left="210" w:hangingChars="100" w:hanging="210"/>
        <w:jc w:val="left"/>
        <w:rPr>
          <w:rFonts w:asciiTheme="minorEastAsia" w:hAnsiTheme="minorEastAsia"/>
        </w:rPr>
      </w:pPr>
      <w:r>
        <w:rPr>
          <w:rFonts w:asciiTheme="minorEastAsia" w:hAnsiTheme="minorEastAsia" w:hint="eastAsia"/>
        </w:rPr>
        <w:t xml:space="preserve">　　コンピューターは単勝だけでなく、複勝、枠勝…等などの馬券でも高い確率で勝馬券を計算でき、それが公開されると全体としてその勝馬券購入に誘導されるだろう。その結果、勝馬券への配当金は低くなる。（穴馬券はその分高額配当になる！？）　これはオッズ（配当予想）まで示されると、複雑な影響を及ぼす。</w:t>
      </w:r>
    </w:p>
    <w:p w:rsidR="00AE53B9" w:rsidRDefault="00AE53B9" w:rsidP="002A4255">
      <w:pPr>
        <w:widowControl/>
        <w:ind w:left="210" w:hangingChars="100" w:hanging="210"/>
        <w:jc w:val="left"/>
        <w:rPr>
          <w:rFonts w:asciiTheme="minorEastAsia" w:hAnsiTheme="minorEastAsia"/>
        </w:rPr>
      </w:pPr>
      <w:r>
        <w:rPr>
          <w:rFonts w:asciiTheme="minorEastAsia" w:hAnsiTheme="minorEastAsia" w:hint="eastAsia"/>
        </w:rPr>
        <w:t xml:space="preserve">　　わかりやすく先の単勝のケースでいうと、90人（90％）がコンピューター予想どおり100円券を買うと、7500円を90人で配当することとなり、1人当たり83円配当となる。すなわち</w:t>
      </w:r>
      <w:r w:rsidR="00904788">
        <w:rPr>
          <w:rFonts w:asciiTheme="minorEastAsia" w:hAnsiTheme="minorEastAsia" w:hint="eastAsia"/>
        </w:rPr>
        <w:t>当てた90％の者も17円の損をし、10％が100円の損をするのである。</w:t>
      </w:r>
    </w:p>
    <w:p w:rsidR="00904788" w:rsidRDefault="00904788" w:rsidP="002A4255">
      <w:pPr>
        <w:widowControl/>
        <w:ind w:left="210" w:hangingChars="100" w:hanging="210"/>
        <w:jc w:val="left"/>
        <w:rPr>
          <w:rFonts w:asciiTheme="minorEastAsia" w:hAnsiTheme="minorEastAsia"/>
        </w:rPr>
      </w:pPr>
      <w:r>
        <w:rPr>
          <w:rFonts w:asciiTheme="minorEastAsia" w:hAnsiTheme="minorEastAsia" w:hint="eastAsia"/>
        </w:rPr>
        <w:t>４．もちろん、全員が当てると1枚75円配当で、全員が25円の損をする。</w:t>
      </w:r>
    </w:p>
    <w:p w:rsidR="00904788" w:rsidRDefault="00904788" w:rsidP="002A4255">
      <w:pPr>
        <w:widowControl/>
        <w:ind w:left="210" w:hangingChars="100" w:hanging="210"/>
        <w:jc w:val="left"/>
        <w:rPr>
          <w:rFonts w:asciiTheme="minorEastAsia" w:hAnsiTheme="minorEastAsia"/>
        </w:rPr>
      </w:pPr>
      <w:r>
        <w:rPr>
          <w:rFonts w:asciiTheme="minorEastAsia" w:hAnsiTheme="minorEastAsia" w:hint="eastAsia"/>
        </w:rPr>
        <w:t xml:space="preserve">　　これは、射幸性を失わせ、賭博性さえ喪失させる。</w:t>
      </w:r>
      <w:r w:rsidRPr="00D102FA">
        <w:rPr>
          <w:rFonts w:asciiTheme="minorEastAsia" w:hAnsiTheme="minorEastAsia" w:hint="eastAsia"/>
        </w:rPr>
        <w:t>そして主催者はコンピューター予想の公表を禁ずることになるかもしれないが、</w:t>
      </w:r>
      <w:r>
        <w:rPr>
          <w:rFonts w:asciiTheme="minorEastAsia" w:hAnsiTheme="minorEastAsia" w:hint="eastAsia"/>
        </w:rPr>
        <w:t>そうすると、予想屋、メディアの「本命」「対抗」「穴」といった予想</w:t>
      </w:r>
      <w:r w:rsidR="00D102FA">
        <w:rPr>
          <w:rFonts w:asciiTheme="minorEastAsia" w:hAnsiTheme="minorEastAsia" w:hint="eastAsia"/>
        </w:rPr>
        <w:t>も制限する</w:t>
      </w:r>
      <w:r>
        <w:rPr>
          <w:rFonts w:asciiTheme="minorEastAsia" w:hAnsiTheme="minorEastAsia" w:hint="eastAsia"/>
        </w:rPr>
        <w:t>ことになり、ギャンブル周辺業者の職を奪うことになる。</w:t>
      </w:r>
    </w:p>
    <w:p w:rsidR="00904788" w:rsidRDefault="00904788" w:rsidP="002A4255">
      <w:pPr>
        <w:widowControl/>
        <w:ind w:left="210" w:hangingChars="100" w:hanging="210"/>
        <w:jc w:val="left"/>
        <w:rPr>
          <w:rFonts w:asciiTheme="minorEastAsia" w:hAnsiTheme="minorEastAsia"/>
        </w:rPr>
      </w:pPr>
      <w:r>
        <w:rPr>
          <w:rFonts w:asciiTheme="minorEastAsia" w:hAnsiTheme="minorEastAsia" w:hint="eastAsia"/>
        </w:rPr>
        <w:t>５．今日、天気予報もコンピューター予想によって年間レベルでなされ、かなり的確な予想ができている。</w:t>
      </w:r>
    </w:p>
    <w:p w:rsidR="00CE0832" w:rsidRDefault="00904788" w:rsidP="002A4255">
      <w:pPr>
        <w:widowControl/>
        <w:ind w:left="210" w:hangingChars="100" w:hanging="210"/>
        <w:jc w:val="left"/>
        <w:rPr>
          <w:rFonts w:asciiTheme="minorEastAsia" w:hAnsiTheme="minorEastAsia"/>
        </w:rPr>
      </w:pPr>
      <w:r>
        <w:rPr>
          <w:rFonts w:asciiTheme="minorEastAsia" w:hAnsiTheme="minorEastAsia" w:hint="eastAsia"/>
        </w:rPr>
        <w:t xml:space="preserve">　　実は、パチンコ・スロットの出玉</w:t>
      </w:r>
      <w:r w:rsidR="00CE0832">
        <w:rPr>
          <w:rFonts w:asciiTheme="minorEastAsia" w:hAnsiTheme="minorEastAsia" w:hint="eastAsia"/>
        </w:rPr>
        <w:t>は</w:t>
      </w:r>
      <w:r>
        <w:rPr>
          <w:rFonts w:asciiTheme="minorEastAsia" w:hAnsiTheme="minorEastAsia" w:hint="eastAsia"/>
        </w:rPr>
        <w:t>コンピューターで制御されている。競馬、競輪、競艇等の</w:t>
      </w:r>
      <w:r w:rsidR="00CE0832">
        <w:rPr>
          <w:rFonts w:asciiTheme="minorEastAsia" w:hAnsiTheme="minorEastAsia" w:hint="eastAsia"/>
        </w:rPr>
        <w:t>コンピューター予想は</w:t>
      </w:r>
      <w:r w:rsidR="00D102FA">
        <w:rPr>
          <w:rFonts w:asciiTheme="minorEastAsia" w:hAnsiTheme="minorEastAsia" w:hint="eastAsia"/>
        </w:rPr>
        <w:t>、</w:t>
      </w:r>
      <w:r w:rsidR="00CE0832" w:rsidRPr="00D102FA">
        <w:rPr>
          <w:rFonts w:asciiTheme="minorEastAsia" w:hAnsiTheme="minorEastAsia" w:hint="eastAsia"/>
        </w:rPr>
        <w:t>もとよりパチンコ</w:t>
      </w:r>
      <w:r w:rsidR="00D102FA" w:rsidRPr="00D102FA">
        <w:rPr>
          <w:rFonts w:asciiTheme="minorEastAsia" w:hAnsiTheme="minorEastAsia" w:hint="eastAsia"/>
        </w:rPr>
        <w:t>制御</w:t>
      </w:r>
      <w:r w:rsidR="00CE0832" w:rsidRPr="00D102FA">
        <w:rPr>
          <w:rFonts w:asciiTheme="minorEastAsia" w:hAnsiTheme="minorEastAsia" w:hint="eastAsia"/>
        </w:rPr>
        <w:t>のような精度の</w:t>
      </w:r>
      <w:r w:rsidR="00D102FA" w:rsidRPr="00D102FA">
        <w:rPr>
          <w:rFonts w:asciiTheme="minorEastAsia" w:hAnsiTheme="minorEastAsia" w:hint="eastAsia"/>
        </w:rPr>
        <w:t>高い</w:t>
      </w:r>
      <w:r w:rsidR="00CE0832" w:rsidRPr="00D102FA">
        <w:rPr>
          <w:rFonts w:asciiTheme="minorEastAsia" w:hAnsiTheme="minorEastAsia" w:hint="eastAsia"/>
        </w:rPr>
        <w:t>ものでない</w:t>
      </w:r>
      <w:r w:rsidR="00D102FA" w:rsidRPr="00D102FA">
        <w:rPr>
          <w:rFonts w:asciiTheme="minorEastAsia" w:hAnsiTheme="minorEastAsia" w:hint="eastAsia"/>
        </w:rPr>
        <w:t>。しかし、</w:t>
      </w:r>
      <w:r w:rsidR="00CE0832">
        <w:rPr>
          <w:rFonts w:asciiTheme="minorEastAsia" w:hAnsiTheme="minorEastAsia" w:hint="eastAsia"/>
        </w:rPr>
        <w:t>長い（多い）回数を見れば50％どころか80％予想も可能になろう。そうなるとコンピューターの精度が高いほど、コンピューターの本命の券は損をすることが確実な券となる。</w:t>
      </w:r>
    </w:p>
    <w:p w:rsidR="00CE0832" w:rsidRDefault="00CE0832" w:rsidP="002A4255">
      <w:pPr>
        <w:widowControl/>
        <w:ind w:left="210" w:hangingChars="100" w:hanging="210"/>
        <w:jc w:val="left"/>
        <w:rPr>
          <w:rFonts w:asciiTheme="minorEastAsia" w:hAnsiTheme="minorEastAsia"/>
        </w:rPr>
      </w:pPr>
      <w:r>
        <w:rPr>
          <w:rFonts w:asciiTheme="minorEastAsia" w:hAnsiTheme="minorEastAsia" w:hint="eastAsia"/>
        </w:rPr>
        <w:t xml:space="preserve">　　こんなことはあり得ないと思われるかもしれないが、今日、複雑な囲碁将棋でもコンピューターが人間名人に連勝する時代となった。藤井四段の29連勝もコンピューター将棋で鍛えられたものだ。億兆を超え、京垓まで計算するコンピューターによって、人工衛星が土星の輪を通過する時代である。このコンピューターが高精度で勝券を当てる時代が来ているのである。</w:t>
      </w:r>
    </w:p>
    <w:p w:rsidR="00CE0832" w:rsidRDefault="00CE0832" w:rsidP="002A4255">
      <w:pPr>
        <w:widowControl/>
        <w:ind w:left="210" w:hangingChars="100" w:hanging="210"/>
        <w:jc w:val="left"/>
        <w:rPr>
          <w:rFonts w:asciiTheme="minorEastAsia" w:hAnsiTheme="minorEastAsia"/>
        </w:rPr>
      </w:pPr>
    </w:p>
    <w:p w:rsidR="00E6079D" w:rsidRDefault="00CE0832" w:rsidP="00E6079D">
      <w:pPr>
        <w:widowControl/>
        <w:ind w:left="210" w:hangingChars="100" w:hanging="210"/>
        <w:jc w:val="left"/>
      </w:pPr>
      <w:r>
        <w:rPr>
          <w:rFonts w:asciiTheme="minorEastAsia" w:hAnsiTheme="minorEastAsia" w:hint="eastAsia"/>
        </w:rPr>
        <w:t>＊＊＊＊＊＊＊＊＊＊＊＊＊＊＊＊＊＊＊＊＊＊＊＊＊＊＊＊＊＊＊＊＊＊＊＊＊＊＊＊＊＊＊＊＊</w:t>
      </w:r>
      <w:r w:rsidR="00E6079D" w:rsidRPr="00DB5183">
        <w:rPr>
          <w:rFonts w:ascii="HGP創英角ﾎﾟｯﾌﾟ体" w:eastAsia="HGP創英角ﾎﾟｯﾌﾟ体" w:hAnsi="HGP創英角ﾎﾟｯﾌﾟ体" w:hint="eastAsia"/>
          <w:sz w:val="32"/>
          <w:bdr w:val="single" w:sz="4" w:space="0" w:color="auto"/>
        </w:rPr>
        <w:t>川柳ナゾ解句</w:t>
      </w:r>
      <w:r w:rsidR="00E6079D">
        <w:rPr>
          <w:rFonts w:hint="eastAsia"/>
        </w:rPr>
        <w:t xml:space="preserve">　　既発表の川柳には考えさせられる（戸惑う）句がある。</w:t>
      </w:r>
    </w:p>
    <w:p w:rsidR="00E6079D" w:rsidRPr="00DB5183" w:rsidRDefault="00E6079D" w:rsidP="00E6079D">
      <w:pPr>
        <w:widowControl/>
        <w:jc w:val="left"/>
        <w:rPr>
          <w:rFonts w:ascii="HG丸ｺﾞｼｯｸM-PRO" w:eastAsia="HG丸ｺﾞｼｯｸM-PRO" w:hAnsi="HG丸ｺﾞｼｯｸM-PRO"/>
        </w:rPr>
      </w:pPr>
      <w:r w:rsidRPr="00DB5183">
        <w:rPr>
          <w:rFonts w:ascii="HG丸ｺﾞｼｯｸM-PRO" w:eastAsia="HG丸ｺﾞｼｯｸM-PRO" w:hAnsi="HG丸ｺﾞｼｯｸM-PRO" w:hint="eastAsia"/>
        </w:rPr>
        <w:t>〇宝くじ　発売元は　タヌキ社か　（フミフミさん）</w:t>
      </w:r>
    </w:p>
    <w:p w:rsidR="00E6079D" w:rsidRDefault="00E6079D" w:rsidP="00E6079D">
      <w:pPr>
        <w:widowControl/>
        <w:ind w:left="210" w:hangingChars="100" w:hanging="210"/>
        <w:jc w:val="left"/>
      </w:pPr>
      <w:r>
        <w:rPr>
          <w:rFonts w:hint="eastAsia"/>
        </w:rPr>
        <w:t xml:space="preserve">　　タヌキと言えば人をばかす、騙す、ズルい動物とされる。だから宝くじの発売元は人を騙す社というなら平凡な句である。そこでもう少し捻って考えてみると、タカラくじのタを抜くとカラくじ。こう解するとカラくじの発売元と宝くじを皮肉り、非難（？）している句ということになる。</w:t>
      </w:r>
    </w:p>
    <w:p w:rsidR="00E6079D" w:rsidRPr="00DB5183" w:rsidRDefault="00E6079D" w:rsidP="00E6079D">
      <w:pPr>
        <w:widowControl/>
        <w:ind w:left="210" w:hangingChars="100" w:hanging="210"/>
        <w:jc w:val="left"/>
        <w:rPr>
          <w:rFonts w:ascii="HG丸ｺﾞｼｯｸM-PRO" w:eastAsia="HG丸ｺﾞｼｯｸM-PRO" w:hAnsi="HG丸ｺﾞｼｯｸM-PRO"/>
        </w:rPr>
      </w:pPr>
      <w:r w:rsidRPr="00DB5183">
        <w:rPr>
          <w:rFonts w:ascii="HG丸ｺﾞｼｯｸM-PRO" w:eastAsia="HG丸ｺﾞｼｯｸM-PRO" w:hAnsi="HG丸ｺﾞｼｯｸM-PRO" w:hint="eastAsia"/>
        </w:rPr>
        <w:t>〇議事堂に　パチンコ台を　置きそうだ　（岡良さん）</w:t>
      </w:r>
    </w:p>
    <w:p w:rsidR="00E6079D" w:rsidRDefault="00E6079D" w:rsidP="00E6079D">
      <w:pPr>
        <w:widowControl/>
        <w:ind w:left="210" w:hangingChars="100" w:hanging="210"/>
        <w:jc w:val="left"/>
      </w:pPr>
      <w:r>
        <w:rPr>
          <w:rFonts w:hint="eastAsia"/>
        </w:rPr>
        <w:t xml:space="preserve">　　カジノ可決した国会議員の場だからパチンコ台を置きそうだというなら、これも凡句。</w:t>
      </w:r>
      <w:r w:rsidR="007567F7">
        <w:rPr>
          <w:rFonts w:hint="eastAsia"/>
        </w:rPr>
        <w:t>審議</w:t>
      </w:r>
      <w:r>
        <w:rPr>
          <w:rFonts w:hint="eastAsia"/>
        </w:rPr>
        <w:t>などほとんどせずお経まで弄するカジノ国会はパチンコ店と似ているというのか。ＩＲ法の成立で国会議事堂そのものがＭＩＣＥやリゾート施設、そしてパチンコ・スロット機も置くＩＲ（統合型）施設になりそうだというのか。逆に神聖な議事堂まで</w:t>
      </w:r>
      <w:r w:rsidR="007567F7">
        <w:rPr>
          <w:rFonts w:hint="eastAsia"/>
        </w:rPr>
        <w:t>勝敗の決まった</w:t>
      </w:r>
      <w:r>
        <w:rPr>
          <w:rFonts w:hint="eastAsia"/>
        </w:rPr>
        <w:t>パチンコ店になりそうだというのか。（――そりゃ考えすぎでしょ。）</w:t>
      </w:r>
    </w:p>
    <w:p w:rsidR="00E6079D" w:rsidRPr="00DB5183" w:rsidRDefault="00E6079D" w:rsidP="00E6079D">
      <w:pPr>
        <w:widowControl/>
        <w:ind w:left="210" w:hangingChars="100" w:hanging="210"/>
        <w:jc w:val="left"/>
        <w:rPr>
          <w:rFonts w:ascii="HG丸ｺﾞｼｯｸM-PRO" w:eastAsia="HG丸ｺﾞｼｯｸM-PRO" w:hAnsi="HG丸ｺﾞｼｯｸM-PRO"/>
        </w:rPr>
      </w:pPr>
      <w:r w:rsidRPr="00DB5183">
        <w:rPr>
          <w:rFonts w:ascii="HG丸ｺﾞｼｯｸM-PRO" w:eastAsia="HG丸ｺﾞｼｯｸM-PRO" w:hAnsi="HG丸ｺﾞｼｯｸM-PRO" w:hint="eastAsia"/>
        </w:rPr>
        <w:t>〇道徳の　教育好きが　カジノ好き　（馬鹿駄物さん）</w:t>
      </w:r>
    </w:p>
    <w:p w:rsidR="00E6079D" w:rsidRDefault="00E6079D" w:rsidP="00E6079D">
      <w:pPr>
        <w:ind w:left="210" w:hangingChars="100" w:hanging="210"/>
        <w:rPr>
          <w:rFonts w:asciiTheme="majorEastAsia" w:eastAsiaTheme="majorEastAsia" w:hAnsiTheme="majorEastAsia"/>
          <w:sz w:val="28"/>
        </w:rPr>
      </w:pPr>
      <w:r>
        <w:rPr>
          <w:rFonts w:hint="eastAsia"/>
        </w:rPr>
        <w:t xml:space="preserve">　　道徳・教育と賭博のカジノは背反するから、その矛盾を指摘した句というのが常識的理解でしょう。逆に道徳の教育好きな人ほど、カジノをやりたがる―それが人間というものだと皮肉の句とも。</w:t>
      </w:r>
    </w:p>
    <w:p w:rsidR="00DD014F" w:rsidRPr="00E6079D" w:rsidRDefault="00DD014F">
      <w:pPr>
        <w:widowControl/>
        <w:jc w:val="left"/>
        <w:rPr>
          <w:rFonts w:asciiTheme="majorEastAsia" w:eastAsiaTheme="majorEastAsia" w:hAnsiTheme="majorEastAsia"/>
          <w:sz w:val="28"/>
          <w:bdr w:val="single" w:sz="4" w:space="0" w:color="auto"/>
        </w:rPr>
      </w:pPr>
    </w:p>
    <w:p w:rsidR="00637CA7" w:rsidRPr="001425F0" w:rsidRDefault="002A4255" w:rsidP="00904788">
      <w:pPr>
        <w:widowControl/>
        <w:jc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sz w:val="36"/>
        </w:rPr>
        <w:br w:type="page"/>
      </w:r>
      <w:r w:rsidR="00D63A7A">
        <w:rPr>
          <w:rFonts w:ascii="HGP創英角ｺﾞｼｯｸUB" w:eastAsia="HGP創英角ｺﾞｼｯｸUB" w:hAnsi="HGP創英角ｺﾞｼｯｸUB" w:hint="eastAsia"/>
          <w:sz w:val="36"/>
        </w:rPr>
        <w:t>大阪カジノ万博物語（</w:t>
      </w:r>
      <w:r w:rsidR="00CA5796">
        <w:rPr>
          <w:rFonts w:ascii="HGP創英角ｺﾞｼｯｸUB" w:eastAsia="HGP創英角ｺﾞｼｯｸUB" w:hAnsi="HGP創英角ｺﾞｼｯｸUB" w:hint="eastAsia"/>
          <w:sz w:val="36"/>
        </w:rPr>
        <w:t>４</w:t>
      </w:r>
      <w:r w:rsidR="00637CA7" w:rsidRPr="001425F0">
        <w:rPr>
          <w:rFonts w:ascii="HGP創英角ｺﾞｼｯｸUB" w:eastAsia="HGP創英角ｺﾞｼｯｸUB" w:hAnsi="HGP創英角ｺﾞｼｯｸUB" w:hint="eastAsia"/>
          <w:sz w:val="36"/>
        </w:rPr>
        <w:t>）</w:t>
      </w:r>
    </w:p>
    <w:p w:rsidR="00637CA7" w:rsidRPr="00AB4377" w:rsidRDefault="00AB4377" w:rsidP="00637CA7">
      <w:pPr>
        <w:jc w:val="center"/>
        <w:rPr>
          <w:rFonts w:asciiTheme="majorEastAsia" w:eastAsiaTheme="majorEastAsia" w:hAnsiTheme="majorEastAsia"/>
          <w:sz w:val="24"/>
        </w:rPr>
      </w:pPr>
      <w:r w:rsidRPr="00AB4377">
        <w:rPr>
          <w:rFonts w:asciiTheme="majorEastAsia" w:eastAsiaTheme="majorEastAsia" w:hAnsiTheme="majorEastAsia" w:hint="eastAsia"/>
          <w:sz w:val="24"/>
        </w:rPr>
        <w:t>万博の正体見たり　金汚花</w:t>
      </w:r>
    </w:p>
    <w:p w:rsidR="00F2709D" w:rsidRPr="009E659D" w:rsidRDefault="00F2709D" w:rsidP="00F2709D">
      <w:pPr>
        <w:rPr>
          <w:shd w:val="pct15" w:color="auto" w:fill="FFFFFF"/>
        </w:rPr>
      </w:pPr>
    </w:p>
    <w:p w:rsidR="00F2709D" w:rsidRDefault="00F2709D" w:rsidP="00F2709D">
      <w:pPr>
        <w:ind w:firstLineChars="100" w:firstLine="210"/>
      </w:pPr>
      <w:r>
        <w:rPr>
          <w:rFonts w:hint="eastAsia"/>
        </w:rPr>
        <w:t>今や</w:t>
      </w:r>
      <w:r w:rsidR="00D102FA">
        <w:rPr>
          <w:rFonts w:hint="eastAsia"/>
        </w:rPr>
        <w:t>夢洲</w:t>
      </w:r>
      <w:r>
        <w:rPr>
          <w:rFonts w:hint="eastAsia"/>
        </w:rPr>
        <w:t>万博はカジノ誘致と一体であることを政財界もはっきり認めている。</w:t>
      </w:r>
      <w:r>
        <w:rPr>
          <w:rFonts w:hint="eastAsia"/>
        </w:rPr>
        <w:t>4</w:t>
      </w:r>
      <w:r>
        <w:rPr>
          <w:rFonts w:hint="eastAsia"/>
        </w:rPr>
        <w:t>月にパリのＢＩＥに立候補を届けたときはＩＲカジノを隠していたが、たった半年の展覧会で</w:t>
      </w:r>
      <w:r>
        <w:rPr>
          <w:rFonts w:hint="eastAsia"/>
        </w:rPr>
        <w:t>1250</w:t>
      </w:r>
      <w:r>
        <w:rPr>
          <w:rFonts w:hint="eastAsia"/>
        </w:rPr>
        <w:t>億円という建設費投資を回収するだけの経済効果など説明できないのである。</w:t>
      </w:r>
    </w:p>
    <w:p w:rsidR="00F2709D" w:rsidRDefault="00F2709D" w:rsidP="00F2709D">
      <w:pPr>
        <w:ind w:firstLineChars="100" w:firstLine="210"/>
      </w:pPr>
      <w:r>
        <w:rPr>
          <w:rFonts w:hint="eastAsia"/>
        </w:rPr>
        <w:t>そして、関西経済界が約</w:t>
      </w:r>
      <w:r>
        <w:rPr>
          <w:rFonts w:hint="eastAsia"/>
        </w:rPr>
        <w:t>400</w:t>
      </w:r>
      <w:r>
        <w:rPr>
          <w:rFonts w:hint="eastAsia"/>
        </w:rPr>
        <w:t>億円を「寄付」するという構想について、</w:t>
      </w:r>
      <w:r w:rsidR="003406B2">
        <w:rPr>
          <w:rFonts w:hint="eastAsia"/>
        </w:rPr>
        <w:t>万博やＩＲを推進する関経連や経済同友会は賛同したものの、具体的に誰が負担するかとなると企業として株主に説明できるような正当な理由が出ないのであった。</w:t>
      </w:r>
    </w:p>
    <w:p w:rsidR="00AB4377" w:rsidRDefault="003406B2" w:rsidP="00AB4377">
      <w:pPr>
        <w:ind w:firstLineChars="100" w:firstLine="210"/>
      </w:pPr>
      <w:r>
        <w:rPr>
          <w:rFonts w:hint="eastAsia"/>
        </w:rPr>
        <w:t>そこで、パリ事務局に立候補申請した後になって、関経連（関西のビッグビジネス企業の集まり）</w:t>
      </w:r>
      <w:r w:rsidR="00D102FA">
        <w:rPr>
          <w:rFonts w:hint="eastAsia"/>
        </w:rPr>
        <w:t>らはどうしたら</w:t>
      </w:r>
      <w:r>
        <w:rPr>
          <w:rFonts w:hint="eastAsia"/>
        </w:rPr>
        <w:t>金を集められるか思案したらしい。</w:t>
      </w:r>
      <w:r w:rsidRPr="003406B2">
        <w:rPr>
          <w:rFonts w:asciiTheme="majorEastAsia" w:eastAsiaTheme="majorEastAsia" w:hAnsiTheme="majorEastAsia" w:hint="eastAsia"/>
        </w:rPr>
        <w:t>その一つが、万博会場建設費の捻出のための市内ビル容積率緩和である。</w:t>
      </w:r>
      <w:r w:rsidR="00760036" w:rsidRPr="00760036">
        <w:rPr>
          <w:rFonts w:asciiTheme="minorEastAsia" w:hAnsiTheme="minorEastAsia" w:hint="eastAsia"/>
        </w:rPr>
        <w:t>このままでは</w:t>
      </w:r>
      <w:r>
        <w:rPr>
          <w:rFonts w:hint="eastAsia"/>
        </w:rPr>
        <w:t>企業からの寄付は</w:t>
      </w:r>
      <w:r>
        <w:rPr>
          <w:rFonts w:hint="eastAsia"/>
        </w:rPr>
        <w:t>400</w:t>
      </w:r>
      <w:r>
        <w:rPr>
          <w:rFonts w:hint="eastAsia"/>
        </w:rPr>
        <w:t>億円も集まらない、</w:t>
      </w:r>
      <w:r w:rsidR="00760036">
        <w:rPr>
          <w:rFonts w:hint="eastAsia"/>
        </w:rPr>
        <w:t>集まっても</w:t>
      </w:r>
      <w:r>
        <w:rPr>
          <w:rFonts w:hint="eastAsia"/>
        </w:rPr>
        <w:t>50</w:t>
      </w:r>
      <w:r>
        <w:rPr>
          <w:rFonts w:hint="eastAsia"/>
        </w:rPr>
        <w:t>億円が関の山</w:t>
      </w:r>
      <w:r w:rsidR="00467B74">
        <w:rPr>
          <w:rFonts w:hint="eastAsia"/>
        </w:rPr>
        <w:t>。寄付企業らに</w:t>
      </w:r>
      <w:r>
        <w:rPr>
          <w:rFonts w:hint="eastAsia"/>
        </w:rPr>
        <w:t>大阪市内の建物の高度や容積率を拡げて、</w:t>
      </w:r>
      <w:r w:rsidR="00760036" w:rsidRPr="00760036">
        <w:rPr>
          <w:rFonts w:hint="eastAsia"/>
        </w:rPr>
        <w:t>それで金を</w:t>
      </w:r>
      <w:r w:rsidR="00760036">
        <w:rPr>
          <w:rFonts w:hint="eastAsia"/>
        </w:rPr>
        <w:t>集めよう</w:t>
      </w:r>
      <w:r>
        <w:rPr>
          <w:rFonts w:hint="eastAsia"/>
        </w:rPr>
        <w:t>というものだ。</w:t>
      </w:r>
    </w:p>
    <w:p w:rsidR="00AB4377" w:rsidRDefault="00AB4377" w:rsidP="00AB4377">
      <w:pPr>
        <w:ind w:firstLineChars="100" w:firstLine="210"/>
      </w:pPr>
      <w:r>
        <w:rPr>
          <w:rFonts w:hint="eastAsia"/>
        </w:rPr>
        <w:t>ズバリそれは市の環境</w:t>
      </w:r>
      <w:r w:rsidR="00760036">
        <w:rPr>
          <w:rFonts w:hint="eastAsia"/>
        </w:rPr>
        <w:t>規制</w:t>
      </w:r>
      <w:r>
        <w:rPr>
          <w:rFonts w:hint="eastAsia"/>
        </w:rPr>
        <w:t>を金で緩めて売る“売国奴”ではないか。容積率など建築規制は市民全体のためのものであり、万博に金を出せばルール破りができるという関経連（松下正義住友電工会長）の方針は、不正義の金汚花を咲かせようというものだ。</w:t>
      </w:r>
    </w:p>
    <w:p w:rsidR="00AB4377" w:rsidRDefault="00AB4377" w:rsidP="00AB4377">
      <w:pPr>
        <w:ind w:firstLineChars="100" w:firstLine="210"/>
      </w:pPr>
      <w:r>
        <w:rPr>
          <w:rFonts w:hint="eastAsia"/>
        </w:rPr>
        <w:t>愛知万博の時にした競輪、競艇</w:t>
      </w:r>
      <w:r w:rsidR="00467B74">
        <w:rPr>
          <w:rFonts w:hint="eastAsia"/>
        </w:rPr>
        <w:t>や宝くじ</w:t>
      </w:r>
      <w:r>
        <w:rPr>
          <w:rFonts w:hint="eastAsia"/>
        </w:rPr>
        <w:t>の収益を回すという案もある</w:t>
      </w:r>
      <w:r w:rsidR="00467B74">
        <w:rPr>
          <w:rFonts w:hint="eastAsia"/>
        </w:rPr>
        <w:t>。</w:t>
      </w:r>
      <w:r>
        <w:rPr>
          <w:rFonts w:hint="eastAsia"/>
        </w:rPr>
        <w:t>これは自治体の集める</w:t>
      </w:r>
      <w:r>
        <w:rPr>
          <w:rFonts w:hint="eastAsia"/>
        </w:rPr>
        <w:t>400</w:t>
      </w:r>
      <w:r>
        <w:rPr>
          <w:rFonts w:hint="eastAsia"/>
        </w:rPr>
        <w:t>億円強の収入源にはなっても、これで関西経済界の寄付・負担というわけにはいかない。そもそも</w:t>
      </w:r>
      <w:r>
        <w:rPr>
          <w:rFonts w:hint="eastAsia"/>
        </w:rPr>
        <w:t>400</w:t>
      </w:r>
      <w:r>
        <w:rPr>
          <w:rFonts w:hint="eastAsia"/>
        </w:rPr>
        <w:t>億円を集められないのに、</w:t>
      </w:r>
      <w:r w:rsidR="00D102FA">
        <w:rPr>
          <w:rFonts w:hint="eastAsia"/>
        </w:rPr>
        <w:t>夢洲</w:t>
      </w:r>
      <w:r>
        <w:rPr>
          <w:rFonts w:hint="eastAsia"/>
        </w:rPr>
        <w:t>に</w:t>
      </w:r>
      <w:r>
        <w:rPr>
          <w:rFonts w:hint="eastAsia"/>
        </w:rPr>
        <w:t>1250</w:t>
      </w:r>
      <w:r>
        <w:rPr>
          <w:rFonts w:hint="eastAsia"/>
        </w:rPr>
        <w:t>億円の建設計画をさせた関西経済界は、</w:t>
      </w:r>
      <w:r w:rsidR="00467B74">
        <w:rPr>
          <w:rFonts w:hint="eastAsia"/>
        </w:rPr>
        <w:t>市民を</w:t>
      </w:r>
      <w:r>
        <w:rPr>
          <w:rFonts w:hint="eastAsia"/>
        </w:rPr>
        <w:t>騙していたのか腐っていたのか。</w:t>
      </w:r>
    </w:p>
    <w:p w:rsidR="00AB4377" w:rsidRDefault="00AB4377" w:rsidP="00AB4377">
      <w:pPr>
        <w:ind w:firstLineChars="100" w:firstLine="210"/>
      </w:pPr>
      <w:r>
        <w:rPr>
          <w:rFonts w:hint="eastAsia"/>
        </w:rPr>
        <w:t>結局、大阪のベイエリアという市民・府民の海を</w:t>
      </w:r>
      <w:r w:rsidR="00760036">
        <w:rPr>
          <w:rFonts w:hint="eastAsia"/>
        </w:rPr>
        <w:t>埋めて作った夢洲を</w:t>
      </w:r>
      <w:r>
        <w:rPr>
          <w:rFonts w:hint="eastAsia"/>
        </w:rPr>
        <w:t>カジノ場にするために万博を</w:t>
      </w:r>
      <w:r w:rsidR="00467B74">
        <w:rPr>
          <w:rFonts w:hint="eastAsia"/>
        </w:rPr>
        <w:t>言った</w:t>
      </w:r>
      <w:r>
        <w:rPr>
          <w:rFonts w:hint="eastAsia"/>
        </w:rPr>
        <w:t>ものの、この</w:t>
      </w:r>
      <w:r>
        <w:rPr>
          <w:rFonts w:hint="eastAsia"/>
        </w:rPr>
        <w:t>3</w:t>
      </w:r>
      <w:r>
        <w:rPr>
          <w:rFonts w:hint="eastAsia"/>
        </w:rPr>
        <w:t>分の</w:t>
      </w:r>
      <w:r>
        <w:rPr>
          <w:rFonts w:hint="eastAsia"/>
        </w:rPr>
        <w:t>1</w:t>
      </w:r>
      <w:r>
        <w:rPr>
          <w:rFonts w:hint="eastAsia"/>
        </w:rPr>
        <w:t>の建設費でさえ集められない経済界は、今後どんな金汚花を咲かせようとするのだろうか。</w:t>
      </w:r>
    </w:p>
    <w:p w:rsidR="00AB4377" w:rsidRDefault="00AB4377" w:rsidP="00AB4377">
      <w:pPr>
        <w:ind w:firstLineChars="100" w:firstLine="210"/>
      </w:pPr>
      <w:r>
        <w:rPr>
          <w:rFonts w:hint="eastAsia"/>
        </w:rPr>
        <w:t>その第</w:t>
      </w:r>
      <w:r>
        <w:rPr>
          <w:rFonts w:hint="eastAsia"/>
        </w:rPr>
        <w:t>1</w:t>
      </w:r>
      <w:r>
        <w:rPr>
          <w:rFonts w:hint="eastAsia"/>
        </w:rPr>
        <w:t>想定は、</w:t>
      </w:r>
      <w:r w:rsidR="00467B74">
        <w:rPr>
          <w:rFonts w:hint="eastAsia"/>
        </w:rPr>
        <w:t>ＩＲ</w:t>
      </w:r>
      <w:r>
        <w:rPr>
          <w:rFonts w:hint="eastAsia"/>
        </w:rPr>
        <w:t>カジノ</w:t>
      </w:r>
      <w:r w:rsidR="00467B74">
        <w:rPr>
          <w:rFonts w:hint="eastAsia"/>
        </w:rPr>
        <w:t>関連</w:t>
      </w:r>
      <w:r>
        <w:rPr>
          <w:rFonts w:hint="eastAsia"/>
        </w:rPr>
        <w:t>業者からの金集めであろう。万博敷地を拡げ、その中にＩＲカジノのリゾートやＭＩＣＥに転用できる施設をつくり、ＩＲ業者に“買ってもらう”方法だ。ＩＲカジノに数千億円</w:t>
      </w:r>
      <w:r w:rsidR="00760036">
        <w:rPr>
          <w:rFonts w:hint="eastAsia"/>
        </w:rPr>
        <w:t>～兆円</w:t>
      </w:r>
      <w:r>
        <w:rPr>
          <w:rFonts w:hint="eastAsia"/>
        </w:rPr>
        <w:t>を投じてよいとする海外カジノ業者は、</w:t>
      </w:r>
      <w:r w:rsidR="00760036">
        <w:rPr>
          <w:rFonts w:hint="eastAsia"/>
        </w:rPr>
        <w:t>厳しい</w:t>
      </w:r>
      <w:r>
        <w:rPr>
          <w:rFonts w:hint="eastAsia"/>
        </w:rPr>
        <w:t>注文を付けるもこれを買ってＩＲ利権を獲得できるなら安いものだ。カジノ業者は“ツバ”をつける</w:t>
      </w:r>
      <w:r w:rsidR="00467B74">
        <w:rPr>
          <w:rFonts w:hint="eastAsia"/>
        </w:rPr>
        <w:t>ため</w:t>
      </w:r>
      <w:r>
        <w:rPr>
          <w:rFonts w:hint="eastAsia"/>
        </w:rPr>
        <w:t>にも金を払う。こんな万博</w:t>
      </w:r>
      <w:r w:rsidR="003F7E63">
        <w:rPr>
          <w:rFonts w:hint="eastAsia"/>
        </w:rPr>
        <w:t>施設なら、銀行も金を貸し、投資利益を得ようとするだろう。</w:t>
      </w:r>
    </w:p>
    <w:p w:rsidR="003F7E63" w:rsidRDefault="003F7E63" w:rsidP="00AB4377">
      <w:pPr>
        <w:ind w:firstLineChars="100" w:firstLine="210"/>
      </w:pPr>
      <w:r>
        <w:rPr>
          <w:rFonts w:hint="eastAsia"/>
        </w:rPr>
        <w:t>第</w:t>
      </w:r>
      <w:r>
        <w:rPr>
          <w:rFonts w:hint="eastAsia"/>
        </w:rPr>
        <w:t>2</w:t>
      </w:r>
      <w:r>
        <w:rPr>
          <w:rFonts w:hint="eastAsia"/>
        </w:rPr>
        <w:t>想定は、万博のために頑張って</w:t>
      </w:r>
      <w:r w:rsidR="009C4C20">
        <w:rPr>
          <w:rFonts w:hint="eastAsia"/>
        </w:rPr>
        <w:t>公共投資。</w:t>
      </w:r>
      <w:r>
        <w:rPr>
          <w:rFonts w:hint="eastAsia"/>
        </w:rPr>
        <w:t>パリなど他の候補地に勝てず</w:t>
      </w:r>
      <w:r w:rsidR="00760036">
        <w:rPr>
          <w:rFonts w:hint="eastAsia"/>
        </w:rPr>
        <w:t>とも良い。</w:t>
      </w:r>
      <w:r w:rsidR="00760036" w:rsidRPr="009C4C20">
        <w:rPr>
          <w:rFonts w:hint="eastAsia"/>
        </w:rPr>
        <w:t>どうせ</w:t>
      </w:r>
      <w:r>
        <w:rPr>
          <w:rFonts w:hint="eastAsia"/>
        </w:rPr>
        <w:t>万博での金儲けは期間が限られ、ＵＳＪの客の半分も奪えないから無理をしない。</w:t>
      </w:r>
      <w:r w:rsidR="00760036">
        <w:rPr>
          <w:rFonts w:hint="eastAsia"/>
        </w:rPr>
        <w:t>ただ、</w:t>
      </w:r>
      <w:r>
        <w:rPr>
          <w:rFonts w:hint="eastAsia"/>
        </w:rPr>
        <w:t>地下鉄や道路の公共投資さえ国と自治体にさせれば</w:t>
      </w:r>
      <w:r w:rsidR="00760036">
        <w:rPr>
          <w:rFonts w:hint="eastAsia"/>
        </w:rPr>
        <w:t>よく</w:t>
      </w:r>
      <w:r>
        <w:rPr>
          <w:rFonts w:hint="eastAsia"/>
        </w:rPr>
        <w:t>、万博はしないで</w:t>
      </w:r>
      <w:r w:rsidR="009C4C20">
        <w:rPr>
          <w:rFonts w:hint="eastAsia"/>
        </w:rPr>
        <w:t>もＩＲ建設の利権業者と結びつくだけでよい。ＩＲ</w:t>
      </w:r>
      <w:r>
        <w:rPr>
          <w:rFonts w:hint="eastAsia"/>
        </w:rPr>
        <w:t>特区は関西企業の「治外法権地区」にして、バクチの金であろうとラスベガスやマカオ、シンガポールと同じでどこが悪いのかと開き直る。</w:t>
      </w:r>
    </w:p>
    <w:p w:rsidR="003F7E63" w:rsidRDefault="003F7E63" w:rsidP="00AB4377">
      <w:pPr>
        <w:ind w:firstLineChars="100" w:firstLine="210"/>
      </w:pPr>
      <w:r>
        <w:rPr>
          <w:rFonts w:hint="eastAsia"/>
        </w:rPr>
        <w:t xml:space="preserve">　第</w:t>
      </w:r>
      <w:r>
        <w:rPr>
          <w:rFonts w:hint="eastAsia"/>
        </w:rPr>
        <w:t>1</w:t>
      </w:r>
      <w:r>
        <w:rPr>
          <w:rFonts w:hint="eastAsia"/>
        </w:rPr>
        <w:t>も第</w:t>
      </w:r>
      <w:r>
        <w:rPr>
          <w:rFonts w:hint="eastAsia"/>
        </w:rPr>
        <w:t>2</w:t>
      </w:r>
      <w:r>
        <w:rPr>
          <w:rFonts w:hint="eastAsia"/>
        </w:rPr>
        <w:t>も結局、夢洲にカジノをという本来の狙いをより明確にするだけのものだ。</w:t>
      </w:r>
    </w:p>
    <w:p w:rsidR="003F7E63" w:rsidRPr="003406B2" w:rsidRDefault="003F7E63" w:rsidP="00AB4377">
      <w:pPr>
        <w:ind w:firstLineChars="100" w:firstLine="210"/>
        <w:sectPr w:rsidR="003F7E63" w:rsidRPr="003406B2" w:rsidSect="001425F0">
          <w:pgSz w:w="11906" w:h="16838" w:code="9"/>
          <w:pgMar w:top="851" w:right="1134" w:bottom="851" w:left="1247" w:header="851" w:footer="510" w:gutter="0"/>
          <w:cols w:space="420"/>
          <w:docGrid w:type="lines" w:linePitch="420" w:charSpace="341"/>
        </w:sectPr>
      </w:pPr>
    </w:p>
    <w:p w:rsidR="00876540" w:rsidRDefault="004A5E6E" w:rsidP="00CA5796">
      <w:r w:rsidRPr="00145360">
        <w:rPr>
          <w:rFonts w:asciiTheme="majorEastAsia" w:eastAsiaTheme="majorEastAsia" w:hAnsiTheme="majorEastAsia" w:hint="eastAsia"/>
          <w:sz w:val="32"/>
          <w:bdr w:val="single" w:sz="4" w:space="0" w:color="auto"/>
        </w:rPr>
        <w:t>コラム</w:t>
      </w:r>
      <w:r>
        <w:rPr>
          <w:rFonts w:hint="eastAsia"/>
        </w:rPr>
        <w:t xml:space="preserve">　</w:t>
      </w:r>
      <w:r w:rsidR="00360E18">
        <w:rPr>
          <w:rFonts w:hint="eastAsia"/>
        </w:rPr>
        <w:t xml:space="preserve">　</w:t>
      </w:r>
      <w:r w:rsidR="009E659D">
        <w:rPr>
          <w:rFonts w:hint="eastAsia"/>
        </w:rPr>
        <w:t xml:space="preserve">　</w:t>
      </w:r>
      <w:r w:rsidR="00876540" w:rsidRPr="009E659D">
        <w:rPr>
          <w:rFonts w:ascii="HGP創英角ﾎﾟｯﾌﾟ体" w:eastAsia="HGP創英角ﾎﾟｯﾌﾟ体" w:hAnsi="HGP創英角ﾎﾟｯﾌﾟ体" w:hint="eastAsia"/>
          <w:sz w:val="28"/>
        </w:rPr>
        <w:t>関西財界の本音</w:t>
      </w:r>
      <w:r w:rsidR="009E659D">
        <w:rPr>
          <w:rFonts w:ascii="HGP創英角ﾎﾟｯﾌﾟ体" w:eastAsia="HGP創英角ﾎﾟｯﾌﾟ体" w:hAnsi="HGP創英角ﾎﾟｯﾌﾟ体" w:hint="eastAsia"/>
          <w:sz w:val="28"/>
        </w:rPr>
        <w:t xml:space="preserve">　</w:t>
      </w:r>
      <w:r w:rsidR="00876540" w:rsidRPr="009E659D">
        <w:rPr>
          <w:rFonts w:ascii="HGP創英角ﾎﾟｯﾌﾟ体" w:eastAsia="HGP創英角ﾎﾟｯﾌﾟ体" w:hAnsi="HGP創英角ﾎﾟｯﾌﾟ体" w:hint="eastAsia"/>
          <w:sz w:val="28"/>
        </w:rPr>
        <w:t>「ＩＲ</w:t>
      </w:r>
      <w:r w:rsidR="00081160">
        <w:rPr>
          <w:rFonts w:ascii="HGP創英角ﾎﾟｯﾌﾟ体" w:eastAsia="HGP創英角ﾎﾟｯﾌﾟ体" w:hAnsi="HGP創英角ﾎﾟｯﾌﾟ体" w:hint="eastAsia"/>
          <w:sz w:val="28"/>
        </w:rPr>
        <w:t>で得をしたいが</w:t>
      </w:r>
      <w:r w:rsidR="00FE290D">
        <w:rPr>
          <w:rFonts w:ascii="HGP創英角ﾎﾟｯﾌﾟ体" w:eastAsia="HGP創英角ﾎﾟｯﾌﾟ体" w:hAnsi="HGP創英角ﾎﾟｯﾌﾟ体" w:hint="eastAsia"/>
          <w:sz w:val="28"/>
        </w:rPr>
        <w:t>寄付や</w:t>
      </w:r>
      <w:r w:rsidR="00876540" w:rsidRPr="009E659D">
        <w:rPr>
          <w:rFonts w:ascii="HGP創英角ﾎﾟｯﾌﾟ体" w:eastAsia="HGP創英角ﾎﾟｯﾌﾟ体" w:hAnsi="HGP創英角ﾎﾟｯﾌﾟ体" w:hint="eastAsia"/>
          <w:sz w:val="28"/>
        </w:rPr>
        <w:t>資金は出したくない」</w:t>
      </w:r>
    </w:p>
    <w:p w:rsidR="009E659D" w:rsidRPr="009E659D" w:rsidRDefault="00876540" w:rsidP="009E659D">
      <w:pPr>
        <w:rPr>
          <w:shd w:val="pct15" w:color="auto" w:fill="FFFFFF"/>
        </w:rPr>
      </w:pPr>
      <w:r>
        <w:rPr>
          <w:rFonts w:hint="eastAsia"/>
        </w:rPr>
        <w:t xml:space="preserve">　</w:t>
      </w:r>
    </w:p>
    <w:p w:rsidR="008F4ABA" w:rsidRDefault="00876540" w:rsidP="00F4085E">
      <w:pPr>
        <w:ind w:firstLineChars="100" w:firstLine="210"/>
      </w:pPr>
      <w:r>
        <w:rPr>
          <w:rFonts w:hint="eastAsia"/>
        </w:rPr>
        <w:t>2015</w:t>
      </w:r>
      <w:r>
        <w:rPr>
          <w:rFonts w:hint="eastAsia"/>
        </w:rPr>
        <w:t>年</w:t>
      </w:r>
      <w:r>
        <w:rPr>
          <w:rFonts w:hint="eastAsia"/>
        </w:rPr>
        <w:t>1</w:t>
      </w:r>
      <w:r>
        <w:rPr>
          <w:rFonts w:hint="eastAsia"/>
        </w:rPr>
        <w:t>月、関西経済同友会は「スマートＩＲシティ」へのコンセプトを提言した。Ａ</w:t>
      </w:r>
      <w:r>
        <w:rPr>
          <w:rFonts w:hint="eastAsia"/>
        </w:rPr>
        <w:t>4</w:t>
      </w:r>
      <w:r>
        <w:rPr>
          <w:rFonts w:hint="eastAsia"/>
        </w:rPr>
        <w:t>版</w:t>
      </w:r>
      <w:r>
        <w:rPr>
          <w:rFonts w:hint="eastAsia"/>
        </w:rPr>
        <w:t>33</w:t>
      </w:r>
      <w:r>
        <w:rPr>
          <w:rFonts w:hint="eastAsia"/>
        </w:rPr>
        <w:t>頁</w:t>
      </w:r>
      <w:r w:rsidR="008F4ABA" w:rsidRPr="008F4ABA">
        <w:rPr>
          <w:rFonts w:hint="eastAsia"/>
        </w:rPr>
        <w:t>からなる資料</w:t>
      </w:r>
      <w:r>
        <w:rPr>
          <w:rFonts w:hint="eastAsia"/>
        </w:rPr>
        <w:t>はカラフルで、夢洲全体に及ぶ世界最高水準の集客施設とある。交通インフラ、商業施設、ホテル、ＭＩＣＥ、エンタメ施設を関西スマートシティ</w:t>
      </w:r>
      <w:r w:rsidR="002E21B5">
        <w:rPr>
          <w:rFonts w:hint="eastAsia"/>
        </w:rPr>
        <w:t>マネジメント（</w:t>
      </w:r>
      <w:r w:rsidR="002E21B5" w:rsidRPr="009C4C20">
        <w:rPr>
          <w:rFonts w:hint="eastAsia"/>
        </w:rPr>
        <w:t>関西中心</w:t>
      </w:r>
      <w:r w:rsidR="009C4C20" w:rsidRPr="009C4C20">
        <w:rPr>
          <w:rFonts w:hint="eastAsia"/>
        </w:rPr>
        <w:t>の</w:t>
      </w:r>
      <w:r w:rsidR="002E21B5" w:rsidRPr="009C4C20">
        <w:rPr>
          <w:rFonts w:asciiTheme="minorEastAsia" w:hAnsiTheme="minorEastAsia" w:hint="eastAsia"/>
        </w:rPr>
        <w:t>企業</w:t>
      </w:r>
      <w:r w:rsidR="009C4C20" w:rsidRPr="009C4C20">
        <w:rPr>
          <w:rFonts w:asciiTheme="minorEastAsia" w:hAnsiTheme="minorEastAsia" w:hint="eastAsia"/>
        </w:rPr>
        <w:t>体</w:t>
      </w:r>
      <w:r w:rsidR="002E21B5">
        <w:rPr>
          <w:rFonts w:hint="eastAsia"/>
        </w:rPr>
        <w:t>）が推進する。大和総研試算によれば、大阪（ＭＩＣＥ型）ＩＲに</w:t>
      </w:r>
      <w:r w:rsidR="002E21B5">
        <w:rPr>
          <w:rFonts w:hint="eastAsia"/>
        </w:rPr>
        <w:t>7100</w:t>
      </w:r>
      <w:r w:rsidR="002E21B5">
        <w:rPr>
          <w:rFonts w:hint="eastAsia"/>
        </w:rPr>
        <w:t>億円の建設費を投ずる。そして、大阪、横浜、沖縄に計</w:t>
      </w:r>
      <w:r w:rsidR="002E21B5">
        <w:rPr>
          <w:rFonts w:hint="eastAsia"/>
        </w:rPr>
        <w:t>2</w:t>
      </w:r>
      <w:r w:rsidR="002E21B5">
        <w:rPr>
          <w:rFonts w:hint="eastAsia"/>
        </w:rPr>
        <w:t>兆</w:t>
      </w:r>
      <w:r w:rsidR="002E21B5">
        <w:rPr>
          <w:rFonts w:hint="eastAsia"/>
        </w:rPr>
        <w:t>7000</w:t>
      </w:r>
      <w:r w:rsidR="002E21B5">
        <w:rPr>
          <w:rFonts w:hint="eastAsia"/>
        </w:rPr>
        <w:t>億円の建設費を投ずれば、ＩＲ建設による経済波及効果は</w:t>
      </w:r>
      <w:r w:rsidR="002E21B5">
        <w:rPr>
          <w:rFonts w:hint="eastAsia"/>
        </w:rPr>
        <w:t>5</w:t>
      </w:r>
      <w:r w:rsidR="002E21B5">
        <w:rPr>
          <w:rFonts w:hint="eastAsia"/>
        </w:rPr>
        <w:t>兆</w:t>
      </w:r>
      <w:r w:rsidR="002E21B5">
        <w:rPr>
          <w:rFonts w:hint="eastAsia"/>
        </w:rPr>
        <w:t>6300</w:t>
      </w:r>
      <w:r w:rsidR="002E21B5">
        <w:rPr>
          <w:rFonts w:hint="eastAsia"/>
        </w:rPr>
        <w:t>億円、ＩＲ運営による経済波及効果は</w:t>
      </w:r>
      <w:r w:rsidR="002E21B5">
        <w:rPr>
          <w:rFonts w:hint="eastAsia"/>
        </w:rPr>
        <w:t>2</w:t>
      </w:r>
      <w:r w:rsidR="002E21B5">
        <w:rPr>
          <w:rFonts w:hint="eastAsia"/>
        </w:rPr>
        <w:t>兆</w:t>
      </w:r>
      <w:r w:rsidR="002E21B5">
        <w:rPr>
          <w:rFonts w:hint="eastAsia"/>
        </w:rPr>
        <w:t>900</w:t>
      </w:r>
      <w:r w:rsidR="002E21B5">
        <w:rPr>
          <w:rFonts w:hint="eastAsia"/>
        </w:rPr>
        <w:t>億円と述べている。</w:t>
      </w:r>
    </w:p>
    <w:p w:rsidR="002E21B5" w:rsidRDefault="002E21B5" w:rsidP="00F4085E">
      <w:pPr>
        <w:ind w:firstLineChars="100" w:firstLine="210"/>
      </w:pPr>
      <w:r>
        <w:rPr>
          <w:rFonts w:hint="eastAsia"/>
        </w:rPr>
        <w:t>この</w:t>
      </w:r>
      <w:r w:rsidR="008F4ABA">
        <w:rPr>
          <w:rFonts w:hint="eastAsia"/>
        </w:rPr>
        <w:t>同友会の</w:t>
      </w:r>
      <w:r>
        <w:rPr>
          <w:rFonts w:hint="eastAsia"/>
        </w:rPr>
        <w:t>ＭＩＣＥ・ＩＲ推進委員会は、福島関空会長が委員長を、銀行、ゼネコントップらが副委員長を務める。結局、この提言は、</w:t>
      </w:r>
      <w:r w:rsidR="00FA4F90">
        <w:rPr>
          <w:rFonts w:hint="eastAsia"/>
        </w:rPr>
        <w:t>巨費</w:t>
      </w:r>
      <w:r>
        <w:rPr>
          <w:rFonts w:hint="eastAsia"/>
        </w:rPr>
        <w:t>を誰がどう負担するのか全く述べていない。これでは如何にバラ色の提案であろうと、関西の経済界自身が責任をもって提言したとはいえない。スマートとは格好がよく洗練された様をいうが、これでは負担者のいない贅沢三昧の計画である。</w:t>
      </w:r>
    </w:p>
    <w:p w:rsidR="002E21B5" w:rsidRDefault="008F4ABA" w:rsidP="00F4085E">
      <w:pPr>
        <w:ind w:firstLineChars="100" w:firstLine="210"/>
      </w:pPr>
      <w:r>
        <w:rPr>
          <w:rFonts w:hint="eastAsia"/>
        </w:rPr>
        <w:t>これで</w:t>
      </w:r>
      <w:r w:rsidR="002E21B5">
        <w:rPr>
          <w:rFonts w:hint="eastAsia"/>
        </w:rPr>
        <w:t>は、ＩＲを推進したい大阪松井知事らとしても</w:t>
      </w:r>
      <w:r>
        <w:rPr>
          <w:rFonts w:hint="eastAsia"/>
        </w:rPr>
        <w:t>そのまま</w:t>
      </w:r>
      <w:r w:rsidR="002E21B5">
        <w:rPr>
          <w:rFonts w:hint="eastAsia"/>
        </w:rPr>
        <w:t>乗れない。そこで海外大手カジノ資本の参拝（陳情）営業にニコニコ顔をするしかなかったのだ。海外カジノは</w:t>
      </w:r>
      <w:r w:rsidR="002E21B5">
        <w:rPr>
          <w:rFonts w:hint="eastAsia"/>
        </w:rPr>
        <w:t>5000</w:t>
      </w:r>
      <w:r w:rsidR="002E21B5">
        <w:rPr>
          <w:rFonts w:hint="eastAsia"/>
        </w:rPr>
        <w:t>億円～</w:t>
      </w:r>
      <w:r w:rsidR="002E21B5">
        <w:rPr>
          <w:rFonts w:hint="eastAsia"/>
        </w:rPr>
        <w:t>1</w:t>
      </w:r>
      <w:r w:rsidR="002E21B5">
        <w:rPr>
          <w:rFonts w:hint="eastAsia"/>
        </w:rPr>
        <w:t>兆円でも投資すると喧伝した。たしかに</w:t>
      </w:r>
      <w:r w:rsidR="002E21B5">
        <w:rPr>
          <w:rFonts w:hint="eastAsia"/>
        </w:rPr>
        <w:t>1580</w:t>
      </w:r>
      <w:r w:rsidR="002E21B5">
        <w:rPr>
          <w:rFonts w:hint="eastAsia"/>
        </w:rPr>
        <w:t>兆円の日本国民貯蓄を狙うには、これぐらいの投資は軽いものだろう。その</w:t>
      </w:r>
      <w:r w:rsidR="00957CA1" w:rsidRPr="008F4ABA">
        <w:rPr>
          <w:rFonts w:hint="eastAsia"/>
        </w:rPr>
        <w:t>稼ぎ</w:t>
      </w:r>
      <w:r w:rsidR="00957CA1">
        <w:rPr>
          <w:rFonts w:hint="eastAsia"/>
        </w:rPr>
        <w:t>を一手にできるＩＲ参入だからと考えているのだ。大阪</w:t>
      </w:r>
      <w:r w:rsidR="00D102FA">
        <w:rPr>
          <w:rFonts w:hint="eastAsia"/>
        </w:rPr>
        <w:t>夢洲</w:t>
      </w:r>
      <w:r w:rsidR="00957CA1">
        <w:rPr>
          <w:rFonts w:hint="eastAsia"/>
        </w:rPr>
        <w:t>だけで</w:t>
      </w:r>
      <w:r w:rsidR="00957CA1">
        <w:rPr>
          <w:rFonts w:hint="eastAsia"/>
        </w:rPr>
        <w:t>9000</w:t>
      </w:r>
      <w:r w:rsidR="00957CA1">
        <w:rPr>
          <w:rFonts w:hint="eastAsia"/>
        </w:rPr>
        <w:t>億円というスマートＩＲシティ構想は、実は海外カジノ資本にとっては</w:t>
      </w:r>
      <w:r>
        <w:rPr>
          <w:rFonts w:hint="eastAsia"/>
        </w:rPr>
        <w:t>予想</w:t>
      </w:r>
      <w:r w:rsidR="00957CA1">
        <w:rPr>
          <w:rFonts w:hint="eastAsia"/>
        </w:rPr>
        <w:t>内だったのである。</w:t>
      </w:r>
    </w:p>
    <w:p w:rsidR="00957CA1" w:rsidRDefault="00957CA1" w:rsidP="00F4085E">
      <w:pPr>
        <w:ind w:firstLineChars="100" w:firstLine="210"/>
      </w:pPr>
      <w:r>
        <w:rPr>
          <w:rFonts w:hint="eastAsia"/>
        </w:rPr>
        <w:t>だが、海外カジノ資本に儲けを吸い上げられるだけでは関西経済界は納得できない。そこで</w:t>
      </w:r>
      <w:r w:rsidR="008F4ABA">
        <w:rPr>
          <w:rFonts w:hint="eastAsia"/>
        </w:rPr>
        <w:t>「</w:t>
      </w:r>
      <w:r>
        <w:rPr>
          <w:rFonts w:hint="eastAsia"/>
        </w:rPr>
        <w:t>関西スマートシティマネジメント</w:t>
      </w:r>
      <w:r w:rsidR="008F4ABA">
        <w:rPr>
          <w:rFonts w:hint="eastAsia"/>
        </w:rPr>
        <w:t>」</w:t>
      </w:r>
      <w:r>
        <w:rPr>
          <w:rFonts w:hint="eastAsia"/>
        </w:rPr>
        <w:t>といった推進企業が必要だというのである。それにしても関西</w:t>
      </w:r>
      <w:r w:rsidR="00FA4F90">
        <w:rPr>
          <w:rFonts w:hint="eastAsia"/>
        </w:rPr>
        <w:t>の</w:t>
      </w:r>
      <w:r>
        <w:rPr>
          <w:rFonts w:hint="eastAsia"/>
        </w:rPr>
        <w:t>企業には関経連の大企業グループにしても金を集める力が不足している。</w:t>
      </w:r>
    </w:p>
    <w:p w:rsidR="00957CA1" w:rsidRDefault="00957CA1" w:rsidP="00F4085E">
      <w:pPr>
        <w:ind w:firstLineChars="100" w:firstLine="210"/>
      </w:pPr>
      <w:r>
        <w:rPr>
          <w:rFonts w:hint="eastAsia"/>
        </w:rPr>
        <w:t>そこで頼みは、国と地方自治体の金（財政、ズバリ税金）である。夢洲への地下鉄一本の乗入にしても数百億円の金がいる。防災上危険な夢洲では</w:t>
      </w:r>
      <w:r w:rsidR="009E659D">
        <w:rPr>
          <w:rFonts w:hint="eastAsia"/>
        </w:rPr>
        <w:t>埋立、地上げ、道路、上下水のインフラについてもそれ以上の金が要る。だが、カジノに公金支出するというのでは、反対世論が強すぎて議会や府市民の賛同を得られない。</w:t>
      </w:r>
    </w:p>
    <w:p w:rsidR="009E659D" w:rsidRDefault="009E659D" w:rsidP="00F4085E">
      <w:pPr>
        <w:ind w:firstLineChars="100" w:firstLine="210"/>
      </w:pPr>
      <w:r>
        <w:rPr>
          <w:rFonts w:hint="eastAsia"/>
        </w:rPr>
        <w:t>そこで生まれたのが、万博（世界博）構想である。夢洲に万博誘致を口実にインフラ整備を行い、世界から企業投資を呼ぶという構想だ。それが会場建設費</w:t>
      </w:r>
      <w:r>
        <w:rPr>
          <w:rFonts w:hint="eastAsia"/>
        </w:rPr>
        <w:t>1250</w:t>
      </w:r>
      <w:r>
        <w:rPr>
          <w:rFonts w:hint="eastAsia"/>
        </w:rPr>
        <w:t>億円の</w:t>
      </w:r>
      <w:r>
        <w:rPr>
          <w:rFonts w:hint="eastAsia"/>
        </w:rPr>
        <w:t>2025</w:t>
      </w:r>
      <w:r>
        <w:rPr>
          <w:rFonts w:hint="eastAsia"/>
        </w:rPr>
        <w:t>年大阪夢洲万博だ。</w:t>
      </w:r>
    </w:p>
    <w:p w:rsidR="009E659D" w:rsidRDefault="009E659D" w:rsidP="00F4085E">
      <w:pPr>
        <w:ind w:firstLineChars="100" w:firstLine="210"/>
      </w:pPr>
      <w:r>
        <w:rPr>
          <w:rFonts w:hint="eastAsia"/>
        </w:rPr>
        <w:t>この建設費の</w:t>
      </w:r>
      <w:r>
        <w:rPr>
          <w:rFonts w:hint="eastAsia"/>
        </w:rPr>
        <w:t>3</w:t>
      </w:r>
      <w:r>
        <w:rPr>
          <w:rFonts w:hint="eastAsia"/>
        </w:rPr>
        <w:t>分の</w:t>
      </w:r>
      <w:r>
        <w:rPr>
          <w:rFonts w:hint="eastAsia"/>
        </w:rPr>
        <w:t>1</w:t>
      </w:r>
      <w:r>
        <w:rPr>
          <w:rFonts w:hint="eastAsia"/>
        </w:rPr>
        <w:t>ずつを国、大阪府市、そして民間が負担する。地下鉄や道路は大阪市が負担するらしい。しかし、現実のところ</w:t>
      </w:r>
      <w:r>
        <w:rPr>
          <w:rFonts w:hint="eastAsia"/>
        </w:rPr>
        <w:t>400</w:t>
      </w:r>
      <w:r>
        <w:rPr>
          <w:rFonts w:hint="eastAsia"/>
        </w:rPr>
        <w:t>億円の財界負担は困難視されている。</w:t>
      </w:r>
      <w:r w:rsidR="00FA4F90">
        <w:rPr>
          <w:rFonts w:hint="eastAsia"/>
        </w:rPr>
        <w:t>この金</w:t>
      </w:r>
      <w:r>
        <w:rPr>
          <w:rFonts w:hint="eastAsia"/>
        </w:rPr>
        <w:t>を負担できる理由のある企業がないのである。</w:t>
      </w:r>
    </w:p>
    <w:p w:rsidR="009E659D" w:rsidRDefault="009E659D" w:rsidP="00F4085E">
      <w:pPr>
        <w:ind w:firstLineChars="100" w:firstLine="210"/>
      </w:pPr>
      <w:r>
        <w:rPr>
          <w:rFonts w:hint="eastAsia"/>
        </w:rPr>
        <w:t>大阪府市によるＩＲ推進会議が</w:t>
      </w:r>
      <w:r>
        <w:rPr>
          <w:rFonts w:hint="eastAsia"/>
        </w:rPr>
        <w:t>2017</w:t>
      </w:r>
      <w:r>
        <w:rPr>
          <w:rFonts w:hint="eastAsia"/>
        </w:rPr>
        <w:t>年</w:t>
      </w:r>
      <w:r>
        <w:rPr>
          <w:rFonts w:hint="eastAsia"/>
        </w:rPr>
        <w:t>2</w:t>
      </w:r>
      <w:r>
        <w:rPr>
          <w:rFonts w:hint="eastAsia"/>
        </w:rPr>
        <w:t>月</w:t>
      </w:r>
      <w:r>
        <w:rPr>
          <w:rFonts w:hint="eastAsia"/>
        </w:rPr>
        <w:t>23</w:t>
      </w:r>
      <w:r>
        <w:rPr>
          <w:rFonts w:hint="eastAsia"/>
        </w:rPr>
        <w:t>日に</w:t>
      </w:r>
      <w:r w:rsidR="008F4ABA">
        <w:rPr>
          <w:rFonts w:hint="eastAsia"/>
        </w:rPr>
        <w:t>発足、首長</w:t>
      </w:r>
      <w:r>
        <w:rPr>
          <w:rFonts w:hint="eastAsia"/>
        </w:rPr>
        <w:t>のお眼鏡にかなった委員が選ばれた。とにかく</w:t>
      </w:r>
      <w:r w:rsidR="00D102FA">
        <w:rPr>
          <w:rFonts w:hint="eastAsia"/>
        </w:rPr>
        <w:t>夢洲</w:t>
      </w:r>
      <w:r>
        <w:rPr>
          <w:rFonts w:hint="eastAsia"/>
        </w:rPr>
        <w:t>ＩＲを前進させるための府市首長の御前会議である。</w:t>
      </w:r>
    </w:p>
    <w:p w:rsidR="009E659D" w:rsidRDefault="009E659D" w:rsidP="00F4085E">
      <w:pPr>
        <w:ind w:firstLineChars="100" w:firstLine="210"/>
      </w:pPr>
      <w:r>
        <w:rPr>
          <w:rFonts w:hint="eastAsia"/>
        </w:rPr>
        <w:t>この第</w:t>
      </w:r>
      <w:r>
        <w:rPr>
          <w:rFonts w:hint="eastAsia"/>
        </w:rPr>
        <w:t>1</w:t>
      </w:r>
      <w:r>
        <w:rPr>
          <w:rFonts w:hint="eastAsia"/>
        </w:rPr>
        <w:t>回会議（</w:t>
      </w:r>
      <w:r>
        <w:rPr>
          <w:rFonts w:hint="eastAsia"/>
        </w:rPr>
        <w:t>3</w:t>
      </w:r>
      <w:r>
        <w:rPr>
          <w:rFonts w:hint="eastAsia"/>
        </w:rPr>
        <w:t>月</w:t>
      </w:r>
      <w:r>
        <w:rPr>
          <w:rFonts w:hint="eastAsia"/>
        </w:rPr>
        <w:t>30</w:t>
      </w:r>
      <w:r>
        <w:rPr>
          <w:rFonts w:hint="eastAsia"/>
        </w:rPr>
        <w:t>日）で斉藤関西経済同友会常務理事はこう言った。「…カジノ事業者やＩＲ</w:t>
      </w:r>
      <w:r w:rsidR="00EA2F2F">
        <w:rPr>
          <w:rFonts w:hint="eastAsia"/>
        </w:rPr>
        <w:t>事業者が得る利益の地元への還元…を制度設計の中で議論していただきたい」「制度設計の中で外資と国内資本との関係、大阪に限る必要はないが、日本の経済界や地元の経済界と外資がウインウインの関係をどうやって構築していくのか…」「知事・市長から世界で一番早くというナンバーワンが強調されたが、そのとおりと思う…」「この推進会議が今年</w:t>
      </w:r>
      <w:r w:rsidR="00EA2F2F">
        <w:rPr>
          <w:rFonts w:hint="eastAsia"/>
        </w:rPr>
        <w:t>12</w:t>
      </w:r>
      <w:r w:rsidR="00EA2F2F">
        <w:rPr>
          <w:rFonts w:hint="eastAsia"/>
        </w:rPr>
        <w:t>月までに文章を出すなど…どうなっているのか」と</w:t>
      </w:r>
      <w:r w:rsidR="008F4ABA">
        <w:rPr>
          <w:rFonts w:hint="eastAsia"/>
        </w:rPr>
        <w:t>尻</w:t>
      </w:r>
      <w:r w:rsidR="00EA2F2F">
        <w:rPr>
          <w:rFonts w:hint="eastAsia"/>
        </w:rPr>
        <w:t>を叩いている。</w:t>
      </w:r>
    </w:p>
    <w:p w:rsidR="009C4C20" w:rsidRDefault="00EA2F2F" w:rsidP="00F4085E">
      <w:pPr>
        <w:ind w:firstLineChars="100" w:firstLine="210"/>
      </w:pPr>
      <w:r>
        <w:rPr>
          <w:rFonts w:hint="eastAsia"/>
        </w:rPr>
        <w:t>なお、斉藤委員は「日本や地元の経済界と外資のウインウイン」と発言したのを</w:t>
      </w:r>
      <w:r w:rsidR="009C4C20">
        <w:rPr>
          <w:rFonts w:hint="eastAsia"/>
        </w:rPr>
        <w:t>誰かに</w:t>
      </w:r>
      <w:r>
        <w:rPr>
          <w:rFonts w:hint="eastAsia"/>
        </w:rPr>
        <w:t>注意されたのか、</w:t>
      </w:r>
      <w:r w:rsidRPr="008F4ABA">
        <w:rPr>
          <w:rFonts w:hint="eastAsia"/>
        </w:rPr>
        <w:t>「地元と</w:t>
      </w:r>
      <w:r w:rsidR="008F4ABA" w:rsidRPr="008F4ABA">
        <w:rPr>
          <w:rFonts w:hint="eastAsia"/>
        </w:rPr>
        <w:t>日本の他企業との</w:t>
      </w:r>
      <w:r w:rsidRPr="008F4ABA">
        <w:rPr>
          <w:rFonts w:hint="eastAsia"/>
        </w:rPr>
        <w:t>ウインウイン</w:t>
      </w:r>
      <w:r w:rsidR="008F4ABA" w:rsidRPr="008F4ABA">
        <w:rPr>
          <w:rFonts w:hint="eastAsia"/>
        </w:rPr>
        <w:t>」</w:t>
      </w:r>
      <w:r w:rsidRPr="008F4ABA">
        <w:rPr>
          <w:rFonts w:hint="eastAsia"/>
        </w:rPr>
        <w:t>の方策の</w:t>
      </w:r>
      <w:r>
        <w:rPr>
          <w:rFonts w:hint="eastAsia"/>
        </w:rPr>
        <w:t>言い間違い</w:t>
      </w:r>
      <w:r w:rsidR="008F4ABA">
        <w:rPr>
          <w:rFonts w:hint="eastAsia"/>
        </w:rPr>
        <w:t>だったとして</w:t>
      </w:r>
      <w:r>
        <w:rPr>
          <w:rFonts w:hint="eastAsia"/>
        </w:rPr>
        <w:t>訂正している。しかし、同委員の本音は、外資と関西経済界による利益の分配においてどちらも得をすることを考えている</w:t>
      </w:r>
      <w:r w:rsidR="009C4C20">
        <w:rPr>
          <w:rFonts w:hint="eastAsia"/>
        </w:rPr>
        <w:t>。</w:t>
      </w:r>
    </w:p>
    <w:p w:rsidR="00EA2F2F" w:rsidRDefault="00EA2F2F" w:rsidP="00F4085E">
      <w:pPr>
        <w:ind w:firstLineChars="100" w:firstLine="210"/>
      </w:pPr>
      <w:r>
        <w:rPr>
          <w:rFonts w:hint="eastAsia"/>
        </w:rPr>
        <w:t>地元の一般住民や客が得をする政策は、カジノという収奪事業にあってはあり得ない。</w:t>
      </w:r>
      <w:r w:rsidRPr="008F4ABA">
        <w:rPr>
          <w:rFonts w:asciiTheme="majorEastAsia" w:eastAsiaTheme="majorEastAsia" w:hAnsiTheme="majorEastAsia" w:hint="eastAsia"/>
        </w:rPr>
        <w:t>ＷＩＮ</w:t>
      </w:r>
      <w:r>
        <w:rPr>
          <w:rFonts w:hint="eastAsia"/>
        </w:rPr>
        <w:t>とは争いで相手に勝利することであり、安倍総理がよく外交美辞でウインウインという言葉を使うが、</w:t>
      </w:r>
      <w:r w:rsidR="009C4C20">
        <w:rPr>
          <w:rFonts w:hint="eastAsia"/>
        </w:rPr>
        <w:t>カジノ</w:t>
      </w:r>
      <w:r>
        <w:rPr>
          <w:rFonts w:hint="eastAsia"/>
        </w:rPr>
        <w:t>事業にはウインウインはないのである。</w:t>
      </w:r>
    </w:p>
    <w:p w:rsidR="00EA2F2F" w:rsidRPr="002E21B5" w:rsidRDefault="00EA2F2F" w:rsidP="00F4085E">
      <w:pPr>
        <w:ind w:firstLineChars="100" w:firstLine="210"/>
      </w:pPr>
      <w:r>
        <w:rPr>
          <w:rFonts w:hint="eastAsia"/>
        </w:rPr>
        <w:t>関西経済界の中においてさえ、カジノで得をする者と損をする者が双方生まれ</w:t>
      </w:r>
      <w:r w:rsidR="009C4C20">
        <w:rPr>
          <w:rFonts w:hint="eastAsia"/>
        </w:rPr>
        <w:t>て対立する</w:t>
      </w:r>
      <w:r>
        <w:rPr>
          <w:rFonts w:hint="eastAsia"/>
        </w:rPr>
        <w:t>。</w:t>
      </w:r>
    </w:p>
    <w:p w:rsidR="00876540" w:rsidRDefault="00876540" w:rsidP="00CA5796"/>
    <w:p w:rsidR="00F4085E" w:rsidRPr="007B2D08" w:rsidRDefault="00F4085E" w:rsidP="00F4085E">
      <w:pPr>
        <w:jc w:val="center"/>
        <w:rPr>
          <w:rFonts w:ascii="HGP創英角ﾎﾟｯﾌﾟ体" w:eastAsia="HGP創英角ﾎﾟｯﾌﾟ体" w:hAnsi="HGP創英角ﾎﾟｯﾌﾟ体"/>
          <w:sz w:val="28"/>
        </w:rPr>
      </w:pPr>
      <w:r w:rsidRPr="007B2D08">
        <w:rPr>
          <w:rFonts w:ascii="HGP創英角ﾎﾟｯﾌﾟ体" w:eastAsia="HGP創英角ﾎﾟｯﾌﾟ体" w:hAnsi="HGP創英角ﾎﾟｯﾌﾟ体" w:hint="eastAsia"/>
          <w:sz w:val="28"/>
        </w:rPr>
        <w:t>和歌山競輪にみる競輪危機</w:t>
      </w:r>
    </w:p>
    <w:p w:rsidR="00F4085E" w:rsidRDefault="00F4085E" w:rsidP="00F4085E">
      <w:r>
        <w:rPr>
          <w:rFonts w:hint="eastAsia"/>
        </w:rPr>
        <w:t xml:space="preserve">　</w:t>
      </w:r>
      <w:r w:rsidR="00FA4F90">
        <w:rPr>
          <w:rFonts w:hint="eastAsia"/>
        </w:rPr>
        <w:t>事務局は、</w:t>
      </w:r>
      <w:r w:rsidR="00FE290D">
        <w:rPr>
          <w:rFonts w:hint="eastAsia"/>
        </w:rPr>
        <w:t>6</w:t>
      </w:r>
      <w:r w:rsidR="00FE290D">
        <w:rPr>
          <w:rFonts w:hint="eastAsia"/>
        </w:rPr>
        <w:t>月</w:t>
      </w:r>
      <w:r w:rsidR="00FE290D">
        <w:rPr>
          <w:rFonts w:hint="eastAsia"/>
        </w:rPr>
        <w:t>17</w:t>
      </w:r>
      <w:r w:rsidR="00FE290D">
        <w:rPr>
          <w:rFonts w:hint="eastAsia"/>
        </w:rPr>
        <w:t>日に</w:t>
      </w:r>
      <w:r>
        <w:rPr>
          <w:rFonts w:hint="eastAsia"/>
        </w:rPr>
        <w:t>和歌山県競輪</w:t>
      </w:r>
      <w:r w:rsidR="00FA4F90">
        <w:rPr>
          <w:rFonts w:hint="eastAsia"/>
        </w:rPr>
        <w:t>を視察した。同競輪は、</w:t>
      </w:r>
      <w:r>
        <w:rPr>
          <w:rFonts w:hint="eastAsia"/>
        </w:rPr>
        <w:t>平成</w:t>
      </w:r>
      <w:r>
        <w:rPr>
          <w:rFonts w:hint="eastAsia"/>
        </w:rPr>
        <w:t>19</w:t>
      </w:r>
      <w:r>
        <w:rPr>
          <w:rFonts w:hint="eastAsia"/>
        </w:rPr>
        <w:t>年度</w:t>
      </w:r>
      <w:r w:rsidR="00FE290D">
        <w:rPr>
          <w:rFonts w:hint="eastAsia"/>
        </w:rPr>
        <w:t>には</w:t>
      </w:r>
      <w:r>
        <w:rPr>
          <w:rFonts w:hint="eastAsia"/>
        </w:rPr>
        <w:t>46</w:t>
      </w:r>
      <w:r>
        <w:rPr>
          <w:rFonts w:hint="eastAsia"/>
        </w:rPr>
        <w:t>日開催し、</w:t>
      </w:r>
      <w:r>
        <w:rPr>
          <w:rFonts w:hint="eastAsia"/>
        </w:rPr>
        <w:t>316</w:t>
      </w:r>
      <w:r>
        <w:rPr>
          <w:rFonts w:hint="eastAsia"/>
        </w:rPr>
        <w:t>日は場外券売場として稼働し、総額</w:t>
      </w:r>
      <w:r>
        <w:rPr>
          <w:rFonts w:hint="eastAsia"/>
        </w:rPr>
        <w:t>113</w:t>
      </w:r>
      <w:r>
        <w:rPr>
          <w:rFonts w:hint="eastAsia"/>
        </w:rPr>
        <w:t>億円を売り上げ、</w:t>
      </w:r>
      <w:r>
        <w:rPr>
          <w:rFonts w:hint="eastAsia"/>
        </w:rPr>
        <w:t>1</w:t>
      </w:r>
      <w:r>
        <w:rPr>
          <w:rFonts w:hint="eastAsia"/>
        </w:rPr>
        <w:t>億</w:t>
      </w:r>
      <w:r>
        <w:rPr>
          <w:rFonts w:hint="eastAsia"/>
        </w:rPr>
        <w:t>6900</w:t>
      </w:r>
      <w:r>
        <w:rPr>
          <w:rFonts w:hint="eastAsia"/>
        </w:rPr>
        <w:t>万円の収入をあげた。しかし、</w:t>
      </w:r>
      <w:r w:rsidR="00FE290D">
        <w:rPr>
          <w:rFonts w:hint="eastAsia"/>
        </w:rPr>
        <w:t>その後の</w:t>
      </w:r>
      <w:r>
        <w:rPr>
          <w:rFonts w:hint="eastAsia"/>
        </w:rPr>
        <w:t>10</w:t>
      </w:r>
      <w:r>
        <w:rPr>
          <w:rFonts w:hint="eastAsia"/>
        </w:rPr>
        <w:t>年の歩みをみると、入場者は平成</w:t>
      </w:r>
      <w:r>
        <w:rPr>
          <w:rFonts w:hint="eastAsia"/>
        </w:rPr>
        <w:t>19</w:t>
      </w:r>
      <w:r>
        <w:rPr>
          <w:rFonts w:hint="eastAsia"/>
        </w:rPr>
        <w:t>年の</w:t>
      </w:r>
      <w:r>
        <w:rPr>
          <w:rFonts w:hint="eastAsia"/>
        </w:rPr>
        <w:t>11.6</w:t>
      </w:r>
      <w:r>
        <w:rPr>
          <w:rFonts w:hint="eastAsia"/>
        </w:rPr>
        <w:t>万人から</w:t>
      </w:r>
      <w:r>
        <w:rPr>
          <w:rFonts w:hint="eastAsia"/>
        </w:rPr>
        <w:t>28</w:t>
      </w:r>
      <w:r>
        <w:rPr>
          <w:rFonts w:hint="eastAsia"/>
        </w:rPr>
        <w:t>年度には</w:t>
      </w:r>
      <w:r>
        <w:rPr>
          <w:rFonts w:hint="eastAsia"/>
        </w:rPr>
        <w:t>5.4</w:t>
      </w:r>
      <w:r>
        <w:rPr>
          <w:rFonts w:hint="eastAsia"/>
        </w:rPr>
        <w:t>万人に半減し、本場売上は</w:t>
      </w:r>
      <w:r>
        <w:rPr>
          <w:rFonts w:hint="eastAsia"/>
        </w:rPr>
        <w:t>18.1</w:t>
      </w:r>
      <w:r>
        <w:rPr>
          <w:rFonts w:hint="eastAsia"/>
        </w:rPr>
        <w:t>億円から</w:t>
      </w:r>
      <w:r>
        <w:rPr>
          <w:rFonts w:hint="eastAsia"/>
        </w:rPr>
        <w:t>5.9</w:t>
      </w:r>
      <w:r>
        <w:rPr>
          <w:rFonts w:hint="eastAsia"/>
        </w:rPr>
        <w:t>億円と</w:t>
      </w:r>
      <w:r>
        <w:rPr>
          <w:rFonts w:hint="eastAsia"/>
        </w:rPr>
        <w:t>3</w:t>
      </w:r>
      <w:r>
        <w:rPr>
          <w:rFonts w:hint="eastAsia"/>
        </w:rPr>
        <w:t>分の</w:t>
      </w:r>
      <w:r>
        <w:rPr>
          <w:rFonts w:hint="eastAsia"/>
        </w:rPr>
        <w:t>1</w:t>
      </w:r>
      <w:r>
        <w:rPr>
          <w:rFonts w:hint="eastAsia"/>
        </w:rPr>
        <w:t>になっている。</w:t>
      </w:r>
      <w:r w:rsidR="009C4C20">
        <w:rPr>
          <w:rFonts w:hint="eastAsia"/>
        </w:rPr>
        <w:t>28</w:t>
      </w:r>
      <w:r w:rsidR="009C4C20">
        <w:rPr>
          <w:rFonts w:hint="eastAsia"/>
        </w:rPr>
        <w:t>年度</w:t>
      </w:r>
      <w:r>
        <w:rPr>
          <w:rFonts w:hint="eastAsia"/>
        </w:rPr>
        <w:t>の売上は電話投票が</w:t>
      </w:r>
      <w:r>
        <w:rPr>
          <w:rFonts w:hint="eastAsia"/>
        </w:rPr>
        <w:t>22.6</w:t>
      </w:r>
      <w:r>
        <w:rPr>
          <w:rFonts w:hint="eastAsia"/>
        </w:rPr>
        <w:t>億円、場外券</w:t>
      </w:r>
      <w:r>
        <w:rPr>
          <w:rFonts w:hint="eastAsia"/>
        </w:rPr>
        <w:t>84</w:t>
      </w:r>
      <w:r>
        <w:rPr>
          <w:rFonts w:hint="eastAsia"/>
        </w:rPr>
        <w:t>億円というように、いわゆる競輪場外売り上げに依存している。</w:t>
      </w:r>
    </w:p>
    <w:p w:rsidR="00F4085E" w:rsidRDefault="00F4085E" w:rsidP="00F4085E">
      <w:r>
        <w:rPr>
          <w:rFonts w:hint="eastAsia"/>
        </w:rPr>
        <w:t xml:space="preserve">　和歌山競輪は平成に入って売上減が続き、</w:t>
      </w:r>
      <w:r>
        <w:rPr>
          <w:rFonts w:hint="eastAsia"/>
        </w:rPr>
        <w:t>22</w:t>
      </w:r>
      <w:r>
        <w:rPr>
          <w:rFonts w:hint="eastAsia"/>
        </w:rPr>
        <w:t>年度には開催収支</w:t>
      </w:r>
      <w:r>
        <w:rPr>
          <w:rFonts w:hint="eastAsia"/>
        </w:rPr>
        <w:t>3.62</w:t>
      </w:r>
      <w:r>
        <w:rPr>
          <w:rFonts w:hint="eastAsia"/>
        </w:rPr>
        <w:t>億円の赤字。近年は黒字化した処理にしているが、</w:t>
      </w:r>
      <w:r>
        <w:rPr>
          <w:rFonts w:hint="eastAsia"/>
        </w:rPr>
        <w:t>19</w:t>
      </w:r>
      <w:r>
        <w:rPr>
          <w:rFonts w:hint="eastAsia"/>
        </w:rPr>
        <w:t>年度</w:t>
      </w:r>
      <w:r w:rsidR="009C4C20">
        <w:rPr>
          <w:rFonts w:hint="eastAsia"/>
        </w:rPr>
        <w:t>に</w:t>
      </w:r>
      <w:r w:rsidR="009C4C20">
        <w:rPr>
          <w:rFonts w:hint="eastAsia"/>
        </w:rPr>
        <w:t>15.5</w:t>
      </w:r>
      <w:r>
        <w:rPr>
          <w:rFonts w:hint="eastAsia"/>
        </w:rPr>
        <w:t>億円</w:t>
      </w:r>
      <w:r w:rsidR="009C4C20">
        <w:rPr>
          <w:rFonts w:hint="eastAsia"/>
        </w:rPr>
        <w:t>あった</w:t>
      </w:r>
      <w:r w:rsidR="0071739E">
        <w:rPr>
          <w:rFonts w:hint="eastAsia"/>
        </w:rPr>
        <w:t>基金</w:t>
      </w:r>
      <w:r>
        <w:rPr>
          <w:rFonts w:hint="eastAsia"/>
        </w:rPr>
        <w:t>を少しずつ切り崩し、</w:t>
      </w:r>
      <w:r w:rsidRPr="009C4C20">
        <w:rPr>
          <w:rFonts w:hint="eastAsia"/>
        </w:rPr>
        <w:t>28</w:t>
      </w:r>
      <w:r w:rsidR="0071739E" w:rsidRPr="009C4C20">
        <w:rPr>
          <w:rFonts w:hint="eastAsia"/>
        </w:rPr>
        <w:t>年度</w:t>
      </w:r>
      <w:r w:rsidR="009C4C20" w:rsidRPr="009C4C20">
        <w:rPr>
          <w:rFonts w:hint="eastAsia"/>
        </w:rPr>
        <w:t>基金残高</w:t>
      </w:r>
      <w:r w:rsidRPr="009C4C20">
        <w:rPr>
          <w:rFonts w:hint="eastAsia"/>
        </w:rPr>
        <w:t>7.55</w:t>
      </w:r>
      <w:r w:rsidRPr="009C4C20">
        <w:rPr>
          <w:rFonts w:hint="eastAsia"/>
        </w:rPr>
        <w:t>億円というように実質赤字である。また、</w:t>
      </w:r>
      <w:r w:rsidR="009C4C20" w:rsidRPr="009C4C20">
        <w:rPr>
          <w:rFonts w:hint="eastAsia"/>
        </w:rPr>
        <w:t>同</w:t>
      </w:r>
      <w:r w:rsidRPr="009C4C20">
        <w:rPr>
          <w:rFonts w:hint="eastAsia"/>
        </w:rPr>
        <w:t>年度収益金を</w:t>
      </w:r>
      <w:r w:rsidRPr="009C4C20">
        <w:rPr>
          <w:rFonts w:hint="eastAsia"/>
        </w:rPr>
        <w:t>1.89</w:t>
      </w:r>
      <w:r w:rsidRPr="009C4C20">
        <w:rPr>
          <w:rFonts w:hint="eastAsia"/>
        </w:rPr>
        <w:t>億円</w:t>
      </w:r>
      <w:r w:rsidR="009C4C20" w:rsidRPr="009C4C20">
        <w:rPr>
          <w:rFonts w:hint="eastAsia"/>
        </w:rPr>
        <w:t>と</w:t>
      </w:r>
      <w:r w:rsidRPr="009C4C20">
        <w:rPr>
          <w:rFonts w:hint="eastAsia"/>
        </w:rPr>
        <w:t>計上</w:t>
      </w:r>
      <w:r>
        <w:rPr>
          <w:rFonts w:hint="eastAsia"/>
        </w:rPr>
        <w:t>しているが、開催に伴う経費</w:t>
      </w:r>
      <w:r>
        <w:rPr>
          <w:rFonts w:hint="eastAsia"/>
        </w:rPr>
        <w:t>106.6</w:t>
      </w:r>
      <w:r>
        <w:rPr>
          <w:rFonts w:hint="eastAsia"/>
        </w:rPr>
        <w:t>億円、ＪＫＡへ</w:t>
      </w:r>
      <w:r>
        <w:rPr>
          <w:rFonts w:hint="eastAsia"/>
        </w:rPr>
        <w:t>2.21</w:t>
      </w:r>
      <w:r>
        <w:rPr>
          <w:rFonts w:hint="eastAsia"/>
        </w:rPr>
        <w:t>億円、全輪協へ</w:t>
      </w:r>
      <w:r>
        <w:rPr>
          <w:rFonts w:hint="eastAsia"/>
        </w:rPr>
        <w:t>1.09</w:t>
      </w:r>
      <w:r>
        <w:rPr>
          <w:rFonts w:hint="eastAsia"/>
        </w:rPr>
        <w:t>億円、日自競に</w:t>
      </w:r>
      <w:r>
        <w:rPr>
          <w:rFonts w:hint="eastAsia"/>
        </w:rPr>
        <w:t>1.71</w:t>
      </w:r>
      <w:r>
        <w:rPr>
          <w:rFonts w:hint="eastAsia"/>
        </w:rPr>
        <w:t>億円を</w:t>
      </w:r>
      <w:r w:rsidR="009C4C20">
        <w:rPr>
          <w:rFonts w:hint="eastAsia"/>
        </w:rPr>
        <w:t>支出</w:t>
      </w:r>
      <w:r>
        <w:rPr>
          <w:rFonts w:hint="eastAsia"/>
        </w:rPr>
        <w:t>し、他へ流出する</w:t>
      </w:r>
      <w:r w:rsidR="009C4C20">
        <w:rPr>
          <w:rFonts w:hint="eastAsia"/>
        </w:rPr>
        <w:t>支出</w:t>
      </w:r>
      <w:r>
        <w:rPr>
          <w:rFonts w:hint="eastAsia"/>
        </w:rPr>
        <w:t>が多い。</w:t>
      </w:r>
    </w:p>
    <w:p w:rsidR="00F4085E" w:rsidRDefault="00F4085E" w:rsidP="00F4085E">
      <w:r>
        <w:rPr>
          <w:rFonts w:hint="eastAsia"/>
        </w:rPr>
        <w:t xml:space="preserve">　実は、和歌山競輪は、平成</w:t>
      </w:r>
      <w:r>
        <w:rPr>
          <w:rFonts w:hint="eastAsia"/>
        </w:rPr>
        <w:t>15</w:t>
      </w:r>
      <w:r>
        <w:rPr>
          <w:rFonts w:hint="eastAsia"/>
        </w:rPr>
        <w:t>年度の県包括外部監査で監査対象となってい</w:t>
      </w:r>
      <w:r w:rsidR="0071739E">
        <w:rPr>
          <w:rFonts w:hint="eastAsia"/>
        </w:rPr>
        <w:t>た</w:t>
      </w:r>
      <w:r>
        <w:rPr>
          <w:rFonts w:hint="eastAsia"/>
        </w:rPr>
        <w:t>。</w:t>
      </w:r>
      <w:r w:rsidR="0071739E">
        <w:rPr>
          <w:rFonts w:hint="eastAsia"/>
        </w:rPr>
        <w:t>監査では、</w:t>
      </w:r>
      <w:r>
        <w:rPr>
          <w:rFonts w:hint="eastAsia"/>
        </w:rPr>
        <w:t>現状は売上減で経営が厳しく、場外開催による運営にも限界があり、競輪収益での一般会計への財政的貢献は厳しいとし、事業の存廃のメリット・デメリットを県民に示して議論を求めるとしていた。これとて極めて行政よりの柔らかい指摘であった。</w:t>
      </w:r>
      <w:r w:rsidR="0071739E">
        <w:rPr>
          <w:rFonts w:hint="eastAsia"/>
        </w:rPr>
        <w:t>しかし、改善はできていない。</w:t>
      </w:r>
    </w:p>
    <w:p w:rsidR="00F4085E" w:rsidRDefault="00F4085E" w:rsidP="00F4085E">
      <w:r>
        <w:rPr>
          <w:rFonts w:hint="eastAsia"/>
        </w:rPr>
        <w:t xml:space="preserve">　</w:t>
      </w:r>
      <w:r w:rsidR="009C4C20">
        <w:rPr>
          <w:rFonts w:hint="eastAsia"/>
        </w:rPr>
        <w:t>全国的に</w:t>
      </w:r>
      <w:r>
        <w:rPr>
          <w:rFonts w:hint="eastAsia"/>
        </w:rPr>
        <w:t>競輪は今も</w:t>
      </w:r>
      <w:r w:rsidR="009C4C20">
        <w:rPr>
          <w:rFonts w:hint="eastAsia"/>
        </w:rPr>
        <w:t>適正な</w:t>
      </w:r>
      <w:r>
        <w:rPr>
          <w:rFonts w:hint="eastAsia"/>
        </w:rPr>
        <w:t>対応</w:t>
      </w:r>
      <w:r w:rsidR="009C4C20">
        <w:rPr>
          <w:rFonts w:hint="eastAsia"/>
        </w:rPr>
        <w:t>を</w:t>
      </w:r>
      <w:r>
        <w:rPr>
          <w:rFonts w:hint="eastAsia"/>
        </w:rPr>
        <w:t>できず、</w:t>
      </w:r>
      <w:r w:rsidRPr="009C4C20">
        <w:rPr>
          <w:rFonts w:hint="eastAsia"/>
        </w:rPr>
        <w:t>固定化した高齢客</w:t>
      </w:r>
      <w:r w:rsidR="009C4C20" w:rsidRPr="009C4C20">
        <w:rPr>
          <w:rFonts w:hint="eastAsia"/>
        </w:rPr>
        <w:t>に加え</w:t>
      </w:r>
      <w:r w:rsidRPr="009C4C20">
        <w:rPr>
          <w:rFonts w:hint="eastAsia"/>
        </w:rPr>
        <w:t>、場外券</w:t>
      </w:r>
      <w:r w:rsidR="009C4C20" w:rsidRPr="009C4C20">
        <w:rPr>
          <w:rFonts w:hint="eastAsia"/>
        </w:rPr>
        <w:t>・</w:t>
      </w:r>
      <w:r w:rsidRPr="009C4C20">
        <w:rPr>
          <w:rFonts w:hint="eastAsia"/>
        </w:rPr>
        <w:t>電話投票</w:t>
      </w:r>
      <w:r w:rsidR="009C4C20" w:rsidRPr="009C4C20">
        <w:rPr>
          <w:rFonts w:hint="eastAsia"/>
        </w:rPr>
        <w:t>に依存し、</w:t>
      </w:r>
      <w:r>
        <w:rPr>
          <w:rFonts w:hint="eastAsia"/>
        </w:rPr>
        <w:t>3</w:t>
      </w:r>
      <w:r>
        <w:rPr>
          <w:rFonts w:hint="eastAsia"/>
        </w:rPr>
        <w:t>連単など射幸性を高めるだけで、本格改革はされていない。</w:t>
      </w:r>
    </w:p>
    <w:p w:rsidR="00F4085E" w:rsidRDefault="00F4085E" w:rsidP="00F4085E">
      <w:r>
        <w:rPr>
          <w:rFonts w:hint="eastAsia"/>
        </w:rPr>
        <w:t xml:space="preserve">　もとより、ギャンブル依存や青少年の健全化事業など無策・無関心が続いている。</w:t>
      </w:r>
    </w:p>
    <w:p w:rsidR="00F4085E" w:rsidRDefault="00F4085E" w:rsidP="00E30DF0">
      <w:pPr>
        <w:jc w:val="center"/>
        <w:rPr>
          <w:rFonts w:ascii="HGP創英角ﾎﾟｯﾌﾟ体" w:eastAsia="HGP創英角ﾎﾟｯﾌﾟ体" w:hAnsi="HGP創英角ﾎﾟｯﾌﾟ体"/>
          <w:sz w:val="28"/>
        </w:rPr>
        <w:sectPr w:rsidR="00F4085E" w:rsidSect="0071739E">
          <w:pgSz w:w="11906" w:h="16838" w:code="9"/>
          <w:pgMar w:top="851" w:right="1134" w:bottom="851" w:left="1247" w:header="851" w:footer="510" w:gutter="0"/>
          <w:cols w:space="420"/>
          <w:docGrid w:type="lines" w:linePitch="458" w:charSpace="341"/>
        </w:sectPr>
      </w:pPr>
    </w:p>
    <w:p w:rsidR="00EA2F2F" w:rsidRPr="00E30DF0" w:rsidRDefault="00EA2F2F" w:rsidP="00E30DF0">
      <w:pPr>
        <w:jc w:val="center"/>
        <w:rPr>
          <w:rFonts w:ascii="HGP創英角ﾎﾟｯﾌﾟ体" w:eastAsia="HGP創英角ﾎﾟｯﾌﾟ体" w:hAnsi="HGP創英角ﾎﾟｯﾌﾟ体"/>
          <w:sz w:val="28"/>
        </w:rPr>
      </w:pPr>
      <w:r w:rsidRPr="00E30DF0">
        <w:rPr>
          <w:rFonts w:ascii="HGP創英角ﾎﾟｯﾌﾟ体" w:eastAsia="HGP創英角ﾎﾟｯﾌﾟ体" w:hAnsi="HGP創英角ﾎﾟｯﾌﾟ体" w:hint="eastAsia"/>
          <w:sz w:val="28"/>
        </w:rPr>
        <w:t>ボートピア大和ごせの「千本つり大会」</w:t>
      </w:r>
      <w:r w:rsidR="00A87047">
        <w:rPr>
          <w:rFonts w:ascii="HGP創英角ﾎﾟｯﾌﾟ体" w:eastAsia="HGP創英角ﾎﾟｯﾌﾟ体" w:hAnsi="HGP創英角ﾎﾟｯﾌﾟ体" w:hint="eastAsia"/>
          <w:sz w:val="28"/>
        </w:rPr>
        <w:t>の違法！</w:t>
      </w:r>
    </w:p>
    <w:p w:rsidR="00EA2F2F" w:rsidRDefault="00EA2F2F" w:rsidP="00EA1F82">
      <w:pPr>
        <w:ind w:left="212" w:hangingChars="100" w:hanging="212"/>
      </w:pPr>
      <w:r>
        <w:rPr>
          <w:rFonts w:hint="eastAsia"/>
        </w:rPr>
        <w:t>１．ボートレースチケットショップ（場外舟券売場）の営業の要は、客集めが第一である。そのため</w:t>
      </w:r>
      <w:r>
        <w:rPr>
          <w:rFonts w:hint="eastAsia"/>
        </w:rPr>
        <w:t>8</w:t>
      </w:r>
      <w:r>
        <w:rPr>
          <w:rFonts w:hint="eastAsia"/>
        </w:rPr>
        <w:t>月</w:t>
      </w:r>
      <w:r>
        <w:rPr>
          <w:rFonts w:hint="eastAsia"/>
        </w:rPr>
        <w:t>19</w:t>
      </w:r>
      <w:r>
        <w:rPr>
          <w:rFonts w:hint="eastAsia"/>
        </w:rPr>
        <w:t>～</w:t>
      </w:r>
      <w:r>
        <w:rPr>
          <w:rFonts w:hint="eastAsia"/>
        </w:rPr>
        <w:t>20</w:t>
      </w:r>
      <w:r>
        <w:rPr>
          <w:rFonts w:hint="eastAsia"/>
        </w:rPr>
        <w:t>日には</w:t>
      </w:r>
      <w:r w:rsidR="00450194">
        <w:rPr>
          <w:rFonts w:hint="eastAsia"/>
        </w:rPr>
        <w:t>ハッピィ</w:t>
      </w:r>
      <w:r w:rsidR="00450194">
        <w:rPr>
          <w:rFonts w:hint="eastAsia"/>
        </w:rPr>
        <w:t>2</w:t>
      </w:r>
      <w:r w:rsidR="00450194">
        <w:rPr>
          <w:rFonts w:hint="eastAsia"/>
        </w:rPr>
        <w:t>デイズとして「何かが当たる！！千本つり大会　ハズレなし！！」との広告が地域の新聞折り込みで配布された。このＢ４版広告ビラによると、当日舟券</w:t>
      </w:r>
      <w:r w:rsidR="00450194">
        <w:rPr>
          <w:rFonts w:hint="eastAsia"/>
        </w:rPr>
        <w:t>3,000</w:t>
      </w:r>
      <w:r w:rsidR="00450194">
        <w:rPr>
          <w:rFonts w:hint="eastAsia"/>
        </w:rPr>
        <w:t>円を購入するごとに</w:t>
      </w:r>
      <w:r w:rsidR="00450194">
        <w:rPr>
          <w:rFonts w:hint="eastAsia"/>
        </w:rPr>
        <w:t>1</w:t>
      </w:r>
      <w:r w:rsidR="00450194">
        <w:rPr>
          <w:rFonts w:hint="eastAsia"/>
        </w:rPr>
        <w:t>回、①</w:t>
      </w:r>
      <w:r w:rsidR="00450194">
        <w:rPr>
          <w:rFonts w:hint="eastAsia"/>
        </w:rPr>
        <w:t>100</w:t>
      </w:r>
      <w:r w:rsidR="00450194">
        <w:rPr>
          <w:rFonts w:hint="eastAsia"/>
        </w:rPr>
        <w:t>円のつかみ取り、②プレミアムビール飲み比べセット（</w:t>
      </w:r>
      <w:r w:rsidR="00450194">
        <w:rPr>
          <w:rFonts w:hint="eastAsia"/>
        </w:rPr>
        <w:t>3</w:t>
      </w:r>
      <w:r w:rsidR="00450194">
        <w:rPr>
          <w:rFonts w:hint="eastAsia"/>
        </w:rPr>
        <w:t>本？）、③夕張メロンゼリー、④よこすか海軍カレー、⑤インスタントラーメン、⑥お菓子、⑦舟券引換券</w:t>
      </w:r>
      <w:r w:rsidR="00450194">
        <w:rPr>
          <w:rFonts w:hint="eastAsia"/>
        </w:rPr>
        <w:t>500</w:t>
      </w:r>
      <w:r w:rsidR="00450194">
        <w:rPr>
          <w:rFonts w:hint="eastAsia"/>
        </w:rPr>
        <w:t>円分のいずれかが必ず当たるという。</w:t>
      </w:r>
    </w:p>
    <w:p w:rsidR="00450194" w:rsidRDefault="00450194" w:rsidP="00EA1F82">
      <w:pPr>
        <w:ind w:left="212" w:hangingChars="100" w:hanging="212"/>
      </w:pPr>
      <w:r>
        <w:rPr>
          <w:rFonts w:hint="eastAsia"/>
        </w:rPr>
        <w:t>２．景品表示法は、一般消費者に提供する景品類の価額を景品類の提供に係る取引の価格の</w:t>
      </w:r>
      <w:r>
        <w:rPr>
          <w:rFonts w:hint="eastAsia"/>
        </w:rPr>
        <w:t>10</w:t>
      </w:r>
      <w:r>
        <w:rPr>
          <w:rFonts w:hint="eastAsia"/>
        </w:rPr>
        <w:t>分の金額の範囲内と定めている。（Ｈ</w:t>
      </w:r>
      <w:r>
        <w:rPr>
          <w:rFonts w:hint="eastAsia"/>
        </w:rPr>
        <w:t>28</w:t>
      </w:r>
      <w:r>
        <w:rPr>
          <w:rFonts w:hint="eastAsia"/>
        </w:rPr>
        <w:t>内閣府告示</w:t>
      </w:r>
      <w:r>
        <w:rPr>
          <w:rFonts w:hint="eastAsia"/>
        </w:rPr>
        <w:t>123</w:t>
      </w:r>
      <w:r>
        <w:rPr>
          <w:rFonts w:hint="eastAsia"/>
        </w:rPr>
        <w:t>号）</w:t>
      </w:r>
    </w:p>
    <w:p w:rsidR="00450194" w:rsidRDefault="00450194" w:rsidP="00EA1F82">
      <w:pPr>
        <w:ind w:left="212" w:hangingChars="100" w:hanging="212"/>
      </w:pPr>
      <w:r>
        <w:rPr>
          <w:rFonts w:hint="eastAsia"/>
        </w:rPr>
        <w:t xml:space="preserve">　　これによれば、①</w:t>
      </w:r>
      <w:r>
        <w:rPr>
          <w:rFonts w:hint="eastAsia"/>
        </w:rPr>
        <w:t>100</w:t>
      </w:r>
      <w:r>
        <w:rPr>
          <w:rFonts w:hint="eastAsia"/>
        </w:rPr>
        <w:t>円のつかみ取り、②プレミアムビールセットをはじめ、</w:t>
      </w:r>
      <w:r>
        <w:rPr>
          <w:rFonts w:hint="eastAsia"/>
        </w:rPr>
        <w:t>600</w:t>
      </w:r>
      <w:r>
        <w:rPr>
          <w:rFonts w:hint="eastAsia"/>
        </w:rPr>
        <w:t>円を超える景品は景表法にも抵触する。舟券</w:t>
      </w:r>
      <w:r>
        <w:rPr>
          <w:rFonts w:hint="eastAsia"/>
        </w:rPr>
        <w:t>3000</w:t>
      </w:r>
      <w:r>
        <w:rPr>
          <w:rFonts w:hint="eastAsia"/>
        </w:rPr>
        <w:t>円は、配当は</w:t>
      </w:r>
      <w:r>
        <w:rPr>
          <w:rFonts w:hint="eastAsia"/>
        </w:rPr>
        <w:t>75</w:t>
      </w:r>
      <w:r>
        <w:rPr>
          <w:rFonts w:hint="eastAsia"/>
        </w:rPr>
        <w:t>％で平均</w:t>
      </w:r>
      <w:r>
        <w:rPr>
          <w:rFonts w:hint="eastAsia"/>
        </w:rPr>
        <w:t>2250</w:t>
      </w:r>
      <w:r>
        <w:rPr>
          <w:rFonts w:hint="eastAsia"/>
        </w:rPr>
        <w:t>円払戻しされるが、それに</w:t>
      </w:r>
      <w:r>
        <w:rPr>
          <w:rFonts w:hint="eastAsia"/>
        </w:rPr>
        <w:t>500</w:t>
      </w:r>
      <w:r>
        <w:rPr>
          <w:rFonts w:hint="eastAsia"/>
        </w:rPr>
        <w:t>円の舟券を配れば</w:t>
      </w:r>
      <w:r>
        <w:rPr>
          <w:rFonts w:hint="eastAsia"/>
        </w:rPr>
        <w:t>75</w:t>
      </w:r>
      <w:r>
        <w:rPr>
          <w:rFonts w:hint="eastAsia"/>
        </w:rPr>
        <w:t>％の</w:t>
      </w:r>
      <w:r>
        <w:rPr>
          <w:rFonts w:hint="eastAsia"/>
        </w:rPr>
        <w:t>350</w:t>
      </w:r>
      <w:r>
        <w:rPr>
          <w:rFonts w:hint="eastAsia"/>
        </w:rPr>
        <w:t>円の払戻しを加え、</w:t>
      </w:r>
      <w:r>
        <w:rPr>
          <w:rFonts w:hint="eastAsia"/>
        </w:rPr>
        <w:t>2600</w:t>
      </w:r>
      <w:r>
        <w:rPr>
          <w:rFonts w:hint="eastAsia"/>
        </w:rPr>
        <w:t>円の払戻しと同様である。これではモーターボート競走法に違反する</w:t>
      </w:r>
      <w:r>
        <w:rPr>
          <w:rFonts w:hint="eastAsia"/>
        </w:rPr>
        <w:t>86</w:t>
      </w:r>
      <w:r>
        <w:rPr>
          <w:rFonts w:hint="eastAsia"/>
        </w:rPr>
        <w:t>％払戻しとなる。</w:t>
      </w:r>
    </w:p>
    <w:p w:rsidR="00450194" w:rsidRDefault="00450194" w:rsidP="00081160">
      <w:pPr>
        <w:ind w:left="212" w:hangingChars="100" w:hanging="212"/>
      </w:pPr>
      <w:r>
        <w:rPr>
          <w:rFonts w:hint="eastAsia"/>
        </w:rPr>
        <w:t xml:space="preserve">　　客</w:t>
      </w:r>
      <w:r>
        <w:rPr>
          <w:rFonts w:hint="eastAsia"/>
        </w:rPr>
        <w:t>1</w:t>
      </w:r>
      <w:r>
        <w:rPr>
          <w:rFonts w:hint="eastAsia"/>
        </w:rPr>
        <w:t>人最大</w:t>
      </w:r>
      <w:r>
        <w:rPr>
          <w:rFonts w:hint="eastAsia"/>
        </w:rPr>
        <w:t>9000</w:t>
      </w:r>
      <w:r>
        <w:rPr>
          <w:rFonts w:hint="eastAsia"/>
        </w:rPr>
        <w:t>円（</w:t>
      </w:r>
      <w:r>
        <w:rPr>
          <w:rFonts w:hint="eastAsia"/>
        </w:rPr>
        <w:t>3</w:t>
      </w:r>
      <w:r>
        <w:rPr>
          <w:rFonts w:hint="eastAsia"/>
        </w:rPr>
        <w:t>回）の舟券購入分までとされるが、こんな特別サービス大会は違法・不当で</w:t>
      </w:r>
      <w:r w:rsidR="009C4C20">
        <w:rPr>
          <w:rFonts w:hint="eastAsia"/>
        </w:rPr>
        <w:t>あろう</w:t>
      </w:r>
      <w:r>
        <w:rPr>
          <w:rFonts w:hint="eastAsia"/>
        </w:rPr>
        <w:t>。</w:t>
      </w:r>
    </w:p>
    <w:p w:rsidR="0064037D" w:rsidRDefault="0064037D" w:rsidP="00081160">
      <w:pPr>
        <w:ind w:left="212" w:hangingChars="100" w:hanging="212"/>
      </w:pPr>
    </w:p>
    <w:p w:rsidR="0064037D" w:rsidRDefault="0064037D" w:rsidP="0064037D">
      <w:pPr>
        <w:jc w:val="center"/>
      </w:pPr>
      <w:r w:rsidRPr="00C751EF">
        <w:rPr>
          <w:rFonts w:ascii="HGP創英角ﾎﾟｯﾌﾟ体" w:eastAsia="HGP創英角ﾎﾟｯﾌﾟ体" w:hAnsi="HGP創英角ﾎﾟｯﾌﾟ体" w:hint="eastAsia"/>
          <w:sz w:val="28"/>
        </w:rPr>
        <w:t>宝くじ新商品検討会で生まれたBINGO５</w:t>
      </w:r>
    </w:p>
    <w:p w:rsidR="0064037D" w:rsidRDefault="0064037D" w:rsidP="0064037D">
      <w:pPr>
        <w:ind w:left="212" w:hangingChars="100" w:hanging="212"/>
      </w:pPr>
      <w:r>
        <w:rPr>
          <w:rFonts w:hint="eastAsia"/>
        </w:rPr>
        <w:t>１．「ジャンボくじの売上不振をはじめ、ロト７導入によるロト６の売上の大幅減等といった宝くじ全体としての売上の伸び悩みの傾向」の下、宝くじ新商品体系を見直す趣旨で、宝くじ新商品検討会が設置された。その経過の概略は次のとおり。</w:t>
      </w:r>
    </w:p>
    <w:p w:rsidR="0064037D" w:rsidRDefault="0064037D" w:rsidP="0064037D">
      <w:pPr>
        <w:ind w:left="423" w:hangingChars="200" w:hanging="423"/>
      </w:pPr>
      <w:r>
        <w:rPr>
          <w:rFonts w:hint="eastAsia"/>
        </w:rPr>
        <w:t>（１）平成</w:t>
      </w:r>
      <w:r>
        <w:rPr>
          <w:rFonts w:hint="eastAsia"/>
        </w:rPr>
        <w:t>26</w:t>
      </w:r>
      <w:r>
        <w:rPr>
          <w:rFonts w:hint="eastAsia"/>
        </w:rPr>
        <w:t>年</w:t>
      </w:r>
      <w:r>
        <w:rPr>
          <w:rFonts w:hint="eastAsia"/>
        </w:rPr>
        <w:t>3</w:t>
      </w:r>
      <w:r>
        <w:rPr>
          <w:rFonts w:hint="eastAsia"/>
        </w:rPr>
        <w:t>月</w:t>
      </w:r>
      <w:r>
        <w:rPr>
          <w:rFonts w:hint="eastAsia"/>
        </w:rPr>
        <w:t>26</w:t>
      </w:r>
      <w:r>
        <w:rPr>
          <w:rFonts w:hint="eastAsia"/>
        </w:rPr>
        <w:t>日協議会で現状分析を開始。①購入者の高齢化、②ＳＮＳゲーム等で宝くじから他の娯楽にシフトしていると指摘。</w:t>
      </w:r>
    </w:p>
    <w:p w:rsidR="0064037D" w:rsidRDefault="0064037D" w:rsidP="0064037D">
      <w:pPr>
        <w:ind w:left="423" w:hangingChars="200" w:hanging="423"/>
      </w:pPr>
      <w:r>
        <w:rPr>
          <w:rFonts w:hint="eastAsia"/>
        </w:rPr>
        <w:t>（２）平成</w:t>
      </w:r>
      <w:r>
        <w:rPr>
          <w:rFonts w:hint="eastAsia"/>
        </w:rPr>
        <w:t>26</w:t>
      </w:r>
      <w:r>
        <w:rPr>
          <w:rFonts w:hint="eastAsia"/>
        </w:rPr>
        <w:t>年</w:t>
      </w:r>
      <w:r>
        <w:rPr>
          <w:rFonts w:hint="eastAsia"/>
        </w:rPr>
        <w:t>5</w:t>
      </w:r>
      <w:r>
        <w:rPr>
          <w:rFonts w:hint="eastAsia"/>
        </w:rPr>
        <w:t>月</w:t>
      </w:r>
      <w:r>
        <w:rPr>
          <w:rFonts w:hint="eastAsia"/>
        </w:rPr>
        <w:t>29</w:t>
      </w:r>
      <w:r>
        <w:rPr>
          <w:rFonts w:hint="eastAsia"/>
        </w:rPr>
        <w:t>日協議会で、①定性調査インタビューで仮説、②単なる当たりはずれでなく別の楽しみ方を提供する必要性。</w:t>
      </w:r>
    </w:p>
    <w:p w:rsidR="0064037D" w:rsidRDefault="0064037D" w:rsidP="0064037D">
      <w:pPr>
        <w:ind w:left="423" w:hangingChars="200" w:hanging="423"/>
      </w:pPr>
      <w:r>
        <w:rPr>
          <w:rFonts w:hint="eastAsia"/>
        </w:rPr>
        <w:t>（３）平成</w:t>
      </w:r>
      <w:r>
        <w:rPr>
          <w:rFonts w:hint="eastAsia"/>
        </w:rPr>
        <w:t>26</w:t>
      </w:r>
      <w:r>
        <w:rPr>
          <w:rFonts w:hint="eastAsia"/>
        </w:rPr>
        <w:t>年</w:t>
      </w:r>
      <w:r>
        <w:rPr>
          <w:rFonts w:hint="eastAsia"/>
        </w:rPr>
        <w:t>7</w:t>
      </w:r>
      <w:r>
        <w:rPr>
          <w:rFonts w:hint="eastAsia"/>
        </w:rPr>
        <w:t>月</w:t>
      </w:r>
      <w:r>
        <w:rPr>
          <w:rFonts w:hint="eastAsia"/>
        </w:rPr>
        <w:t>31</w:t>
      </w:r>
      <w:r>
        <w:rPr>
          <w:rFonts w:hint="eastAsia"/>
        </w:rPr>
        <w:t>日協議会で、①定量調査で</w:t>
      </w:r>
      <w:r>
        <w:rPr>
          <w:rFonts w:hint="eastAsia"/>
        </w:rPr>
        <w:t>20</w:t>
      </w:r>
      <w:r>
        <w:rPr>
          <w:rFonts w:hint="eastAsia"/>
        </w:rPr>
        <w:t>～</w:t>
      </w:r>
      <w:r>
        <w:rPr>
          <w:rFonts w:hint="eastAsia"/>
        </w:rPr>
        <w:t>30</w:t>
      </w:r>
      <w:r>
        <w:rPr>
          <w:rFonts w:hint="eastAsia"/>
        </w:rPr>
        <w:t>代に自分で選ぶ楽しさ、</w:t>
      </w:r>
      <w:r>
        <w:rPr>
          <w:rFonts w:hint="eastAsia"/>
        </w:rPr>
        <w:t>60</w:t>
      </w:r>
      <w:r>
        <w:rPr>
          <w:rFonts w:hint="eastAsia"/>
        </w:rPr>
        <w:t>代に遊び方・選び方の自由選択、②新商品</w:t>
      </w:r>
      <w:r>
        <w:rPr>
          <w:rFonts w:hint="eastAsia"/>
        </w:rPr>
        <w:t>16</w:t>
      </w:r>
      <w:r>
        <w:rPr>
          <w:rFonts w:hint="eastAsia"/>
        </w:rPr>
        <w:t>案を調査し、ジャンボ、通常くじ、数選くじとスクラッチの</w:t>
      </w:r>
      <w:r>
        <w:rPr>
          <w:rFonts w:hint="eastAsia"/>
        </w:rPr>
        <w:t>3</w:t>
      </w:r>
      <w:r>
        <w:rPr>
          <w:rFonts w:hint="eastAsia"/>
        </w:rPr>
        <w:t>カテゴリーの新商品案、③新商品案を含む複数パターン、</w:t>
      </w:r>
      <w:r>
        <w:rPr>
          <w:rFonts w:hint="eastAsia"/>
        </w:rPr>
        <w:t>1</w:t>
      </w:r>
      <w:r>
        <w:rPr>
          <w:rFonts w:hint="eastAsia"/>
        </w:rPr>
        <w:t>等に</w:t>
      </w:r>
      <w:r>
        <w:rPr>
          <w:rFonts w:hint="eastAsia"/>
        </w:rPr>
        <w:t>7</w:t>
      </w:r>
      <w:r>
        <w:rPr>
          <w:rFonts w:hint="eastAsia"/>
        </w:rPr>
        <w:t>億円と</w:t>
      </w:r>
      <w:r>
        <w:rPr>
          <w:rFonts w:hint="eastAsia"/>
        </w:rPr>
        <w:t>10</w:t>
      </w:r>
      <w:r>
        <w:rPr>
          <w:rFonts w:hint="eastAsia"/>
        </w:rPr>
        <w:t>億円の</w:t>
      </w:r>
      <w:r w:rsidR="00383544">
        <w:rPr>
          <w:rFonts w:hint="eastAsia"/>
        </w:rPr>
        <w:t>組合せ</w:t>
      </w:r>
      <w:r>
        <w:rPr>
          <w:rFonts w:hint="eastAsia"/>
        </w:rPr>
        <w:t>、④平成</w:t>
      </w:r>
      <w:r>
        <w:rPr>
          <w:rFonts w:hint="eastAsia"/>
        </w:rPr>
        <w:t>26</w:t>
      </w:r>
      <w:r>
        <w:rPr>
          <w:rFonts w:hint="eastAsia"/>
        </w:rPr>
        <w:t>年</w:t>
      </w:r>
      <w:r>
        <w:rPr>
          <w:rFonts w:hint="eastAsia"/>
        </w:rPr>
        <w:t>10</w:t>
      </w:r>
      <w:r>
        <w:rPr>
          <w:rFonts w:hint="eastAsia"/>
        </w:rPr>
        <w:t>月までに宝くじ売上を最大化できる立案として、</w:t>
      </w:r>
      <w:r>
        <w:rPr>
          <w:rFonts w:hint="eastAsia"/>
        </w:rPr>
        <w:t>27</w:t>
      </w:r>
      <w:r>
        <w:rPr>
          <w:rFonts w:hint="eastAsia"/>
        </w:rPr>
        <w:t>年度から</w:t>
      </w:r>
      <w:r>
        <w:rPr>
          <w:rFonts w:hint="eastAsia"/>
        </w:rPr>
        <w:t>29</w:t>
      </w:r>
      <w:r>
        <w:rPr>
          <w:rFonts w:hint="eastAsia"/>
        </w:rPr>
        <w:t>年度までの最適商品体系を</w:t>
      </w:r>
      <w:r w:rsidRPr="00383544">
        <w:rPr>
          <w:rFonts w:hint="eastAsia"/>
        </w:rPr>
        <w:t>決めている</w:t>
      </w:r>
      <w:r>
        <w:rPr>
          <w:rFonts w:hint="eastAsia"/>
        </w:rPr>
        <w:t>。</w:t>
      </w:r>
    </w:p>
    <w:p w:rsidR="0064037D" w:rsidRDefault="0064037D" w:rsidP="0064037D">
      <w:pPr>
        <w:ind w:leftChars="200" w:left="423" w:firstLineChars="100" w:firstLine="212"/>
      </w:pPr>
      <w:r>
        <w:rPr>
          <w:rFonts w:hint="eastAsia"/>
        </w:rPr>
        <w:t>この中で平成</w:t>
      </w:r>
      <w:r>
        <w:rPr>
          <w:rFonts w:hint="eastAsia"/>
        </w:rPr>
        <w:t>29</w:t>
      </w:r>
      <w:r>
        <w:rPr>
          <w:rFonts w:hint="eastAsia"/>
        </w:rPr>
        <w:t>年度からビンゴ系くじが始められた。「数字を選べることに加えて、数字をつなげるというゲーム性を持った数選くじで、数選ファンと新規層の取り込みを狙う」</w:t>
      </w:r>
      <w:r w:rsidR="00383544">
        <w:rPr>
          <w:rFonts w:hint="eastAsia"/>
        </w:rPr>
        <w:t>という</w:t>
      </w:r>
      <w:r>
        <w:rPr>
          <w:rFonts w:hint="eastAsia"/>
        </w:rPr>
        <w:t>。</w:t>
      </w:r>
    </w:p>
    <w:p w:rsidR="0064037D" w:rsidRDefault="0064037D" w:rsidP="0064037D">
      <w:pPr>
        <w:ind w:left="212" w:hangingChars="100" w:hanging="212"/>
      </w:pPr>
      <w:r>
        <w:rPr>
          <w:rFonts w:hint="eastAsia"/>
        </w:rPr>
        <w:t>２．その商品は</w:t>
      </w:r>
      <w:r>
        <w:rPr>
          <w:rFonts w:hint="eastAsia"/>
        </w:rPr>
        <w:t>BINGO</w:t>
      </w:r>
      <w:r>
        <w:rPr>
          <w:rFonts w:hint="eastAsia"/>
        </w:rPr>
        <w:t>５と呼ばれ、「友人とビンゴ！　同僚とビンゴ！　家族とビンゴ！　毎週抽せんのビンゴパーティに、みんなで参加しよう」とある。この広告チラシにあるように、家族の中にまで宝くじビンゴを広め、買わせようというものだった。</w:t>
      </w:r>
    </w:p>
    <w:p w:rsidR="0064037D" w:rsidRDefault="0064037D" w:rsidP="0064037D">
      <w:pPr>
        <w:ind w:left="212" w:hangingChars="100" w:hanging="212"/>
      </w:pPr>
      <w:r>
        <w:rPr>
          <w:rFonts w:hint="eastAsia"/>
        </w:rPr>
        <w:t xml:space="preserve">　　</w:t>
      </w:r>
      <w:r>
        <w:rPr>
          <w:rFonts w:hint="eastAsia"/>
        </w:rPr>
        <w:t>1</w:t>
      </w:r>
      <w:r>
        <w:rPr>
          <w:rFonts w:hint="eastAsia"/>
        </w:rPr>
        <w:t>口</w:t>
      </w:r>
      <w:r>
        <w:rPr>
          <w:rFonts w:hint="eastAsia"/>
        </w:rPr>
        <w:t>200</w:t>
      </w:r>
      <w:r>
        <w:rPr>
          <w:rFonts w:hint="eastAsia"/>
        </w:rPr>
        <w:t>円、受託銀行みずほ銀行で、</w:t>
      </w:r>
      <w:r w:rsidR="00383544">
        <w:rPr>
          <w:rFonts w:hint="eastAsia"/>
        </w:rPr>
        <w:t>その販売予定計画として、平成</w:t>
      </w:r>
      <w:r w:rsidR="00383544">
        <w:rPr>
          <w:rFonts w:hint="eastAsia"/>
        </w:rPr>
        <w:t>29</w:t>
      </w:r>
      <w:r w:rsidR="00383544">
        <w:rPr>
          <w:rFonts w:hint="eastAsia"/>
        </w:rPr>
        <w:t>年</w:t>
      </w:r>
      <w:r w:rsidR="00383544">
        <w:rPr>
          <w:rFonts w:hint="eastAsia"/>
        </w:rPr>
        <w:t>4</w:t>
      </w:r>
      <w:r w:rsidR="00383544">
        <w:rPr>
          <w:rFonts w:hint="eastAsia"/>
        </w:rPr>
        <w:t>月発売の第</w:t>
      </w:r>
      <w:r w:rsidR="00383544">
        <w:rPr>
          <w:rFonts w:hint="eastAsia"/>
        </w:rPr>
        <w:t>1</w:t>
      </w:r>
      <w:r w:rsidR="00383544">
        <w:rPr>
          <w:rFonts w:hint="eastAsia"/>
        </w:rPr>
        <w:t>回から</w:t>
      </w:r>
      <w:r w:rsidR="00383544">
        <w:rPr>
          <w:rFonts w:hint="eastAsia"/>
        </w:rPr>
        <w:t>30</w:t>
      </w:r>
      <w:r w:rsidR="00383544">
        <w:rPr>
          <w:rFonts w:hint="eastAsia"/>
        </w:rPr>
        <w:t>年</w:t>
      </w:r>
      <w:r w:rsidR="00383544">
        <w:rPr>
          <w:rFonts w:hint="eastAsia"/>
        </w:rPr>
        <w:t>3</w:t>
      </w:r>
      <w:r w:rsidR="00383544">
        <w:rPr>
          <w:rFonts w:hint="eastAsia"/>
        </w:rPr>
        <w:t>月発売の第</w:t>
      </w:r>
      <w:r w:rsidR="00383544">
        <w:rPr>
          <w:rFonts w:hint="eastAsia"/>
        </w:rPr>
        <w:t>55</w:t>
      </w:r>
      <w:r w:rsidR="00383544">
        <w:rPr>
          <w:rFonts w:hint="eastAsia"/>
        </w:rPr>
        <w:t>回は各回</w:t>
      </w:r>
      <w:r w:rsidRPr="00876540">
        <w:rPr>
          <w:rFonts w:hint="eastAsia"/>
        </w:rPr>
        <w:t>発売額</w:t>
      </w:r>
      <w:r w:rsidRPr="00876540">
        <w:rPr>
          <w:rFonts w:hint="eastAsia"/>
        </w:rPr>
        <w:t>4</w:t>
      </w:r>
      <w:r w:rsidRPr="00876540">
        <w:rPr>
          <w:rFonts w:hint="eastAsia"/>
        </w:rPr>
        <w:t>億</w:t>
      </w:r>
      <w:r w:rsidRPr="00876540">
        <w:rPr>
          <w:rFonts w:hint="eastAsia"/>
        </w:rPr>
        <w:t>4700</w:t>
      </w:r>
      <w:r w:rsidRPr="00876540">
        <w:rPr>
          <w:rFonts w:hint="eastAsia"/>
        </w:rPr>
        <w:t>万円、収益</w:t>
      </w:r>
      <w:r w:rsidRPr="00876540">
        <w:rPr>
          <w:rFonts w:hint="eastAsia"/>
        </w:rPr>
        <w:t>1</w:t>
      </w:r>
      <w:r w:rsidRPr="00876540">
        <w:rPr>
          <w:rFonts w:hint="eastAsia"/>
        </w:rPr>
        <w:t>億</w:t>
      </w:r>
      <w:r w:rsidRPr="00876540">
        <w:rPr>
          <w:rFonts w:hint="eastAsia"/>
        </w:rPr>
        <w:t>7797</w:t>
      </w:r>
      <w:r w:rsidRPr="00876540">
        <w:rPr>
          <w:rFonts w:hint="eastAsia"/>
        </w:rPr>
        <w:t>万円（</w:t>
      </w:r>
      <w:r w:rsidRPr="00876540">
        <w:rPr>
          <w:rFonts w:hint="eastAsia"/>
        </w:rPr>
        <w:t>39.82</w:t>
      </w:r>
      <w:r w:rsidRPr="00876540">
        <w:rPr>
          <w:rFonts w:hint="eastAsia"/>
        </w:rPr>
        <w:t>％）、</w:t>
      </w:r>
      <w:r w:rsidR="00383544">
        <w:rPr>
          <w:rFonts w:hint="eastAsia"/>
        </w:rPr>
        <w:t>30</w:t>
      </w:r>
      <w:r w:rsidR="00383544">
        <w:rPr>
          <w:rFonts w:hint="eastAsia"/>
        </w:rPr>
        <w:t>年</w:t>
      </w:r>
      <w:r w:rsidR="00383544">
        <w:rPr>
          <w:rFonts w:hint="eastAsia"/>
        </w:rPr>
        <w:t>4</w:t>
      </w:r>
      <w:r w:rsidR="00383544">
        <w:rPr>
          <w:rFonts w:hint="eastAsia"/>
        </w:rPr>
        <w:t>月発売の第</w:t>
      </w:r>
      <w:r w:rsidR="00383544">
        <w:rPr>
          <w:rFonts w:hint="eastAsia"/>
        </w:rPr>
        <w:t>56</w:t>
      </w:r>
      <w:r w:rsidR="00383544">
        <w:rPr>
          <w:rFonts w:hint="eastAsia"/>
        </w:rPr>
        <w:t>回は発売額</w:t>
      </w:r>
      <w:r w:rsidRPr="00876540">
        <w:rPr>
          <w:rFonts w:hint="eastAsia"/>
        </w:rPr>
        <w:t>4</w:t>
      </w:r>
      <w:r w:rsidRPr="00876540">
        <w:rPr>
          <w:rFonts w:hint="eastAsia"/>
        </w:rPr>
        <w:t>億</w:t>
      </w:r>
      <w:r w:rsidRPr="00876540">
        <w:rPr>
          <w:rFonts w:hint="eastAsia"/>
        </w:rPr>
        <w:t>1500</w:t>
      </w:r>
      <w:r w:rsidRPr="00876540">
        <w:rPr>
          <w:rFonts w:hint="eastAsia"/>
        </w:rPr>
        <w:t>万円、収益</w:t>
      </w:r>
      <w:r w:rsidRPr="00876540">
        <w:rPr>
          <w:rFonts w:hint="eastAsia"/>
        </w:rPr>
        <w:t>1</w:t>
      </w:r>
      <w:r w:rsidRPr="00876540">
        <w:rPr>
          <w:rFonts w:hint="eastAsia"/>
        </w:rPr>
        <w:t>億</w:t>
      </w:r>
      <w:r w:rsidRPr="00876540">
        <w:rPr>
          <w:rFonts w:hint="eastAsia"/>
        </w:rPr>
        <w:t>6521</w:t>
      </w:r>
      <w:r w:rsidRPr="00876540">
        <w:rPr>
          <w:rFonts w:hint="eastAsia"/>
        </w:rPr>
        <w:t>万円（</w:t>
      </w:r>
      <w:r w:rsidRPr="00876540">
        <w:rPr>
          <w:rFonts w:hint="eastAsia"/>
        </w:rPr>
        <w:t>39.81</w:t>
      </w:r>
      <w:r w:rsidRPr="00876540">
        <w:rPr>
          <w:rFonts w:hint="eastAsia"/>
        </w:rPr>
        <w:t>％）</w:t>
      </w:r>
      <w:r>
        <w:rPr>
          <w:rFonts w:hint="eastAsia"/>
        </w:rPr>
        <w:t>を</w:t>
      </w:r>
      <w:r w:rsidR="00383544">
        <w:rPr>
          <w:rFonts w:hint="eastAsia"/>
        </w:rPr>
        <w:t>予定している</w:t>
      </w:r>
      <w:r>
        <w:rPr>
          <w:rFonts w:hint="eastAsia"/>
        </w:rPr>
        <w:t>。</w:t>
      </w:r>
    </w:p>
    <w:p w:rsidR="0064037D" w:rsidRPr="00300962" w:rsidRDefault="0064037D" w:rsidP="0064037D">
      <w:pPr>
        <w:ind w:left="212" w:hangingChars="100" w:hanging="212"/>
      </w:pPr>
      <w:r>
        <w:rPr>
          <w:rFonts w:hint="eastAsia"/>
        </w:rPr>
        <w:t xml:space="preserve">　　宝くじの収益金は、</w:t>
      </w:r>
      <w:r>
        <w:rPr>
          <w:rFonts w:hint="eastAsia"/>
        </w:rPr>
        <w:t>47</w:t>
      </w:r>
      <w:r>
        <w:rPr>
          <w:rFonts w:hint="eastAsia"/>
        </w:rPr>
        <w:t>都道府県</w:t>
      </w:r>
      <w:r>
        <w:rPr>
          <w:rFonts w:hint="eastAsia"/>
        </w:rPr>
        <w:t>20</w:t>
      </w:r>
      <w:r>
        <w:rPr>
          <w:rFonts w:hint="eastAsia"/>
        </w:rPr>
        <w:t>政令市で分配し、大阪市は</w:t>
      </w:r>
      <w:r>
        <w:rPr>
          <w:rFonts w:hint="eastAsia"/>
        </w:rPr>
        <w:t>29</w:t>
      </w:r>
      <w:r>
        <w:rPr>
          <w:rFonts w:hint="eastAsia"/>
        </w:rPr>
        <w:t>年度</w:t>
      </w:r>
      <w:r>
        <w:rPr>
          <w:rFonts w:hint="eastAsia"/>
        </w:rPr>
        <w:t>1130</w:t>
      </w:r>
      <w:r>
        <w:rPr>
          <w:rFonts w:hint="eastAsia"/>
        </w:rPr>
        <w:t>万円の収益を得る予定である。その使途は、①国際交流、②少子化対策、③校舎等教育施設、④公園の整備、⑤スポーツ施設、⑥情報化関連事業、⑦図書館、⑧消防設備、⑨産業経済、⑩廃棄物処理などに振り分けられているが、</w:t>
      </w:r>
      <w:r>
        <w:rPr>
          <w:rFonts w:hint="eastAsia"/>
        </w:rPr>
        <w:t>1100</w:t>
      </w:r>
      <w:r>
        <w:rPr>
          <w:rFonts w:hint="eastAsia"/>
        </w:rPr>
        <w:t>万円をこれらにばら撒いたとしても大阪市にとって宝くじ収益の効用など</w:t>
      </w:r>
      <w:r w:rsidR="00383544">
        <w:rPr>
          <w:rFonts w:hint="eastAsia"/>
        </w:rPr>
        <w:t>具体的に</w:t>
      </w:r>
      <w:r>
        <w:rPr>
          <w:rFonts w:hint="eastAsia"/>
        </w:rPr>
        <w:t>言葉にすることもできない</w:t>
      </w:r>
      <w:r w:rsidR="00383544">
        <w:rPr>
          <w:rFonts w:hint="eastAsia"/>
        </w:rPr>
        <w:t>だろう</w:t>
      </w:r>
      <w:r>
        <w:rPr>
          <w:rFonts w:hint="eastAsia"/>
        </w:rPr>
        <w:t>。</w:t>
      </w:r>
    </w:p>
    <w:p w:rsidR="00F4085E" w:rsidRPr="0064037D" w:rsidRDefault="00F4085E" w:rsidP="00081160">
      <w:pPr>
        <w:ind w:left="212" w:hangingChars="100" w:hanging="212"/>
      </w:pPr>
    </w:p>
    <w:p w:rsidR="00FA151E" w:rsidRDefault="00FA151E" w:rsidP="00FA151E">
      <w:r>
        <w:rPr>
          <w:rFonts w:hint="eastAsia"/>
        </w:rPr>
        <w:t>＊＊＊＊＊＊＊＊＊＊＊＊＊＊＊＊＊＊＊＊＊＊＊＊＊＊＊＊＊＊＊＊＊＊＊＊＊＊＊＊＊＊＊＊＊</w:t>
      </w:r>
    </w:p>
    <w:p w:rsidR="00E6079D" w:rsidRDefault="00E6079D" w:rsidP="00E6079D">
      <w:pPr>
        <w:widowControl/>
        <w:jc w:val="left"/>
        <w:rPr>
          <w:rFonts w:asciiTheme="minorEastAsia" w:hAnsiTheme="minorEastAsia"/>
        </w:rPr>
      </w:pPr>
      <w:r w:rsidRPr="00250229">
        <w:rPr>
          <w:rFonts w:asciiTheme="majorEastAsia" w:eastAsiaTheme="majorEastAsia" w:hAnsiTheme="majorEastAsia" w:hint="eastAsia"/>
          <w:sz w:val="28"/>
          <w:bdr w:val="single" w:sz="4" w:space="0" w:color="auto"/>
        </w:rPr>
        <w:t>ギャンブルＮＥＷＳピックｕｐ</w:t>
      </w:r>
      <w:r w:rsidRPr="0070723F">
        <w:rPr>
          <w:rFonts w:asciiTheme="minorEastAsia" w:hAnsiTheme="minorEastAsia" w:hint="eastAsia"/>
        </w:rPr>
        <w:t xml:space="preserve">　</w:t>
      </w:r>
      <w:r w:rsidRPr="00AB51E9">
        <w:rPr>
          <w:rFonts w:asciiTheme="minorEastAsia" w:hAnsiTheme="minorEastAsia" w:hint="eastAsia"/>
        </w:rPr>
        <w:t>（</w:t>
      </w:r>
      <w:r>
        <w:rPr>
          <w:rFonts w:asciiTheme="minorEastAsia" w:hAnsiTheme="minorEastAsia" w:hint="eastAsia"/>
        </w:rPr>
        <w:t>2017.</w:t>
      </w:r>
      <w:r w:rsidR="00F46715">
        <w:rPr>
          <w:rFonts w:asciiTheme="minorEastAsia" w:hAnsiTheme="minorEastAsia" w:hint="eastAsia"/>
        </w:rPr>
        <w:t>7.21</w:t>
      </w:r>
      <w:r>
        <w:rPr>
          <w:rFonts w:asciiTheme="minorEastAsia" w:hAnsiTheme="minorEastAsia" w:hint="eastAsia"/>
        </w:rPr>
        <w:t>～</w:t>
      </w:r>
      <w:r w:rsidR="00F46715">
        <w:rPr>
          <w:rFonts w:asciiTheme="minorEastAsia" w:hAnsiTheme="minorEastAsia" w:hint="eastAsia"/>
        </w:rPr>
        <w:t>9.4）</w:t>
      </w:r>
    </w:p>
    <w:p w:rsidR="00E6079D" w:rsidRDefault="00E6079D" w:rsidP="00E6079D">
      <w:pPr>
        <w:ind w:left="2328" w:hangingChars="1100" w:hanging="2328"/>
        <w:rPr>
          <w:rFonts w:asciiTheme="minorEastAsia" w:hAnsiTheme="minorEastAsia"/>
        </w:rPr>
      </w:pPr>
      <w:r w:rsidRPr="00DD792B">
        <w:rPr>
          <w:rFonts w:asciiTheme="minorEastAsia" w:hAnsiTheme="minorEastAsia" w:hint="eastAsia"/>
        </w:rPr>
        <w:t>2017.</w:t>
      </w:r>
      <w:r>
        <w:rPr>
          <w:rFonts w:asciiTheme="minorEastAsia" w:hAnsiTheme="minorEastAsia" w:hint="eastAsia"/>
        </w:rPr>
        <w:t xml:space="preserve">7.21　　</w:t>
      </w:r>
      <w:proofErr w:type="spellStart"/>
      <w:r>
        <w:rPr>
          <w:rFonts w:asciiTheme="minorEastAsia" w:hAnsiTheme="minorEastAsia" w:hint="eastAsia"/>
        </w:rPr>
        <w:t>Newsphere</w:t>
      </w:r>
      <w:proofErr w:type="spellEnd"/>
      <w:r>
        <w:rPr>
          <w:rFonts w:asciiTheme="minorEastAsia" w:hAnsiTheme="minorEastAsia" w:hint="eastAsia"/>
        </w:rPr>
        <w:t xml:space="preserve">　｢日本のｶｼﾞﾉだめかも…｣海外から懸念の声 厳しすぎる規制 本末転倒とも</w:t>
      </w:r>
    </w:p>
    <w:p w:rsidR="00E6079D" w:rsidRDefault="00E6079D" w:rsidP="00E6079D">
      <w:pPr>
        <w:ind w:left="2328" w:hangingChars="1100" w:hanging="2328"/>
        <w:rPr>
          <w:rFonts w:asciiTheme="minorEastAsia" w:hAnsiTheme="minorEastAsia"/>
        </w:rPr>
      </w:pPr>
      <w:r>
        <w:rPr>
          <w:rFonts w:asciiTheme="minorEastAsia" w:hAnsiTheme="minorEastAsia" w:hint="eastAsia"/>
        </w:rPr>
        <w:t xml:space="preserve">　　7.25　　苫民　</w:t>
      </w:r>
      <w:r w:rsidR="000624D8">
        <w:rPr>
          <w:rFonts w:asciiTheme="minorEastAsia" w:hAnsiTheme="minorEastAsia" w:hint="eastAsia"/>
        </w:rPr>
        <w:t xml:space="preserve">　 </w:t>
      </w:r>
      <w:r>
        <w:rPr>
          <w:rFonts w:asciiTheme="minorEastAsia" w:hAnsiTheme="minorEastAsia" w:hint="eastAsia"/>
        </w:rPr>
        <w:t>東京都内で初会合　苫小牧市の国際リゾート構想策定諮問委</w:t>
      </w:r>
    </w:p>
    <w:p w:rsidR="00E6079D" w:rsidRDefault="00E6079D" w:rsidP="00E6079D">
      <w:pPr>
        <w:ind w:leftChars="200" w:left="2328" w:hangingChars="900" w:hanging="1905"/>
        <w:rPr>
          <w:rFonts w:asciiTheme="minorEastAsia" w:hAnsiTheme="minorEastAsia"/>
        </w:rPr>
      </w:pPr>
      <w:r>
        <w:rPr>
          <w:rFonts w:asciiTheme="minorEastAsia" w:hAnsiTheme="minorEastAsia" w:hint="eastAsia"/>
        </w:rPr>
        <w:t>8.2</w:t>
      </w:r>
      <w:r w:rsidRPr="00DD792B">
        <w:rPr>
          <w:rFonts w:asciiTheme="minorEastAsia" w:hAnsiTheme="minorEastAsia" w:hint="eastAsia"/>
        </w:rPr>
        <w:t xml:space="preserve">　　</w:t>
      </w:r>
      <w:r>
        <w:rPr>
          <w:rFonts w:asciiTheme="minorEastAsia" w:hAnsiTheme="minorEastAsia" w:hint="eastAsia"/>
        </w:rPr>
        <w:t xml:space="preserve">中日　　</w:t>
      </w:r>
      <w:r w:rsidR="000624D8">
        <w:rPr>
          <w:rFonts w:asciiTheme="minorEastAsia" w:hAnsiTheme="minorEastAsia" w:hint="eastAsia"/>
        </w:rPr>
        <w:t xml:space="preserve">　</w:t>
      </w:r>
      <w:r>
        <w:rPr>
          <w:rFonts w:asciiTheme="minorEastAsia" w:hAnsiTheme="minorEastAsia" w:hint="eastAsia"/>
        </w:rPr>
        <w:t>目標は国際観光都市　知事、ＩＲ整備を足掛かりに</w:t>
      </w:r>
    </w:p>
    <w:p w:rsidR="00E6079D" w:rsidRDefault="00792A0D" w:rsidP="00792A0D">
      <w:pPr>
        <w:ind w:leftChars="500" w:left="2328" w:hangingChars="600" w:hanging="1270"/>
        <w:rPr>
          <w:rFonts w:asciiTheme="minorEastAsia" w:hAnsiTheme="minorEastAsia"/>
        </w:rPr>
      </w:pPr>
      <w:r>
        <w:rPr>
          <w:rFonts w:asciiTheme="minorEastAsia" w:hAnsiTheme="minorEastAsia" w:hint="eastAsia"/>
        </w:rPr>
        <w:t xml:space="preserve">信濃毎日　 </w:t>
      </w:r>
      <w:r w:rsidR="00E6079D">
        <w:rPr>
          <w:rFonts w:asciiTheme="minorEastAsia" w:hAnsiTheme="minorEastAsia" w:hint="eastAsia"/>
        </w:rPr>
        <w:t>カジノ解禁　議論を一からやり直せ</w:t>
      </w:r>
    </w:p>
    <w:p w:rsidR="00E6079D" w:rsidRDefault="00E6079D" w:rsidP="00E6079D">
      <w:pPr>
        <w:rPr>
          <w:rFonts w:asciiTheme="minorEastAsia" w:hAnsiTheme="minorEastAsia"/>
        </w:rPr>
      </w:pPr>
      <w:r>
        <w:rPr>
          <w:rFonts w:asciiTheme="minorEastAsia" w:hAnsiTheme="minorEastAsia" w:hint="eastAsia"/>
        </w:rPr>
        <w:t xml:space="preserve">　　8.3　　毎日　　</w:t>
      </w:r>
      <w:r w:rsidR="000624D8">
        <w:rPr>
          <w:rFonts w:asciiTheme="minorEastAsia" w:hAnsiTheme="minorEastAsia" w:hint="eastAsia"/>
        </w:rPr>
        <w:t xml:space="preserve">　</w:t>
      </w:r>
      <w:r>
        <w:rPr>
          <w:rFonts w:asciiTheme="minorEastAsia" w:hAnsiTheme="minorEastAsia" w:hint="eastAsia"/>
        </w:rPr>
        <w:t>カジノ解禁で有識者案　実効性ある依存症対策を</w:t>
      </w:r>
    </w:p>
    <w:p w:rsidR="00E6079D" w:rsidRDefault="00E6079D" w:rsidP="00E6079D">
      <w:pPr>
        <w:rPr>
          <w:rFonts w:asciiTheme="minorEastAsia" w:hAnsiTheme="minorEastAsia"/>
        </w:rPr>
      </w:pPr>
      <w:r>
        <w:rPr>
          <w:rFonts w:asciiTheme="minorEastAsia" w:hAnsiTheme="minorEastAsia" w:hint="eastAsia"/>
        </w:rPr>
        <w:t xml:space="preserve">　　8.4　　ＮＨＫ　　ＩＲ誘致の研究会　初会合／愛知県</w:t>
      </w:r>
    </w:p>
    <w:p w:rsidR="00E6079D" w:rsidRDefault="00E6079D" w:rsidP="00E6079D">
      <w:pPr>
        <w:ind w:left="2328" w:hangingChars="1100" w:hanging="2328"/>
        <w:rPr>
          <w:rFonts w:asciiTheme="minorEastAsia" w:hAnsiTheme="minorEastAsia"/>
        </w:rPr>
      </w:pPr>
      <w:r>
        <w:rPr>
          <w:rFonts w:asciiTheme="minorEastAsia" w:hAnsiTheme="minorEastAsia" w:hint="eastAsia"/>
        </w:rPr>
        <w:t xml:space="preserve">　　8.5　　琉球　　</w:t>
      </w:r>
      <w:r w:rsidR="000624D8">
        <w:rPr>
          <w:rFonts w:asciiTheme="minorEastAsia" w:hAnsiTheme="minorEastAsia" w:hint="eastAsia"/>
        </w:rPr>
        <w:t xml:space="preserve">　</w:t>
      </w:r>
      <w:r>
        <w:rPr>
          <w:rFonts w:asciiTheme="minorEastAsia" w:hAnsiTheme="minorEastAsia" w:hint="eastAsia"/>
        </w:rPr>
        <w:t>沖縄投資計画を表明　中国カジノ企業、3000億円</w:t>
      </w:r>
    </w:p>
    <w:p w:rsidR="00E6079D" w:rsidRDefault="00E6079D" w:rsidP="00E6079D">
      <w:pPr>
        <w:ind w:left="2328" w:hangingChars="1100" w:hanging="2328"/>
        <w:rPr>
          <w:rFonts w:asciiTheme="minorEastAsia" w:hAnsiTheme="minorEastAsia"/>
        </w:rPr>
      </w:pPr>
      <w:r>
        <w:rPr>
          <w:rFonts w:asciiTheme="minorEastAsia" w:hAnsiTheme="minorEastAsia" w:hint="eastAsia"/>
        </w:rPr>
        <w:t xml:space="preserve">　　　　　</w:t>
      </w:r>
      <w:r w:rsidR="00792A0D">
        <w:rPr>
          <w:rFonts w:asciiTheme="minorEastAsia" w:hAnsiTheme="minorEastAsia" w:hint="eastAsia"/>
        </w:rPr>
        <w:t xml:space="preserve"> </w:t>
      </w:r>
      <w:r>
        <w:rPr>
          <w:rFonts w:asciiTheme="minorEastAsia" w:hAnsiTheme="minorEastAsia" w:hint="eastAsia"/>
        </w:rPr>
        <w:t xml:space="preserve">毎日　　</w:t>
      </w:r>
      <w:r w:rsidR="000624D8">
        <w:rPr>
          <w:rFonts w:asciiTheme="minorEastAsia" w:hAnsiTheme="minorEastAsia" w:hint="eastAsia"/>
        </w:rPr>
        <w:t xml:space="preserve">　</w:t>
      </w:r>
      <w:r>
        <w:rPr>
          <w:rFonts w:asciiTheme="minorEastAsia" w:hAnsiTheme="minorEastAsia" w:hint="eastAsia"/>
        </w:rPr>
        <w:t>競艇補助金訴訟　鳴門市長らに支払い命令　高裁が1億1800万円／徳島</w:t>
      </w:r>
    </w:p>
    <w:p w:rsidR="00E6079D" w:rsidRDefault="00E6079D" w:rsidP="00E6079D">
      <w:pPr>
        <w:ind w:leftChars="200" w:left="2328" w:hangingChars="900" w:hanging="1905"/>
        <w:rPr>
          <w:rFonts w:asciiTheme="minorEastAsia" w:hAnsiTheme="minorEastAsia"/>
        </w:rPr>
      </w:pPr>
      <w:r>
        <w:rPr>
          <w:rFonts w:asciiTheme="minorEastAsia" w:hAnsiTheme="minorEastAsia" w:hint="eastAsia"/>
        </w:rPr>
        <w:t>8.7　　高知　　【カジノ解禁】このまま進めていいのか</w:t>
      </w:r>
    </w:p>
    <w:p w:rsidR="00E6079D" w:rsidRDefault="00E6079D" w:rsidP="00E6079D">
      <w:pPr>
        <w:ind w:left="2328" w:hangingChars="1100" w:hanging="2328"/>
        <w:rPr>
          <w:rFonts w:asciiTheme="minorEastAsia" w:hAnsiTheme="minorEastAsia"/>
        </w:rPr>
      </w:pPr>
      <w:r>
        <w:rPr>
          <w:rFonts w:asciiTheme="minorEastAsia" w:hAnsiTheme="minorEastAsia" w:hint="eastAsia"/>
        </w:rPr>
        <w:t xml:space="preserve">　　8.8　　山陰　　</w:t>
      </w:r>
      <w:r w:rsidR="000624D8">
        <w:rPr>
          <w:rFonts w:asciiTheme="minorEastAsia" w:hAnsiTheme="minorEastAsia" w:hint="eastAsia"/>
        </w:rPr>
        <w:t xml:space="preserve">　</w:t>
      </w:r>
      <w:r>
        <w:rPr>
          <w:rFonts w:asciiTheme="minorEastAsia" w:hAnsiTheme="minorEastAsia" w:hint="eastAsia"/>
        </w:rPr>
        <w:t>論説　カジノ規制／依存症対策をどうする</w:t>
      </w:r>
    </w:p>
    <w:p w:rsidR="00E6079D" w:rsidRPr="00CE6CD0" w:rsidRDefault="00E6079D" w:rsidP="00E6079D">
      <w:pPr>
        <w:ind w:left="2328" w:hangingChars="1100" w:hanging="2328"/>
        <w:rPr>
          <w:rFonts w:asciiTheme="minorEastAsia" w:hAnsiTheme="minorEastAsia"/>
        </w:rPr>
      </w:pPr>
      <w:r>
        <w:rPr>
          <w:rFonts w:asciiTheme="minorEastAsia" w:hAnsiTheme="minorEastAsia" w:hint="eastAsia"/>
        </w:rPr>
        <w:t xml:space="preserve">　　　　　</w:t>
      </w:r>
      <w:r w:rsidRPr="00CE6CD0">
        <w:rPr>
          <w:rFonts w:asciiTheme="minorEastAsia" w:hAnsiTheme="minorEastAsia" w:hint="eastAsia"/>
        </w:rPr>
        <w:t>＜当会　警察庁に対し、パチンコ規制改正に関するパブコメ提出＞</w:t>
      </w:r>
    </w:p>
    <w:p w:rsidR="00E6079D" w:rsidRPr="00CE6CD0" w:rsidRDefault="00E6079D" w:rsidP="00E6079D">
      <w:pPr>
        <w:ind w:left="2328" w:hangingChars="1100" w:hanging="2328"/>
        <w:rPr>
          <w:rFonts w:asciiTheme="minorEastAsia" w:hAnsiTheme="minorEastAsia"/>
        </w:rPr>
      </w:pPr>
      <w:r w:rsidRPr="00CE6CD0">
        <w:rPr>
          <w:rFonts w:asciiTheme="minorEastAsia" w:hAnsiTheme="minorEastAsia" w:hint="eastAsia"/>
        </w:rPr>
        <w:t xml:space="preserve">　　8.9　　毎日　　</w:t>
      </w:r>
      <w:r w:rsidR="000624D8">
        <w:rPr>
          <w:rFonts w:asciiTheme="minorEastAsia" w:hAnsiTheme="minorEastAsia" w:hint="eastAsia"/>
        </w:rPr>
        <w:t xml:space="preserve">　</w:t>
      </w:r>
      <w:r w:rsidRPr="00CE6CD0">
        <w:rPr>
          <w:rFonts w:asciiTheme="minorEastAsia" w:hAnsiTheme="minorEastAsia" w:hint="eastAsia"/>
        </w:rPr>
        <w:t>臨時国会9月下旬召集　働き方改革法案やカジノ実施法案審議が焦点</w:t>
      </w:r>
    </w:p>
    <w:p w:rsidR="00E6079D" w:rsidRPr="00CE6CD0" w:rsidRDefault="00E6079D" w:rsidP="00E6079D">
      <w:pPr>
        <w:ind w:left="2328" w:hangingChars="1100" w:hanging="2328"/>
        <w:rPr>
          <w:rFonts w:asciiTheme="minorEastAsia" w:hAnsiTheme="minorEastAsia"/>
        </w:rPr>
      </w:pPr>
      <w:r w:rsidRPr="00CE6CD0">
        <w:rPr>
          <w:rFonts w:asciiTheme="minorEastAsia" w:hAnsiTheme="minorEastAsia" w:hint="eastAsia"/>
        </w:rPr>
        <w:t xml:space="preserve">　　　　　 東奥　　</w:t>
      </w:r>
      <w:r w:rsidR="000624D8">
        <w:rPr>
          <w:rFonts w:asciiTheme="minorEastAsia" w:hAnsiTheme="minorEastAsia" w:hint="eastAsia"/>
        </w:rPr>
        <w:t xml:space="preserve">　</w:t>
      </w:r>
      <w:r w:rsidRPr="00CE6CD0">
        <w:rPr>
          <w:rFonts w:asciiTheme="minorEastAsia" w:hAnsiTheme="minorEastAsia" w:hint="eastAsia"/>
        </w:rPr>
        <w:t>時論：包括的な依存対策を／カジノ規制</w:t>
      </w:r>
    </w:p>
    <w:p w:rsidR="00E6079D" w:rsidRPr="00CE6CD0" w:rsidRDefault="00E6079D" w:rsidP="00E6079D">
      <w:pPr>
        <w:ind w:left="2328" w:hangingChars="1100" w:hanging="2328"/>
        <w:rPr>
          <w:rFonts w:asciiTheme="minorEastAsia" w:hAnsiTheme="minorEastAsia"/>
        </w:rPr>
      </w:pPr>
      <w:r w:rsidRPr="00CE6CD0">
        <w:rPr>
          <w:rFonts w:asciiTheme="minorEastAsia" w:hAnsiTheme="minorEastAsia" w:hint="eastAsia"/>
        </w:rPr>
        <w:t xml:space="preserve">　　8.10　　愛媛　　</w:t>
      </w:r>
      <w:r w:rsidR="000624D8">
        <w:rPr>
          <w:rFonts w:asciiTheme="minorEastAsia" w:hAnsiTheme="minorEastAsia" w:hint="eastAsia"/>
        </w:rPr>
        <w:t xml:space="preserve"> </w:t>
      </w:r>
      <w:r w:rsidRPr="00CE6CD0">
        <w:rPr>
          <w:rFonts w:asciiTheme="minorEastAsia" w:hAnsiTheme="minorEastAsia" w:hint="eastAsia"/>
        </w:rPr>
        <w:t>社説：カジノ整備素案　矛盾と大風呂敷の計画は撤回を</w:t>
      </w:r>
    </w:p>
    <w:p w:rsidR="00E6079D" w:rsidRPr="00CE6CD0" w:rsidRDefault="00E6079D" w:rsidP="00E6079D">
      <w:pPr>
        <w:ind w:left="2328" w:hangingChars="1100" w:hanging="2328"/>
        <w:rPr>
          <w:rFonts w:asciiTheme="minorEastAsia" w:hAnsiTheme="minorEastAsia"/>
        </w:rPr>
      </w:pPr>
      <w:r w:rsidRPr="00CE6CD0">
        <w:rPr>
          <w:rFonts w:asciiTheme="minorEastAsia" w:hAnsiTheme="minorEastAsia" w:hint="eastAsia"/>
        </w:rPr>
        <w:t xml:space="preserve">　　　　　　赤旗　　</w:t>
      </w:r>
      <w:r w:rsidR="000624D8">
        <w:rPr>
          <w:rFonts w:asciiTheme="minorEastAsia" w:hAnsiTheme="minorEastAsia" w:hint="eastAsia"/>
        </w:rPr>
        <w:t xml:space="preserve"> </w:t>
      </w:r>
      <w:r w:rsidRPr="00CE6CD0">
        <w:rPr>
          <w:rFonts w:asciiTheme="minorEastAsia" w:hAnsiTheme="minorEastAsia" w:hint="eastAsia"/>
        </w:rPr>
        <w:t>カジノ公聴会　透明性確保を</w:t>
      </w:r>
    </w:p>
    <w:p w:rsidR="00E6079D" w:rsidRDefault="00E6079D" w:rsidP="00E6079D">
      <w:pPr>
        <w:ind w:left="2328" w:hangingChars="1100" w:hanging="2328"/>
        <w:rPr>
          <w:rFonts w:asciiTheme="minorEastAsia" w:hAnsiTheme="minorEastAsia"/>
        </w:rPr>
      </w:pPr>
      <w:r w:rsidRPr="00CE6CD0">
        <w:rPr>
          <w:rFonts w:asciiTheme="minorEastAsia" w:hAnsiTheme="minorEastAsia" w:hint="eastAsia"/>
        </w:rPr>
        <w:t xml:space="preserve">　　8.17　　＜当会　会報第５７号発行＞</w:t>
      </w:r>
    </w:p>
    <w:p w:rsidR="00E6079D" w:rsidRDefault="00E6079D" w:rsidP="00E6079D">
      <w:pPr>
        <w:ind w:left="2328" w:hangingChars="1100" w:hanging="2328"/>
        <w:rPr>
          <w:rFonts w:asciiTheme="minorEastAsia" w:hAnsiTheme="minorEastAsia"/>
        </w:rPr>
      </w:pPr>
      <w:r>
        <w:rPr>
          <w:rFonts w:asciiTheme="minorEastAsia" w:hAnsiTheme="minorEastAsia" w:hint="eastAsia"/>
        </w:rPr>
        <w:t xml:space="preserve">　　　　　　ＩＲ推進会議の取りまとめに関する公聴会　初回開催（東京）</w:t>
      </w:r>
    </w:p>
    <w:p w:rsidR="00E6079D" w:rsidRDefault="00E6079D" w:rsidP="00E6079D">
      <w:pPr>
        <w:ind w:leftChars="600" w:left="2328" w:hangingChars="500" w:hanging="1058"/>
        <w:rPr>
          <w:rFonts w:asciiTheme="minorEastAsia" w:hAnsiTheme="minorEastAsia"/>
        </w:rPr>
      </w:pPr>
      <w:r>
        <w:rPr>
          <w:rFonts w:asciiTheme="minorEastAsia" w:hAnsiTheme="minorEastAsia" w:hint="eastAsia"/>
        </w:rPr>
        <w:t xml:space="preserve">時事　　</w:t>
      </w:r>
      <w:r w:rsidR="000624D8">
        <w:rPr>
          <w:rFonts w:asciiTheme="minorEastAsia" w:hAnsiTheme="minorEastAsia" w:hint="eastAsia"/>
        </w:rPr>
        <w:t xml:space="preserve">　</w:t>
      </w:r>
      <w:r>
        <w:rPr>
          <w:rFonts w:asciiTheme="minorEastAsia" w:hAnsiTheme="minorEastAsia" w:hint="eastAsia"/>
        </w:rPr>
        <w:t>カジノ施設に賛否両論＝ＩＲ制度の公聴会スタート</w:t>
      </w:r>
    </w:p>
    <w:p w:rsidR="00E6079D" w:rsidRPr="00CE6CD0" w:rsidRDefault="00E6079D" w:rsidP="00E6079D">
      <w:pPr>
        <w:ind w:left="2328" w:hangingChars="1100" w:hanging="2328"/>
        <w:rPr>
          <w:rFonts w:asciiTheme="minorEastAsia" w:hAnsiTheme="minorEastAsia"/>
        </w:rPr>
      </w:pPr>
      <w:r>
        <w:rPr>
          <w:rFonts w:asciiTheme="minorEastAsia" w:hAnsiTheme="minorEastAsia" w:hint="eastAsia"/>
        </w:rPr>
        <w:t xml:space="preserve">　　　　　　ＴＢＳ　　カジノなど統合型リゾート、政府が初の説明会</w:t>
      </w:r>
    </w:p>
    <w:p w:rsidR="00E6079D" w:rsidRDefault="00E6079D" w:rsidP="00E6079D">
      <w:pPr>
        <w:ind w:left="2328" w:hangingChars="1100" w:hanging="2328"/>
        <w:rPr>
          <w:rFonts w:asciiTheme="minorEastAsia" w:hAnsiTheme="minorEastAsia"/>
        </w:rPr>
      </w:pPr>
      <w:r w:rsidRPr="00CE6CD0">
        <w:rPr>
          <w:rFonts w:asciiTheme="minorEastAsia" w:hAnsiTheme="minorEastAsia" w:hint="eastAsia"/>
        </w:rPr>
        <w:t xml:space="preserve">　　8.18　　＜当会　ＩＲ推進会議の取りまとめに関する公聴会</w:t>
      </w:r>
      <w:r>
        <w:rPr>
          <w:rFonts w:asciiTheme="minorEastAsia" w:hAnsiTheme="minorEastAsia" w:hint="eastAsia"/>
        </w:rPr>
        <w:t>（関西）</w:t>
      </w:r>
      <w:r w:rsidRPr="00CE6CD0">
        <w:rPr>
          <w:rFonts w:asciiTheme="minorEastAsia" w:hAnsiTheme="minorEastAsia" w:hint="eastAsia"/>
        </w:rPr>
        <w:t>で意見表明＞</w:t>
      </w:r>
    </w:p>
    <w:p w:rsidR="00E6079D" w:rsidRDefault="00E6079D" w:rsidP="00E6079D">
      <w:pPr>
        <w:ind w:left="2328" w:hangingChars="1100" w:hanging="2328"/>
        <w:rPr>
          <w:rFonts w:asciiTheme="minorEastAsia" w:hAnsiTheme="minorEastAsia"/>
        </w:rPr>
      </w:pPr>
      <w:r>
        <w:rPr>
          <w:rFonts w:asciiTheme="minorEastAsia" w:hAnsiTheme="minorEastAsia" w:hint="eastAsia"/>
        </w:rPr>
        <w:t xml:space="preserve">　　　　　　日経　　「カジノ構想」熱帯びる　政府、法案提出へ説明会　自治体、観光の目玉づくり　リゾート大手会長、日本市場は最適な庭</w:t>
      </w:r>
    </w:p>
    <w:p w:rsidR="00E6079D" w:rsidRDefault="00E6079D" w:rsidP="00E6079D">
      <w:pPr>
        <w:ind w:left="2328" w:hangingChars="1100" w:hanging="2328"/>
        <w:rPr>
          <w:rFonts w:asciiTheme="minorEastAsia" w:hAnsiTheme="minorEastAsia"/>
        </w:rPr>
      </w:pPr>
      <w:r>
        <w:rPr>
          <w:rFonts w:asciiTheme="minorEastAsia" w:hAnsiTheme="minorEastAsia" w:hint="eastAsia"/>
        </w:rPr>
        <w:t xml:space="preserve">　　　　　　朝日　　</w:t>
      </w:r>
      <w:r w:rsidR="000624D8">
        <w:rPr>
          <w:rFonts w:asciiTheme="minorEastAsia" w:hAnsiTheme="minorEastAsia" w:hint="eastAsia"/>
        </w:rPr>
        <w:t xml:space="preserve">　</w:t>
      </w:r>
      <w:r>
        <w:rPr>
          <w:rFonts w:asciiTheme="minorEastAsia" w:hAnsiTheme="minorEastAsia" w:hint="eastAsia"/>
        </w:rPr>
        <w:t>カジノ素案　疑問噴出　「経済効果は」「依存症招く」初の公聴会</w:t>
      </w:r>
    </w:p>
    <w:p w:rsidR="00E6079D" w:rsidRDefault="00E6079D" w:rsidP="00E6079D">
      <w:pPr>
        <w:ind w:left="2328" w:hangingChars="1100" w:hanging="2328"/>
        <w:rPr>
          <w:rFonts w:asciiTheme="minorEastAsia" w:hAnsiTheme="minorEastAsia"/>
        </w:rPr>
      </w:pPr>
      <w:r>
        <w:rPr>
          <w:rFonts w:asciiTheme="minorEastAsia" w:hAnsiTheme="minorEastAsia" w:hint="eastAsia"/>
        </w:rPr>
        <w:t xml:space="preserve">　　　　　　東京　　</w:t>
      </w:r>
      <w:r w:rsidR="000624D8">
        <w:rPr>
          <w:rFonts w:asciiTheme="minorEastAsia" w:hAnsiTheme="minorEastAsia" w:hint="eastAsia"/>
        </w:rPr>
        <w:t xml:space="preserve">　</w:t>
      </w:r>
      <w:r>
        <w:rPr>
          <w:rFonts w:asciiTheme="minorEastAsia" w:hAnsiTheme="minorEastAsia" w:hint="eastAsia"/>
        </w:rPr>
        <w:t>カジノ法で初公聴会　企業、経済効果強調　市民団体、懸念</w:t>
      </w:r>
    </w:p>
    <w:p w:rsidR="00E6079D" w:rsidRDefault="00E6079D" w:rsidP="00E6079D">
      <w:pPr>
        <w:ind w:left="2328" w:hangingChars="1100" w:hanging="2328"/>
        <w:rPr>
          <w:rFonts w:asciiTheme="minorEastAsia" w:hAnsiTheme="minorEastAsia"/>
        </w:rPr>
      </w:pPr>
      <w:r>
        <w:rPr>
          <w:rFonts w:asciiTheme="minorEastAsia" w:hAnsiTheme="minorEastAsia" w:hint="eastAsia"/>
        </w:rPr>
        <w:t xml:space="preserve">　　　　　　ＮＨＫ　　カジノ含むＩＲ　公聴会で賛否／大阪</w:t>
      </w:r>
    </w:p>
    <w:p w:rsidR="00E6079D" w:rsidRDefault="00E6079D" w:rsidP="00E6079D">
      <w:pPr>
        <w:ind w:left="2328" w:hangingChars="1100" w:hanging="2328"/>
        <w:rPr>
          <w:rFonts w:asciiTheme="minorEastAsia" w:hAnsiTheme="minorEastAsia"/>
        </w:rPr>
      </w:pPr>
      <w:r>
        <w:rPr>
          <w:rFonts w:asciiTheme="minorEastAsia" w:hAnsiTheme="minorEastAsia" w:hint="eastAsia"/>
        </w:rPr>
        <w:t xml:space="preserve">　　　　　　毎日　　</w:t>
      </w:r>
      <w:r w:rsidR="000624D8">
        <w:rPr>
          <w:rFonts w:asciiTheme="minorEastAsia" w:hAnsiTheme="minorEastAsia" w:hint="eastAsia"/>
        </w:rPr>
        <w:t xml:space="preserve">　</w:t>
      </w:r>
      <w:r>
        <w:rPr>
          <w:rFonts w:asciiTheme="minorEastAsia" w:hAnsiTheme="minorEastAsia" w:hint="eastAsia"/>
        </w:rPr>
        <w:t>ＩＲ制度設計　大阪でも公聴会　カジノに賛否両論</w:t>
      </w:r>
    </w:p>
    <w:p w:rsidR="0064037D" w:rsidRDefault="00E6079D" w:rsidP="00E6079D">
      <w:pPr>
        <w:ind w:left="2328" w:hangingChars="1100" w:hanging="2328"/>
        <w:rPr>
          <w:rFonts w:asciiTheme="minorEastAsia" w:hAnsiTheme="minorEastAsia"/>
        </w:rPr>
        <w:sectPr w:rsidR="0064037D" w:rsidSect="00C001A0">
          <w:pgSz w:w="11906" w:h="16838" w:code="9"/>
          <w:pgMar w:top="851" w:right="1134" w:bottom="851" w:left="1247" w:header="851" w:footer="510" w:gutter="0"/>
          <w:cols w:space="420"/>
          <w:docGrid w:type="linesAndChars" w:linePitch="409" w:charSpace="341"/>
        </w:sectPr>
      </w:pPr>
      <w:r>
        <w:rPr>
          <w:rFonts w:asciiTheme="minorEastAsia" w:hAnsiTheme="minorEastAsia" w:hint="eastAsia"/>
        </w:rPr>
        <w:t xml:space="preserve">　　8.19　　毎日　　</w:t>
      </w:r>
      <w:r w:rsidR="000624D8">
        <w:rPr>
          <w:rFonts w:asciiTheme="minorEastAsia" w:hAnsiTheme="minorEastAsia" w:hint="eastAsia"/>
        </w:rPr>
        <w:t xml:space="preserve">　</w:t>
      </w:r>
      <w:r>
        <w:rPr>
          <w:rFonts w:asciiTheme="minorEastAsia" w:hAnsiTheme="minorEastAsia" w:hint="eastAsia"/>
        </w:rPr>
        <w:t xml:space="preserve">ＩＲ巡り公聴会　80人が賛否両論／大阪　</w:t>
      </w:r>
    </w:p>
    <w:p w:rsidR="00E6079D" w:rsidRDefault="00E6079D" w:rsidP="00E6079D">
      <w:pPr>
        <w:ind w:left="2328" w:hangingChars="1100" w:hanging="2328"/>
        <w:rPr>
          <w:rFonts w:asciiTheme="minorEastAsia" w:hAnsiTheme="minorEastAsia"/>
        </w:rPr>
      </w:pPr>
      <w:r>
        <w:rPr>
          <w:rFonts w:asciiTheme="minorEastAsia" w:hAnsiTheme="minorEastAsia" w:hint="eastAsia"/>
        </w:rPr>
        <w:t xml:space="preserve">　</w:t>
      </w:r>
      <w:r w:rsidR="00792A0D">
        <w:rPr>
          <w:rFonts w:asciiTheme="minorEastAsia" w:hAnsiTheme="minorEastAsia" w:hint="eastAsia"/>
        </w:rPr>
        <w:t xml:space="preserve">　</w:t>
      </w:r>
      <w:r>
        <w:rPr>
          <w:rFonts w:asciiTheme="minorEastAsia" w:hAnsiTheme="minorEastAsia" w:hint="eastAsia"/>
        </w:rPr>
        <w:t>8.20　　大阪青年会議所主催「カジノ誘致徹底討論会」　井上パネリストとして参加</w:t>
      </w:r>
    </w:p>
    <w:p w:rsidR="00E6079D" w:rsidRDefault="00E6079D" w:rsidP="00E6079D">
      <w:pPr>
        <w:ind w:left="2328" w:hangingChars="1100" w:hanging="2328"/>
        <w:rPr>
          <w:rFonts w:asciiTheme="minorEastAsia" w:hAnsiTheme="minorEastAsia"/>
        </w:rPr>
      </w:pPr>
      <w:r>
        <w:rPr>
          <w:rFonts w:asciiTheme="minorEastAsia" w:hAnsiTheme="minorEastAsia" w:hint="eastAsia"/>
        </w:rPr>
        <w:t xml:space="preserve">　　8.21　　週プレ9/4号　　パチンコ業界「悪夢の倒産ラッシュ」カウントダウンが始まった</w:t>
      </w:r>
    </w:p>
    <w:p w:rsidR="00E6079D" w:rsidRDefault="00E6079D" w:rsidP="00E6079D">
      <w:pPr>
        <w:ind w:left="2328" w:hangingChars="1100" w:hanging="2328"/>
        <w:rPr>
          <w:rFonts w:asciiTheme="minorEastAsia" w:hAnsiTheme="minorEastAsia"/>
        </w:rPr>
      </w:pPr>
      <w:r>
        <w:rPr>
          <w:rFonts w:asciiTheme="minorEastAsia" w:hAnsiTheme="minorEastAsia" w:hint="eastAsia"/>
        </w:rPr>
        <w:t xml:space="preserve">　　8.22　　大阪日日　　カジノ誘致、是非探る　青年会議所大阪で討論会　　　　　　</w:t>
      </w:r>
    </w:p>
    <w:p w:rsidR="00E6079D" w:rsidRDefault="00E6079D" w:rsidP="00E6079D">
      <w:pPr>
        <w:ind w:left="2328" w:hangingChars="1100" w:hanging="2328"/>
        <w:rPr>
          <w:rFonts w:asciiTheme="minorEastAsia" w:hAnsiTheme="minorEastAsia"/>
        </w:rPr>
      </w:pPr>
      <w:r>
        <w:rPr>
          <w:rFonts w:asciiTheme="minorEastAsia" w:hAnsiTheme="minorEastAsia" w:hint="eastAsia"/>
        </w:rPr>
        <w:t xml:space="preserve">　　8.23　　西日本　　「地方都市もＩＲを」福岡市で政府公聴会　長崎県が推進意見</w:t>
      </w:r>
    </w:p>
    <w:p w:rsidR="00E6079D" w:rsidRDefault="00E6079D" w:rsidP="00E6079D">
      <w:pPr>
        <w:ind w:left="2328" w:hangingChars="1100" w:hanging="2328"/>
        <w:rPr>
          <w:rFonts w:asciiTheme="minorEastAsia" w:hAnsiTheme="minorEastAsia"/>
        </w:rPr>
      </w:pPr>
      <w:r>
        <w:rPr>
          <w:rFonts w:asciiTheme="minorEastAsia" w:hAnsiTheme="minorEastAsia" w:hint="eastAsia"/>
        </w:rPr>
        <w:t xml:space="preserve">　　8.24　　ＮＨＫ　　大阪のＩＲ　米企業構想明らかに</w:t>
      </w:r>
    </w:p>
    <w:p w:rsidR="00E6079D" w:rsidRDefault="00E6079D" w:rsidP="00E6079D">
      <w:pPr>
        <w:ind w:left="2328" w:hangingChars="1100" w:hanging="2328"/>
        <w:rPr>
          <w:rFonts w:asciiTheme="minorEastAsia" w:hAnsiTheme="minorEastAsia"/>
        </w:rPr>
      </w:pPr>
      <w:r>
        <w:rPr>
          <w:rFonts w:asciiTheme="minorEastAsia" w:hAnsiTheme="minorEastAsia" w:hint="eastAsia"/>
        </w:rPr>
        <w:t xml:space="preserve">　　　　　　日経　　</w:t>
      </w:r>
      <w:r w:rsidR="000624D8">
        <w:rPr>
          <w:rFonts w:asciiTheme="minorEastAsia" w:hAnsiTheme="minorEastAsia" w:hint="eastAsia"/>
        </w:rPr>
        <w:t xml:space="preserve">　</w:t>
      </w:r>
      <w:r>
        <w:rPr>
          <w:rFonts w:asciiTheme="minorEastAsia" w:hAnsiTheme="minorEastAsia" w:hint="eastAsia"/>
        </w:rPr>
        <w:t>パチンコ出玉「3分の2」に　警察庁、18年2月から規制強化</w:t>
      </w:r>
    </w:p>
    <w:p w:rsidR="00E6079D" w:rsidRDefault="00E6079D" w:rsidP="00E6079D">
      <w:pPr>
        <w:ind w:left="2328" w:hangingChars="1100" w:hanging="2328"/>
        <w:rPr>
          <w:rFonts w:asciiTheme="minorEastAsia" w:hAnsiTheme="minorEastAsia"/>
        </w:rPr>
      </w:pPr>
      <w:r>
        <w:rPr>
          <w:rFonts w:asciiTheme="minorEastAsia" w:hAnsiTheme="minorEastAsia" w:hint="eastAsia"/>
        </w:rPr>
        <w:t xml:space="preserve">　　　　　　朝日　　</w:t>
      </w:r>
      <w:r w:rsidR="000624D8">
        <w:rPr>
          <w:rFonts w:asciiTheme="minorEastAsia" w:hAnsiTheme="minorEastAsia" w:hint="eastAsia"/>
        </w:rPr>
        <w:t xml:space="preserve">　</w:t>
      </w:r>
      <w:r>
        <w:rPr>
          <w:rFonts w:asciiTheme="minorEastAsia" w:hAnsiTheme="minorEastAsia" w:hint="eastAsia"/>
        </w:rPr>
        <w:t>パチンコやパチスロに依存、推計39万9千人</w:t>
      </w:r>
    </w:p>
    <w:p w:rsidR="00872257" w:rsidRDefault="00872257" w:rsidP="00E6079D">
      <w:pPr>
        <w:ind w:left="2328" w:hangingChars="1100" w:hanging="2328"/>
        <w:rPr>
          <w:rFonts w:asciiTheme="minorEastAsia" w:hAnsiTheme="minorEastAsia"/>
        </w:rPr>
      </w:pPr>
      <w:r>
        <w:rPr>
          <w:rFonts w:asciiTheme="minorEastAsia" w:hAnsiTheme="minorEastAsia" w:hint="eastAsia"/>
        </w:rPr>
        <w:t xml:space="preserve">　　8.28　　毎日　　</w:t>
      </w:r>
      <w:r w:rsidR="000624D8">
        <w:rPr>
          <w:rFonts w:asciiTheme="minorEastAsia" w:hAnsiTheme="minorEastAsia" w:hint="eastAsia"/>
        </w:rPr>
        <w:t xml:space="preserve">　</w:t>
      </w:r>
      <w:r>
        <w:rPr>
          <w:rFonts w:asciiTheme="minorEastAsia" w:hAnsiTheme="minorEastAsia" w:hint="eastAsia"/>
        </w:rPr>
        <w:t>カジノ法は廃案を　日弁連が意見書提出</w:t>
      </w:r>
    </w:p>
    <w:p w:rsidR="00E6079D" w:rsidRDefault="00E6079D" w:rsidP="00E6079D">
      <w:pPr>
        <w:ind w:left="2328" w:hangingChars="1100" w:hanging="2328"/>
        <w:rPr>
          <w:rFonts w:asciiTheme="minorEastAsia" w:hAnsiTheme="minorEastAsia"/>
        </w:rPr>
      </w:pPr>
      <w:r>
        <w:rPr>
          <w:rFonts w:asciiTheme="minorEastAsia" w:hAnsiTheme="minorEastAsia" w:hint="eastAsia"/>
        </w:rPr>
        <w:t xml:space="preserve">　　8.29　　ＮＨＫ　　政府　ＩＲ法案整備に向けギャンブル依存症への対策決定</w:t>
      </w:r>
    </w:p>
    <w:p w:rsidR="00E6079D" w:rsidRDefault="00E6079D" w:rsidP="00E6079D">
      <w:pPr>
        <w:ind w:left="2328" w:hangingChars="1100" w:hanging="2328"/>
        <w:rPr>
          <w:rFonts w:asciiTheme="minorEastAsia" w:hAnsiTheme="minorEastAsia"/>
        </w:rPr>
      </w:pPr>
      <w:r>
        <w:rPr>
          <w:rFonts w:asciiTheme="minorEastAsia" w:hAnsiTheme="minorEastAsia" w:hint="eastAsia"/>
        </w:rPr>
        <w:t xml:space="preserve">　　　　　　毎日　　</w:t>
      </w:r>
      <w:r w:rsidR="000624D8">
        <w:rPr>
          <w:rFonts w:asciiTheme="minorEastAsia" w:hAnsiTheme="minorEastAsia" w:hint="eastAsia"/>
        </w:rPr>
        <w:t xml:space="preserve">　</w:t>
      </w:r>
      <w:r>
        <w:rPr>
          <w:rFonts w:asciiTheme="minorEastAsia" w:hAnsiTheme="minorEastAsia" w:hint="eastAsia"/>
        </w:rPr>
        <w:t>ＩＲカジノ反対意見多数　名古屋で制度公聴会</w:t>
      </w:r>
    </w:p>
    <w:p w:rsidR="00E6079D" w:rsidRDefault="00E6079D" w:rsidP="00E6079D">
      <w:pPr>
        <w:ind w:left="2328" w:hangingChars="1100" w:hanging="2328"/>
        <w:rPr>
          <w:rFonts w:asciiTheme="minorEastAsia" w:hAnsiTheme="minorEastAsia"/>
        </w:rPr>
      </w:pPr>
      <w:r>
        <w:rPr>
          <w:rFonts w:asciiTheme="minorEastAsia" w:hAnsiTheme="minorEastAsia" w:hint="eastAsia"/>
        </w:rPr>
        <w:t xml:space="preserve">　　　　　　赤旗　　</w:t>
      </w:r>
      <w:r w:rsidR="000624D8">
        <w:rPr>
          <w:rFonts w:asciiTheme="minorEastAsia" w:hAnsiTheme="minorEastAsia" w:hint="eastAsia"/>
        </w:rPr>
        <w:t xml:space="preserve">　</w:t>
      </w:r>
      <w:r>
        <w:rPr>
          <w:rFonts w:asciiTheme="minorEastAsia" w:hAnsiTheme="minorEastAsia" w:hint="eastAsia"/>
        </w:rPr>
        <w:t>カジノ反対相次ぐ　名古屋で公聴会　運営にも疑問</w:t>
      </w:r>
    </w:p>
    <w:p w:rsidR="00E6079D" w:rsidRDefault="00E6079D" w:rsidP="00E6079D">
      <w:pPr>
        <w:ind w:left="2328" w:hangingChars="1100" w:hanging="2328"/>
        <w:rPr>
          <w:rFonts w:asciiTheme="minorEastAsia" w:hAnsiTheme="minorEastAsia"/>
        </w:rPr>
      </w:pPr>
      <w:r>
        <w:rPr>
          <w:rFonts w:asciiTheme="minorEastAsia" w:hAnsiTheme="minorEastAsia" w:hint="eastAsia"/>
        </w:rPr>
        <w:t xml:space="preserve">　　8.30　　赤旗　　</w:t>
      </w:r>
      <w:r w:rsidR="000624D8">
        <w:rPr>
          <w:rFonts w:asciiTheme="minorEastAsia" w:hAnsiTheme="minorEastAsia" w:hint="eastAsia"/>
        </w:rPr>
        <w:t xml:space="preserve">　</w:t>
      </w:r>
      <w:r>
        <w:rPr>
          <w:rFonts w:asciiTheme="minorEastAsia" w:hAnsiTheme="minorEastAsia" w:hint="eastAsia"/>
        </w:rPr>
        <w:t>カジノ解禁に反対　日弁連が街頭宣伝</w:t>
      </w:r>
    </w:p>
    <w:p w:rsidR="00872257" w:rsidRDefault="00872257" w:rsidP="00E6079D">
      <w:pPr>
        <w:ind w:left="2328" w:hangingChars="1100" w:hanging="2328"/>
        <w:rPr>
          <w:rFonts w:asciiTheme="minorEastAsia" w:hAnsiTheme="minorEastAsia"/>
        </w:rPr>
      </w:pPr>
      <w:r>
        <w:rPr>
          <w:rFonts w:asciiTheme="minorEastAsia" w:hAnsiTheme="minorEastAsia" w:hint="eastAsia"/>
        </w:rPr>
        <w:t xml:space="preserve">　　8.31　　毎日　　老舗バカラ店　組資金源　ミナミで20年　年間十数億円利益　大阪府警摘発</w:t>
      </w:r>
    </w:p>
    <w:p w:rsidR="0012011C" w:rsidRDefault="0012011C" w:rsidP="00E6079D">
      <w:pPr>
        <w:ind w:left="2328" w:hangingChars="1100" w:hanging="2328"/>
        <w:rPr>
          <w:rFonts w:asciiTheme="minorEastAsia" w:hAnsiTheme="minorEastAsia"/>
        </w:rPr>
      </w:pPr>
      <w:r>
        <w:rPr>
          <w:rFonts w:asciiTheme="minorEastAsia" w:hAnsiTheme="minorEastAsia" w:hint="eastAsia"/>
        </w:rPr>
        <w:t xml:space="preserve">　　　　　　ＮＨＫ　　大阪のＩＲ基本構想で中間骨子</w:t>
      </w:r>
    </w:p>
    <w:p w:rsidR="0012011C" w:rsidRDefault="0012011C" w:rsidP="00E6079D">
      <w:pPr>
        <w:ind w:left="2328" w:hangingChars="1100" w:hanging="2328"/>
        <w:rPr>
          <w:rFonts w:asciiTheme="minorEastAsia" w:hAnsiTheme="minorEastAsia"/>
        </w:rPr>
      </w:pPr>
      <w:r>
        <w:rPr>
          <w:rFonts w:asciiTheme="minorEastAsia" w:hAnsiTheme="minorEastAsia" w:hint="eastAsia"/>
        </w:rPr>
        <w:t xml:space="preserve">　　9.3　　全国市民オンブズマン大会「カジノ・ギャンブル」分科会開催</w:t>
      </w:r>
    </w:p>
    <w:p w:rsidR="0012011C" w:rsidRDefault="0012011C" w:rsidP="00E6079D">
      <w:pPr>
        <w:ind w:left="2328" w:hangingChars="1100" w:hanging="2328"/>
        <w:rPr>
          <w:rFonts w:asciiTheme="minorEastAsia" w:hAnsiTheme="minorEastAsia"/>
        </w:rPr>
      </w:pPr>
      <w:r>
        <w:rPr>
          <w:rFonts w:asciiTheme="minorEastAsia" w:hAnsiTheme="minorEastAsia" w:hint="eastAsia"/>
        </w:rPr>
        <w:t xml:space="preserve">　　9.4　　</w:t>
      </w:r>
      <w:r w:rsidR="00792A0D">
        <w:rPr>
          <w:rFonts w:asciiTheme="minorEastAsia" w:hAnsiTheme="minorEastAsia" w:hint="eastAsia"/>
        </w:rPr>
        <w:t xml:space="preserve"> </w:t>
      </w:r>
      <w:r>
        <w:rPr>
          <w:rFonts w:asciiTheme="minorEastAsia" w:hAnsiTheme="minorEastAsia" w:hint="eastAsia"/>
        </w:rPr>
        <w:t xml:space="preserve">毎日　　</w:t>
      </w:r>
      <w:r w:rsidR="000624D8">
        <w:rPr>
          <w:rFonts w:asciiTheme="minorEastAsia" w:hAnsiTheme="minorEastAsia" w:hint="eastAsia"/>
        </w:rPr>
        <w:t xml:space="preserve">　 </w:t>
      </w:r>
      <w:r>
        <w:rPr>
          <w:rFonts w:asciiTheme="minorEastAsia" w:hAnsiTheme="minorEastAsia" w:hint="eastAsia"/>
        </w:rPr>
        <w:t>カジノ反対決議採択　市民オンブズマン大会閉会</w:t>
      </w:r>
    </w:p>
    <w:p w:rsidR="0012011C" w:rsidRPr="00CE6CD0" w:rsidRDefault="0012011C" w:rsidP="00E6079D">
      <w:pPr>
        <w:ind w:left="2328" w:hangingChars="1100" w:hanging="2328"/>
        <w:rPr>
          <w:rFonts w:asciiTheme="minorEastAsia" w:hAnsiTheme="minorEastAsia"/>
        </w:rPr>
      </w:pPr>
      <w:r>
        <w:rPr>
          <w:rFonts w:asciiTheme="minorEastAsia" w:hAnsiTheme="minorEastAsia" w:hint="eastAsia"/>
        </w:rPr>
        <w:t xml:space="preserve">　　　　　週プレ9/18号　　関係者が語るパチンコ業界、生き残りへの「ウルトラＣ」とは？</w:t>
      </w:r>
    </w:p>
    <w:p w:rsidR="00E6079D" w:rsidRDefault="00E6079D" w:rsidP="00E6079D">
      <w:pPr>
        <w:widowControl/>
        <w:jc w:val="left"/>
        <w:rPr>
          <w:rFonts w:asciiTheme="minorEastAsia" w:hAnsiTheme="minorEastAsia"/>
        </w:rPr>
      </w:pPr>
    </w:p>
    <w:p w:rsidR="00F46715" w:rsidRPr="002A4255" w:rsidRDefault="00F46715" w:rsidP="00E6079D">
      <w:pPr>
        <w:widowControl/>
        <w:jc w:val="left"/>
        <w:rPr>
          <w:rFonts w:asciiTheme="minorEastAsia" w:hAnsiTheme="minorEastAsia"/>
        </w:rPr>
      </w:pPr>
      <w:r>
        <w:rPr>
          <w:rFonts w:asciiTheme="minorEastAsia" w:hAnsiTheme="minorEastAsia" w:hint="eastAsia"/>
        </w:rPr>
        <w:t>＊＊＊＊＊＊＊＊＊＊＊＊＊＊＊＊＊＊＊＊＊＊＊＊＊＊＊＊＊＊＊＊＊＊＊＊＊＊＊＊＊＊＊＊＊</w:t>
      </w:r>
    </w:p>
    <w:p w:rsidR="0064037D" w:rsidRDefault="0064037D" w:rsidP="0064037D">
      <w:pPr>
        <w:rPr>
          <w:rFonts w:ascii="HGP創英角ﾎﾟｯﾌﾟ体" w:eastAsia="HGP創英角ﾎﾟｯﾌﾟ体" w:hAnsi="HGP創英角ﾎﾟｯﾌﾟ体"/>
          <w:sz w:val="32"/>
          <w:u w:val="single"/>
        </w:rPr>
      </w:pPr>
      <w:r w:rsidRPr="00ED2626">
        <w:rPr>
          <w:rFonts w:ascii="HGP創英角ﾎﾟｯﾌﾟ体" w:eastAsia="HGP創英角ﾎﾟｯﾌﾟ体" w:hAnsi="HGP創英角ﾎﾟｯﾌﾟ体" w:hint="eastAsia"/>
          <w:sz w:val="32"/>
          <w:u w:val="single"/>
        </w:rPr>
        <w:t>ギャンブル依存問題川柳</w:t>
      </w:r>
      <w:r>
        <w:rPr>
          <w:rFonts w:ascii="HGP創英角ﾎﾟｯﾌﾟ体" w:eastAsia="HGP創英角ﾎﾟｯﾌﾟ体" w:hAnsi="HGP創英角ﾎﾟｯﾌﾟ体" w:hint="eastAsia"/>
          <w:sz w:val="32"/>
          <w:u w:val="single"/>
        </w:rPr>
        <w:t>⑤</w:t>
      </w:r>
    </w:p>
    <w:p w:rsidR="0064037D" w:rsidRDefault="0064037D" w:rsidP="0064037D">
      <w:pPr>
        <w:widowControl/>
        <w:jc w:val="left"/>
        <w:rPr>
          <w:rFonts w:asciiTheme="minorEastAsia" w:hAnsiTheme="minorEastAsia"/>
        </w:rPr>
      </w:pPr>
      <w:r>
        <w:rPr>
          <w:rFonts w:asciiTheme="minorEastAsia" w:hAnsiTheme="minorEastAsia" w:hint="eastAsia"/>
        </w:rPr>
        <w:t xml:space="preserve">　本格ギャンブルは非公認のヤクザら業者のやる闇バカラやノミ行為が多く、ヤクザ映画のような賭場は今日ではさすがにほとんどありません。しかし、賭けマージャンから野球、相撲トバクまで、ギャンブル依存の深みは広く、ヤクザのバカラ賭博も案外身近にもあります。</w:t>
      </w:r>
    </w:p>
    <w:p w:rsidR="0064037D" w:rsidRDefault="0064037D" w:rsidP="0064037D">
      <w:pPr>
        <w:widowControl/>
        <w:jc w:val="left"/>
        <w:rPr>
          <w:rFonts w:asciiTheme="minorEastAsia" w:hAnsiTheme="minorEastAsia"/>
        </w:rPr>
      </w:pPr>
      <w:r w:rsidRPr="000B75D4">
        <w:rPr>
          <w:rFonts w:ascii="HG丸ｺﾞｼｯｸM-PRO" w:eastAsia="HG丸ｺﾞｼｯｸM-PRO" w:hAnsi="HG丸ｺﾞｼｯｸM-PRO" w:hint="eastAsia"/>
        </w:rPr>
        <w:t>有名人　検挙され知る　賭博の種</w:t>
      </w:r>
      <w:r>
        <w:rPr>
          <w:rFonts w:asciiTheme="minorEastAsia" w:hAnsiTheme="minorEastAsia" w:hint="eastAsia"/>
        </w:rPr>
        <w:t xml:space="preserve">　　　（プロ野球・大相撲・サッカーまでも有名に）</w:t>
      </w:r>
    </w:p>
    <w:p w:rsidR="0064037D" w:rsidRDefault="0064037D" w:rsidP="0064037D">
      <w:pPr>
        <w:widowControl/>
        <w:jc w:val="left"/>
        <w:rPr>
          <w:rFonts w:asciiTheme="minorEastAsia" w:hAnsiTheme="minorEastAsia"/>
        </w:rPr>
      </w:pPr>
      <w:r w:rsidRPr="000B75D4">
        <w:rPr>
          <w:rFonts w:ascii="HG丸ｺﾞｼｯｸM-PRO" w:eastAsia="HG丸ｺﾞｼｯｸM-PRO" w:hAnsi="HG丸ｺﾞｼｯｸM-PRO" w:hint="eastAsia"/>
        </w:rPr>
        <w:t>ヤクザとは　８・９・３の　ブタ由来</w:t>
      </w:r>
      <w:r>
        <w:rPr>
          <w:rFonts w:asciiTheme="minorEastAsia" w:hAnsiTheme="minorEastAsia" w:hint="eastAsia"/>
        </w:rPr>
        <w:t xml:space="preserve">　（</w:t>
      </w:r>
      <w:r w:rsidRPr="00A87047">
        <w:rPr>
          <w:rFonts w:asciiTheme="minorEastAsia" w:hAnsiTheme="minorEastAsia" w:hint="eastAsia"/>
        </w:rPr>
        <w:t>追丁カブで合計がゼロの場合のクズ札に由来する</w:t>
      </w:r>
      <w:r>
        <w:rPr>
          <w:rFonts w:asciiTheme="minorEastAsia" w:hAnsiTheme="minorEastAsia" w:hint="eastAsia"/>
        </w:rPr>
        <w:t>）</w:t>
      </w:r>
    </w:p>
    <w:p w:rsidR="0064037D" w:rsidRDefault="0064037D" w:rsidP="0064037D">
      <w:pPr>
        <w:widowControl/>
        <w:jc w:val="left"/>
      </w:pPr>
      <w:r w:rsidRPr="000B75D4">
        <w:rPr>
          <w:rFonts w:ascii="HG丸ｺﾞｼｯｸM-PRO" w:eastAsia="HG丸ｺﾞｼｯｸM-PRO" w:hAnsi="HG丸ｺﾞｼｯｸM-PRO" w:hint="eastAsia"/>
        </w:rPr>
        <w:t>バカラとは　トランプゲームが　賭けになり</w:t>
      </w:r>
      <w:r>
        <w:rPr>
          <w:rFonts w:hint="eastAsia"/>
        </w:rPr>
        <w:t>（</w:t>
      </w:r>
      <w:proofErr w:type="spellStart"/>
      <w:r>
        <w:rPr>
          <w:rFonts w:hint="eastAsia"/>
        </w:rPr>
        <w:t>baccara</w:t>
      </w:r>
      <w:proofErr w:type="spellEnd"/>
      <w:r>
        <w:rPr>
          <w:rFonts w:hint="eastAsia"/>
        </w:rPr>
        <w:t>(t)</w:t>
      </w:r>
      <w:r>
        <w:rPr>
          <w:rFonts w:hint="eastAsia"/>
        </w:rPr>
        <w:t>は親も子も遊べるシンプルさ）</w:t>
      </w:r>
    </w:p>
    <w:p w:rsidR="0064037D" w:rsidRDefault="0064037D" w:rsidP="0064037D">
      <w:pPr>
        <w:widowControl/>
        <w:jc w:val="left"/>
      </w:pPr>
      <w:r w:rsidRPr="000B75D4">
        <w:rPr>
          <w:rFonts w:ascii="HG丸ｺﾞｼｯｸM-PRO" w:eastAsia="HG丸ｺﾞｼｯｸM-PRO" w:hAnsi="HG丸ｺﾞｼｯｸM-PRO" w:hint="eastAsia"/>
        </w:rPr>
        <w:t>呑み行為　本券買わず　決済し</w:t>
      </w:r>
      <w:r>
        <w:rPr>
          <w:rFonts w:hint="eastAsia"/>
        </w:rPr>
        <w:t xml:space="preserve">　　　　（客から券を買ったことにして自分が決済することから）</w:t>
      </w:r>
    </w:p>
    <w:p w:rsidR="0064037D" w:rsidRDefault="0064037D" w:rsidP="0064037D">
      <w:pPr>
        <w:widowControl/>
        <w:jc w:val="left"/>
      </w:pPr>
      <w:r w:rsidRPr="000B75D4">
        <w:rPr>
          <w:rFonts w:ascii="HG丸ｺﾞｼｯｸM-PRO" w:eastAsia="HG丸ｺﾞｼｯｸM-PRO" w:hAnsi="HG丸ｺﾞｼｯｸM-PRO" w:hint="eastAsia"/>
        </w:rPr>
        <w:t>ノミ行為　公営競技の　妨害罪</w:t>
      </w:r>
      <w:r>
        <w:rPr>
          <w:rFonts w:hint="eastAsia"/>
        </w:rPr>
        <w:t xml:space="preserve">　　　　（それ故自ら賭博するより重い競馬法等違反とした）</w:t>
      </w:r>
    </w:p>
    <w:p w:rsidR="0064037D" w:rsidRDefault="0064037D" w:rsidP="0064037D">
      <w:pPr>
        <w:widowControl/>
        <w:jc w:val="left"/>
      </w:pPr>
      <w:r w:rsidRPr="000B75D4">
        <w:rPr>
          <w:rFonts w:ascii="HG丸ｺﾞｼｯｸM-PRO" w:eastAsia="HG丸ｺﾞｼｯｸM-PRO" w:hAnsi="HG丸ｺﾞｼｯｸM-PRO" w:hint="eastAsia"/>
        </w:rPr>
        <w:t>見つかれば　逮捕されるが　止められない</w:t>
      </w:r>
      <w:r>
        <w:rPr>
          <w:rFonts w:hint="eastAsia"/>
        </w:rPr>
        <w:t xml:space="preserve">　（わかっちゃいるけど止めれぬことは依存症）</w:t>
      </w:r>
    </w:p>
    <w:p w:rsidR="0064037D" w:rsidRDefault="0064037D" w:rsidP="0064037D">
      <w:pPr>
        <w:widowControl/>
        <w:jc w:val="left"/>
      </w:pPr>
      <w:r w:rsidRPr="000B75D4">
        <w:rPr>
          <w:rFonts w:ascii="HG丸ｺﾞｼｯｸM-PRO" w:eastAsia="HG丸ｺﾞｼｯｸM-PRO" w:hAnsi="HG丸ｺﾞｼｯｸM-PRO" w:hint="eastAsia"/>
        </w:rPr>
        <w:t>ヤミ賭博　詐欺がなければ　高配当</w:t>
      </w:r>
      <w:r>
        <w:rPr>
          <w:rFonts w:hint="eastAsia"/>
        </w:rPr>
        <w:t xml:space="preserve">　　（</w:t>
      </w:r>
      <w:r>
        <w:rPr>
          <w:rFonts w:hint="eastAsia"/>
        </w:rPr>
        <w:t>75</w:t>
      </w:r>
      <w:r>
        <w:rPr>
          <w:rFonts w:hint="eastAsia"/>
        </w:rPr>
        <w:t>％より</w:t>
      </w:r>
      <w:r>
        <w:rPr>
          <w:rFonts w:hint="eastAsia"/>
        </w:rPr>
        <w:t>95</w:t>
      </w:r>
      <w:r>
        <w:rPr>
          <w:rFonts w:hint="eastAsia"/>
        </w:rPr>
        <w:t>％配当を誰しも有利と思うもの）</w:t>
      </w:r>
    </w:p>
    <w:p w:rsidR="0064037D" w:rsidRDefault="0064037D" w:rsidP="0064037D">
      <w:pPr>
        <w:widowControl/>
        <w:jc w:val="left"/>
      </w:pPr>
      <w:r w:rsidRPr="000B75D4">
        <w:rPr>
          <w:rFonts w:ascii="HG丸ｺﾞｼｯｸM-PRO" w:eastAsia="HG丸ｺﾞｼｯｸM-PRO" w:hAnsi="HG丸ｺﾞｼｯｸM-PRO" w:hint="eastAsia"/>
        </w:rPr>
        <w:t>ヤミ賭博　手入時客を逃がす　策があり</w:t>
      </w:r>
      <w:r>
        <w:rPr>
          <w:rFonts w:hint="eastAsia"/>
        </w:rPr>
        <w:t>（江戸時代から開帳者は客の旦那を逃がす手配も）</w:t>
      </w:r>
    </w:p>
    <w:p w:rsidR="0064037D" w:rsidRDefault="0064037D" w:rsidP="0064037D">
      <w:pPr>
        <w:widowControl/>
        <w:jc w:val="left"/>
      </w:pPr>
      <w:r w:rsidRPr="000B75D4">
        <w:rPr>
          <w:rFonts w:ascii="HG丸ｺﾞｼｯｸM-PRO" w:eastAsia="HG丸ｺﾞｼｯｸM-PRO" w:hAnsi="HG丸ｺﾞｼｯｸM-PRO" w:hint="eastAsia"/>
        </w:rPr>
        <w:t>賭博場の　下足番兼　見張り番</w:t>
      </w:r>
      <w:r>
        <w:rPr>
          <w:rFonts w:hint="eastAsia"/>
        </w:rPr>
        <w:t xml:space="preserve">　　　　（役人の検挙から客を守るのは元役人</w:t>
      </w:r>
      <w:r>
        <w:rPr>
          <w:rFonts w:hint="eastAsia"/>
        </w:rPr>
        <w:t>(</w:t>
      </w:r>
      <w:r>
        <w:rPr>
          <w:rFonts w:hint="eastAsia"/>
        </w:rPr>
        <w:t>警察官</w:t>
      </w:r>
      <w:r>
        <w:rPr>
          <w:rFonts w:hint="eastAsia"/>
        </w:rPr>
        <w:t>)</w:t>
      </w:r>
      <w:r>
        <w:rPr>
          <w:rFonts w:hint="eastAsia"/>
        </w:rPr>
        <w:t>の仕事とか）</w:t>
      </w:r>
    </w:p>
    <w:p w:rsidR="0064037D" w:rsidRDefault="0064037D" w:rsidP="0064037D">
      <w:pPr>
        <w:widowControl/>
        <w:jc w:val="left"/>
      </w:pPr>
      <w:r w:rsidRPr="000B75D4">
        <w:rPr>
          <w:rFonts w:ascii="HG丸ｺﾞｼｯｸM-PRO" w:eastAsia="HG丸ｺﾞｼｯｸM-PRO" w:hAnsi="HG丸ｺﾞｼｯｸM-PRO" w:hint="eastAsia"/>
        </w:rPr>
        <w:t>銭とばし　チンチロリンで　簡単に</w:t>
      </w:r>
      <w:r>
        <w:rPr>
          <w:rFonts w:hint="eastAsia"/>
        </w:rPr>
        <w:t xml:space="preserve">　　（ヤクザが暇な時によくするバクチという）</w:t>
      </w:r>
    </w:p>
    <w:p w:rsidR="0064037D" w:rsidRDefault="0064037D" w:rsidP="0064037D">
      <w:pPr>
        <w:widowControl/>
        <w:jc w:val="left"/>
      </w:pPr>
      <w:r w:rsidRPr="000B75D4">
        <w:rPr>
          <w:rFonts w:ascii="HG丸ｺﾞｼｯｸM-PRO" w:eastAsia="HG丸ｺﾞｼｯｸM-PRO" w:hAnsi="HG丸ｺﾞｼｯｸM-PRO" w:hint="eastAsia"/>
        </w:rPr>
        <w:t>甲子園　野球賭博で　200億円</w:t>
      </w:r>
      <w:r>
        <w:rPr>
          <w:rFonts w:hint="eastAsia"/>
        </w:rPr>
        <w:t xml:space="preserve">　　　</w:t>
      </w:r>
      <w:r>
        <w:rPr>
          <w:rFonts w:hint="eastAsia"/>
        </w:rPr>
        <w:t xml:space="preserve"> </w:t>
      </w:r>
      <w:r>
        <w:rPr>
          <w:rFonts w:hint="eastAsia"/>
        </w:rPr>
        <w:t>（かつて夏の高校野球だけで</w:t>
      </w:r>
      <w:r>
        <w:rPr>
          <w:rFonts w:hint="eastAsia"/>
        </w:rPr>
        <w:t>200</w:t>
      </w:r>
      <w:r>
        <w:rPr>
          <w:rFonts w:hint="eastAsia"/>
        </w:rPr>
        <w:t>億円といわれた）</w:t>
      </w:r>
    </w:p>
    <w:p w:rsidR="0064037D" w:rsidRDefault="0064037D" w:rsidP="0064037D">
      <w:pPr>
        <w:widowControl/>
        <w:jc w:val="left"/>
      </w:pPr>
      <w:r w:rsidRPr="000B75D4">
        <w:rPr>
          <w:rFonts w:ascii="HG丸ｺﾞｼｯｸM-PRO" w:eastAsia="HG丸ｺﾞｼｯｸM-PRO" w:hAnsi="HG丸ｺﾞｼｯｸM-PRO" w:hint="eastAsia"/>
        </w:rPr>
        <w:t>花札は　追丁カブから　コイコイも</w:t>
      </w:r>
      <w:r>
        <w:rPr>
          <w:rFonts w:hint="eastAsia"/>
        </w:rPr>
        <w:t xml:space="preserve">　　（花札の馴染みの多い追丁、コイコイ、他にバッタまきも）</w:t>
      </w:r>
    </w:p>
    <w:p w:rsidR="0064037D" w:rsidRDefault="0064037D" w:rsidP="0064037D">
      <w:pPr>
        <w:widowControl/>
        <w:jc w:val="left"/>
      </w:pPr>
      <w:r w:rsidRPr="000B75D4">
        <w:rPr>
          <w:rFonts w:ascii="HG丸ｺﾞｼｯｸM-PRO" w:eastAsia="HG丸ｺﾞｼｯｸM-PRO" w:hAnsi="HG丸ｺﾞｼｯｸM-PRO" w:hint="eastAsia"/>
        </w:rPr>
        <w:t>手本引　賭博の王者　心理戦</w:t>
      </w:r>
      <w:r>
        <w:rPr>
          <w:rFonts w:hint="eastAsia"/>
        </w:rPr>
        <w:t xml:space="preserve">　　　　　（胴師の</w:t>
      </w:r>
      <w:r>
        <w:rPr>
          <w:rFonts w:hint="eastAsia"/>
        </w:rPr>
        <w:t>1</w:t>
      </w:r>
      <w:r>
        <w:rPr>
          <w:rFonts w:hint="eastAsia"/>
        </w:rPr>
        <w:t>～</w:t>
      </w:r>
      <w:r>
        <w:rPr>
          <w:rFonts w:hint="eastAsia"/>
        </w:rPr>
        <w:t>6</w:t>
      </w:r>
      <w:r>
        <w:rPr>
          <w:rFonts w:hint="eastAsia"/>
        </w:rPr>
        <w:t>の数字を客が当てるもの）</w:t>
      </w:r>
    </w:p>
    <w:p w:rsidR="0064037D" w:rsidRDefault="0064037D" w:rsidP="0064037D">
      <w:pPr>
        <w:widowControl/>
        <w:jc w:val="left"/>
      </w:pPr>
      <w:r w:rsidRPr="000B75D4">
        <w:rPr>
          <w:rFonts w:ascii="HG丸ｺﾞｼｯｸM-PRO" w:eastAsia="HG丸ｺﾞｼｯｸM-PRO" w:hAnsi="HG丸ｺﾞｼｯｸM-PRO" w:hint="eastAsia"/>
        </w:rPr>
        <w:t>刑務所の　中でも博打　できるとは</w:t>
      </w:r>
      <w:r>
        <w:rPr>
          <w:rFonts w:hint="eastAsia"/>
        </w:rPr>
        <w:t xml:space="preserve">　　（石鹸から食事、手作り酒までなんでも対象にする）</w:t>
      </w:r>
    </w:p>
    <w:p w:rsidR="0064037D" w:rsidRDefault="0064037D" w:rsidP="0064037D">
      <w:pPr>
        <w:widowControl/>
        <w:jc w:val="left"/>
        <w:sectPr w:rsidR="0064037D" w:rsidSect="0064037D">
          <w:pgSz w:w="11906" w:h="16838" w:code="9"/>
          <w:pgMar w:top="851" w:right="1134" w:bottom="851" w:left="1247" w:header="851" w:footer="510" w:gutter="0"/>
          <w:cols w:space="420"/>
          <w:docGrid w:type="linesAndChars" w:linePitch="388" w:charSpace="341"/>
        </w:sectPr>
      </w:pPr>
    </w:p>
    <w:p w:rsidR="00881D50" w:rsidRDefault="00080440" w:rsidP="00E6079D">
      <w:pPr>
        <w:ind w:left="2658" w:hangingChars="1100" w:hanging="2658"/>
        <w:rPr>
          <w:rFonts w:asciiTheme="minorEastAsia" w:hAnsiTheme="minorEastAsia"/>
        </w:rPr>
      </w:pPr>
      <w:r w:rsidRPr="00080440">
        <w:rPr>
          <w:rFonts w:hint="eastAsia"/>
          <w:noProof/>
          <w:sz w:val="24"/>
        </w:rPr>
        <mc:AlternateContent>
          <mc:Choice Requires="wps">
            <w:drawing>
              <wp:anchor distT="0" distB="0" distL="114300" distR="114300" simplePos="0" relativeHeight="251687936" behindDoc="1" locked="0" layoutInCell="1" allowOverlap="1" wp14:anchorId="3C5C1483" wp14:editId="338BB397">
                <wp:simplePos x="0" y="0"/>
                <wp:positionH relativeFrom="column">
                  <wp:posOffset>61595</wp:posOffset>
                </wp:positionH>
                <wp:positionV relativeFrom="paragraph">
                  <wp:posOffset>4445</wp:posOffset>
                </wp:positionV>
                <wp:extent cx="1455420" cy="594360"/>
                <wp:effectExtent l="0" t="0" r="11430" b="15240"/>
                <wp:wrapNone/>
                <wp:docPr id="7" name="横巻き 7"/>
                <wp:cNvGraphicFramePr/>
                <a:graphic xmlns:a="http://schemas.openxmlformats.org/drawingml/2006/main">
                  <a:graphicData uri="http://schemas.microsoft.com/office/word/2010/wordprocessingShape">
                    <wps:wsp>
                      <wps:cNvSpPr/>
                      <wps:spPr>
                        <a:xfrm>
                          <a:off x="0" y="0"/>
                          <a:ext cx="1455420" cy="594360"/>
                        </a:xfrm>
                        <a:prstGeom prst="horizontalScroll">
                          <a:avLst/>
                        </a:prstGeom>
                        <a:noFill/>
                        <a:ln w="12700" cap="flat" cmpd="sng" algn="ctr">
                          <a:solidFill>
                            <a:sysClr val="windowText" lastClr="000000"/>
                          </a:solidFill>
                          <a:prstDash val="solid"/>
                        </a:ln>
                        <a:effectLst/>
                      </wps:spPr>
                      <wps:txbx>
                        <w:txbxContent>
                          <w:p w:rsidR="004C3F6A" w:rsidRPr="00517C8D" w:rsidRDefault="004C3F6A" w:rsidP="00080440">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7" o:spid="_x0000_s1029" type="#_x0000_t98" style="position:absolute;left:0;text-align:left;margin-left:4.85pt;margin-top:.35pt;width:114.6pt;height:46.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" filled="f" strokecolor="windowText" strokeweight="1pt">
                <v:textbox>
                  <w:txbxContent>
                    <w:p w:rsidR="004C3F6A" w:rsidRPr="00517C8D" w:rsidRDefault="004C3F6A" w:rsidP="00080440">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v:textbox>
              </v:shape>
            </w:pict>
          </mc:Fallback>
        </mc:AlternateContent>
      </w:r>
    </w:p>
    <w:p w:rsidR="00A94013" w:rsidRDefault="00A94013" w:rsidP="00A94013">
      <w:pPr>
        <w:rPr>
          <w:rFonts w:asciiTheme="minorEastAsia" w:hAnsiTheme="minorEastAsia"/>
        </w:rPr>
      </w:pPr>
    </w:p>
    <w:p w:rsidR="00A94013" w:rsidRDefault="00A94013" w:rsidP="00A94013">
      <w:pPr>
        <w:rPr>
          <w:rFonts w:asciiTheme="minorEastAsia" w:hAnsiTheme="minorEastAsia"/>
        </w:rPr>
      </w:pPr>
    </w:p>
    <w:p w:rsidR="00F46715" w:rsidRDefault="00F46715" w:rsidP="00F46715">
      <w:pPr>
        <w:ind w:left="242" w:hangingChars="100" w:hanging="242"/>
        <w:rPr>
          <w:rFonts w:asciiTheme="majorEastAsia" w:eastAsiaTheme="majorEastAsia" w:hAnsiTheme="majorEastAsia"/>
          <w:sz w:val="24"/>
        </w:rPr>
      </w:pPr>
      <w:r>
        <w:rPr>
          <w:rFonts w:asciiTheme="majorEastAsia" w:eastAsiaTheme="majorEastAsia" w:hAnsiTheme="majorEastAsia" w:hint="eastAsia"/>
          <w:sz w:val="24"/>
        </w:rPr>
        <w:t>１．今後のカジノ反対集会等イベントのお知らせ</w:t>
      </w:r>
    </w:p>
    <w:p w:rsidR="00F46715" w:rsidRPr="003E2654" w:rsidRDefault="00F46715" w:rsidP="00F46715">
      <w:pPr>
        <w:ind w:leftChars="100" w:left="212" w:firstLineChars="100" w:firstLine="242"/>
        <w:rPr>
          <w:rFonts w:asciiTheme="minorEastAsia" w:hAnsiTheme="minorEastAsia"/>
          <w:sz w:val="24"/>
        </w:rPr>
      </w:pPr>
      <w:r w:rsidRPr="003E2654">
        <w:rPr>
          <w:rFonts w:asciiTheme="minorEastAsia" w:hAnsiTheme="minorEastAsia" w:hint="eastAsia"/>
          <w:sz w:val="24"/>
        </w:rPr>
        <w:t>・「ギャンブル依存症</w:t>
      </w:r>
      <w:r w:rsidR="000D593F">
        <w:rPr>
          <w:rFonts w:asciiTheme="minorEastAsia" w:hAnsiTheme="minorEastAsia" w:hint="eastAsia"/>
          <w:sz w:val="24"/>
        </w:rPr>
        <w:t>ゼ</w:t>
      </w:r>
      <w:bookmarkStart w:id="0" w:name="_GoBack"/>
      <w:bookmarkEnd w:id="0"/>
      <w:r w:rsidRPr="003E2654">
        <w:rPr>
          <w:rFonts w:asciiTheme="minorEastAsia" w:hAnsiTheme="minorEastAsia" w:hint="eastAsia"/>
          <w:sz w:val="24"/>
        </w:rPr>
        <w:t>ロをめざす国ノルウェーの取組み」無料講演会</w:t>
      </w:r>
    </w:p>
    <w:p w:rsidR="00F46715" w:rsidRPr="003E2654" w:rsidRDefault="00F46715" w:rsidP="00F46715">
      <w:pPr>
        <w:ind w:leftChars="100" w:left="212" w:firstLineChars="100" w:firstLine="242"/>
        <w:rPr>
          <w:rFonts w:asciiTheme="minorEastAsia" w:hAnsiTheme="minorEastAsia"/>
          <w:sz w:val="24"/>
        </w:rPr>
      </w:pPr>
      <w:r w:rsidRPr="003E2654">
        <w:rPr>
          <w:rFonts w:asciiTheme="minorEastAsia" w:hAnsiTheme="minorEastAsia" w:hint="eastAsia"/>
          <w:sz w:val="24"/>
        </w:rPr>
        <w:t xml:space="preserve">　　9月13日18：30～エルおおさか／9月14日14：00～阪南大学あべのハルカス</w:t>
      </w:r>
    </w:p>
    <w:p w:rsidR="00F46715" w:rsidRPr="003E2654" w:rsidRDefault="00F46715" w:rsidP="00F46715">
      <w:pPr>
        <w:ind w:leftChars="100" w:left="212" w:firstLineChars="100" w:firstLine="242"/>
        <w:rPr>
          <w:rFonts w:asciiTheme="minorEastAsia" w:hAnsiTheme="minorEastAsia"/>
          <w:sz w:val="24"/>
        </w:rPr>
      </w:pPr>
      <w:r w:rsidRPr="003E2654">
        <w:rPr>
          <w:rFonts w:asciiTheme="minorEastAsia" w:hAnsiTheme="minorEastAsia" w:hint="eastAsia"/>
          <w:sz w:val="24"/>
        </w:rPr>
        <w:t>・大阪弁護士会シンポジウム「カジノ実施法の制定阻止に向けて」参加無料</w:t>
      </w:r>
    </w:p>
    <w:p w:rsidR="00F46715" w:rsidRPr="0012011C" w:rsidRDefault="00F46715" w:rsidP="00F46715">
      <w:pPr>
        <w:ind w:leftChars="100" w:left="212" w:firstLineChars="100" w:firstLine="242"/>
        <w:rPr>
          <w:rFonts w:asciiTheme="majorEastAsia" w:eastAsiaTheme="majorEastAsia" w:hAnsiTheme="majorEastAsia"/>
          <w:sz w:val="24"/>
        </w:rPr>
      </w:pPr>
      <w:r w:rsidRPr="003E2654">
        <w:rPr>
          <w:rFonts w:asciiTheme="minorEastAsia" w:hAnsiTheme="minorEastAsia" w:hint="eastAsia"/>
          <w:sz w:val="24"/>
        </w:rPr>
        <w:t xml:space="preserve">　　9月16日13：30～大阪弁護士会館</w:t>
      </w:r>
    </w:p>
    <w:p w:rsidR="00F46715" w:rsidRDefault="00F46715" w:rsidP="00CA5796">
      <w:pPr>
        <w:ind w:left="242" w:hangingChars="100" w:hanging="242"/>
        <w:rPr>
          <w:rFonts w:asciiTheme="majorEastAsia" w:eastAsiaTheme="majorEastAsia" w:hAnsiTheme="majorEastAsia"/>
          <w:sz w:val="24"/>
        </w:rPr>
      </w:pPr>
    </w:p>
    <w:p w:rsidR="00E21742" w:rsidRDefault="00F46715" w:rsidP="00CA5796">
      <w:pPr>
        <w:ind w:left="242" w:hangingChars="100" w:hanging="242"/>
        <w:rPr>
          <w:rFonts w:asciiTheme="majorEastAsia" w:eastAsiaTheme="majorEastAsia" w:hAnsiTheme="majorEastAsia"/>
          <w:sz w:val="24"/>
        </w:rPr>
      </w:pPr>
      <w:r>
        <w:rPr>
          <w:rFonts w:asciiTheme="majorEastAsia" w:eastAsiaTheme="majorEastAsia" w:hAnsiTheme="majorEastAsia" w:hint="eastAsia"/>
          <w:sz w:val="24"/>
        </w:rPr>
        <w:t>２</w:t>
      </w:r>
      <w:r w:rsidR="004E7AD1">
        <w:rPr>
          <w:rFonts w:asciiTheme="majorEastAsia" w:eastAsiaTheme="majorEastAsia" w:hAnsiTheme="majorEastAsia" w:hint="eastAsia"/>
          <w:sz w:val="24"/>
        </w:rPr>
        <w:t>．</w:t>
      </w:r>
      <w:r w:rsidR="007649DA">
        <w:rPr>
          <w:rFonts w:asciiTheme="majorEastAsia" w:eastAsiaTheme="majorEastAsia" w:hAnsiTheme="majorEastAsia" w:hint="eastAsia"/>
          <w:sz w:val="24"/>
        </w:rPr>
        <w:t>8月18日、ＩＲ推進会議取りまとめに関する公聴会（関西ブロック）に参加し反対意見を述べました。</w:t>
      </w:r>
      <w:r w:rsidR="007649DA" w:rsidRPr="003E2654">
        <w:rPr>
          <w:rFonts w:asciiTheme="minorEastAsia" w:hAnsiTheme="minorEastAsia" w:hint="eastAsia"/>
          <w:sz w:val="24"/>
        </w:rPr>
        <w:t>（</w:t>
      </w:r>
      <w:r w:rsidR="001C2602" w:rsidRPr="003E2654">
        <w:rPr>
          <w:rFonts w:asciiTheme="minorEastAsia" w:hAnsiTheme="minorEastAsia" w:hint="eastAsia"/>
          <w:sz w:val="24"/>
        </w:rPr>
        <w:t>ｐ1～2「ＩＲ推進会議のデキレースと迷答弁」参照）</w:t>
      </w:r>
    </w:p>
    <w:p w:rsidR="001C2602" w:rsidRDefault="001C2602" w:rsidP="00CA5796">
      <w:pPr>
        <w:ind w:left="242" w:hangingChars="100" w:hanging="242"/>
        <w:rPr>
          <w:rFonts w:asciiTheme="majorEastAsia" w:eastAsiaTheme="majorEastAsia" w:hAnsiTheme="majorEastAsia"/>
          <w:sz w:val="24"/>
        </w:rPr>
      </w:pPr>
    </w:p>
    <w:p w:rsidR="001C2602" w:rsidRDefault="00F46715" w:rsidP="00CA5796">
      <w:pPr>
        <w:ind w:left="242" w:hangingChars="100" w:hanging="242"/>
        <w:rPr>
          <w:rFonts w:asciiTheme="majorEastAsia" w:eastAsiaTheme="majorEastAsia" w:hAnsiTheme="majorEastAsia"/>
          <w:sz w:val="24"/>
        </w:rPr>
      </w:pPr>
      <w:r>
        <w:rPr>
          <w:rFonts w:asciiTheme="majorEastAsia" w:eastAsiaTheme="majorEastAsia" w:hAnsiTheme="majorEastAsia" w:hint="eastAsia"/>
          <w:sz w:val="24"/>
        </w:rPr>
        <w:t>３</w:t>
      </w:r>
      <w:r w:rsidR="001C2602">
        <w:rPr>
          <w:rFonts w:asciiTheme="majorEastAsia" w:eastAsiaTheme="majorEastAsia" w:hAnsiTheme="majorEastAsia" w:hint="eastAsia"/>
          <w:sz w:val="24"/>
        </w:rPr>
        <w:t>．8月23</w:t>
      </w:r>
      <w:r w:rsidR="00A87047">
        <w:rPr>
          <w:rFonts w:asciiTheme="majorEastAsia" w:eastAsiaTheme="majorEastAsia" w:hAnsiTheme="majorEastAsia" w:hint="eastAsia"/>
          <w:sz w:val="24"/>
        </w:rPr>
        <w:t>日、ＩＲ推進会議取りまとめに関するパブリックコメントも</w:t>
      </w:r>
      <w:r w:rsidR="001C2602">
        <w:rPr>
          <w:rFonts w:asciiTheme="majorEastAsia" w:eastAsiaTheme="majorEastAsia" w:hAnsiTheme="majorEastAsia" w:hint="eastAsia"/>
          <w:sz w:val="24"/>
        </w:rPr>
        <w:t>提出しました。</w:t>
      </w:r>
    </w:p>
    <w:p w:rsidR="0064037D" w:rsidRDefault="0064037D" w:rsidP="00CA5796">
      <w:pPr>
        <w:ind w:left="242" w:hangingChars="100" w:hanging="242"/>
        <w:rPr>
          <w:rFonts w:asciiTheme="majorEastAsia" w:eastAsiaTheme="majorEastAsia" w:hAnsiTheme="majorEastAsia"/>
          <w:sz w:val="24"/>
        </w:rPr>
      </w:pPr>
    </w:p>
    <w:p w:rsidR="001C2602" w:rsidRDefault="001C2602" w:rsidP="00A87047">
      <w:pPr>
        <w:pBdr>
          <w:top w:val="single" w:sz="4" w:space="1" w:color="auto"/>
          <w:left w:val="single" w:sz="4" w:space="1" w:color="auto"/>
          <w:bottom w:val="single" w:sz="4" w:space="1" w:color="auto"/>
          <w:right w:val="single" w:sz="4" w:space="1" w:color="auto"/>
        </w:pBdr>
        <w:ind w:left="212" w:hangingChars="100" w:hanging="212"/>
        <w:jc w:val="right"/>
        <w:rPr>
          <w:rFonts w:asciiTheme="minorEastAsia" w:hAnsiTheme="minorEastAsia"/>
          <w:sz w:val="24"/>
        </w:rPr>
      </w:pPr>
      <w:r w:rsidRPr="00A87047">
        <w:rPr>
          <w:rFonts w:asciiTheme="minorEastAsia" w:hAnsiTheme="minorEastAsia" w:hint="eastAsia"/>
        </w:rPr>
        <w:t>平成２９年８月２３日</w:t>
      </w:r>
    </w:p>
    <w:p w:rsidR="001C2602" w:rsidRPr="00DD4855" w:rsidRDefault="001C2602" w:rsidP="001C2602">
      <w:pPr>
        <w:pBdr>
          <w:top w:val="single" w:sz="4" w:space="1" w:color="auto"/>
          <w:left w:val="single" w:sz="4" w:space="1" w:color="auto"/>
          <w:bottom w:val="single" w:sz="4" w:space="1" w:color="auto"/>
          <w:right w:val="single" w:sz="4" w:space="1" w:color="auto"/>
        </w:pBdr>
        <w:ind w:left="242" w:hangingChars="100" w:hanging="242"/>
        <w:jc w:val="right"/>
        <w:rPr>
          <w:rFonts w:asciiTheme="minorEastAsia" w:hAnsiTheme="minorEastAsia"/>
          <w:sz w:val="24"/>
        </w:rPr>
      </w:pPr>
    </w:p>
    <w:p w:rsidR="001C2602" w:rsidRPr="00A27F25" w:rsidRDefault="001C2602" w:rsidP="001C2602">
      <w:pPr>
        <w:pBdr>
          <w:top w:val="single" w:sz="4" w:space="1" w:color="auto"/>
          <w:left w:val="single" w:sz="4" w:space="1" w:color="auto"/>
          <w:bottom w:val="single" w:sz="4" w:space="1" w:color="auto"/>
          <w:right w:val="single" w:sz="4" w:space="1" w:color="auto"/>
        </w:pBdr>
        <w:ind w:left="242" w:hangingChars="100" w:hanging="242"/>
        <w:rPr>
          <w:rFonts w:asciiTheme="majorEastAsia" w:eastAsiaTheme="majorEastAsia" w:hAnsiTheme="majorEastAsia"/>
          <w:sz w:val="24"/>
        </w:rPr>
      </w:pPr>
      <w:r w:rsidRPr="00A27F25">
        <w:rPr>
          <w:rFonts w:asciiTheme="majorEastAsia" w:eastAsiaTheme="majorEastAsia" w:hAnsiTheme="majorEastAsia" w:hint="eastAsia"/>
          <w:sz w:val="24"/>
        </w:rPr>
        <w:t xml:space="preserve">パブリックコメントへの意見 （特定複合観光施設区域整備推進会議取りまとめ～「観光先進国」の実現に向けて～ に対する意見募集について） </w:t>
      </w:r>
    </w:p>
    <w:p w:rsidR="001C2602" w:rsidRPr="001C2602" w:rsidRDefault="001C2602" w:rsidP="001C2602">
      <w:pPr>
        <w:pBdr>
          <w:top w:val="single" w:sz="4" w:space="1" w:color="auto"/>
          <w:left w:val="single" w:sz="4" w:space="1" w:color="auto"/>
          <w:bottom w:val="single" w:sz="4" w:space="1" w:color="auto"/>
          <w:right w:val="single" w:sz="4" w:space="1" w:color="auto"/>
        </w:pBdr>
        <w:ind w:left="212" w:hangingChars="100" w:hanging="212"/>
        <w:rPr>
          <w:rFonts w:asciiTheme="minorEastAsia" w:hAnsiTheme="minorEastAsia"/>
        </w:rPr>
      </w:pPr>
    </w:p>
    <w:p w:rsidR="001C2602" w:rsidRPr="00925068" w:rsidRDefault="001C2602" w:rsidP="001C2602">
      <w:pPr>
        <w:pBdr>
          <w:top w:val="single" w:sz="4" w:space="1" w:color="auto"/>
          <w:left w:val="single" w:sz="4" w:space="1" w:color="auto"/>
          <w:bottom w:val="single" w:sz="4" w:space="1" w:color="auto"/>
          <w:right w:val="single" w:sz="4" w:space="1" w:color="auto"/>
        </w:pBdr>
        <w:ind w:left="242" w:hangingChars="100" w:hanging="242"/>
        <w:rPr>
          <w:rFonts w:asciiTheme="minorEastAsia" w:hAnsiTheme="minorEastAsia"/>
          <w:sz w:val="24"/>
        </w:rPr>
      </w:pPr>
      <w:r w:rsidRPr="00925068">
        <w:rPr>
          <w:rFonts w:asciiTheme="minorEastAsia" w:hAnsiTheme="minorEastAsia" w:hint="eastAsia"/>
          <w:sz w:val="24"/>
        </w:rPr>
        <w:t xml:space="preserve">特定複合観光施設区域整備推進本部事務局　御中 </w:t>
      </w:r>
    </w:p>
    <w:p w:rsidR="001C2602" w:rsidRDefault="001C2602" w:rsidP="001C2602">
      <w:pPr>
        <w:pBdr>
          <w:top w:val="single" w:sz="4" w:space="1" w:color="auto"/>
          <w:left w:val="single" w:sz="4" w:space="1" w:color="auto"/>
          <w:bottom w:val="single" w:sz="4" w:space="1" w:color="auto"/>
          <w:right w:val="single" w:sz="4" w:space="1" w:color="auto"/>
        </w:pBdr>
        <w:ind w:left="242" w:hangingChars="100" w:hanging="242"/>
      </w:pPr>
      <w:r w:rsidRPr="00925068">
        <w:rPr>
          <w:rFonts w:asciiTheme="minorEastAsia" w:hAnsiTheme="minorEastAsia"/>
          <w:sz w:val="24"/>
        </w:rPr>
        <w:t xml:space="preserve"> </w:t>
      </w:r>
    </w:p>
    <w:p w:rsidR="001C2602" w:rsidRDefault="001C2602" w:rsidP="001C2602">
      <w:pPr>
        <w:pBdr>
          <w:top w:val="single" w:sz="4" w:space="1" w:color="auto"/>
          <w:left w:val="single" w:sz="4" w:space="1" w:color="auto"/>
          <w:bottom w:val="single" w:sz="4" w:space="1" w:color="auto"/>
          <w:right w:val="single" w:sz="4" w:space="1" w:color="auto"/>
        </w:pBdr>
        <w:ind w:firstLineChars="2000" w:firstLine="4233"/>
      </w:pPr>
      <w:r>
        <w:rPr>
          <w:rFonts w:hint="eastAsia"/>
        </w:rPr>
        <w:t>ギャンブル依存症を生む公認ギャンブルをなくす会</w:t>
      </w:r>
    </w:p>
    <w:p w:rsidR="001C2602" w:rsidRDefault="001C2602" w:rsidP="001C2602">
      <w:pPr>
        <w:pBdr>
          <w:top w:val="single" w:sz="4" w:space="1" w:color="auto"/>
          <w:left w:val="single" w:sz="4" w:space="1" w:color="auto"/>
          <w:bottom w:val="single" w:sz="4" w:space="1" w:color="auto"/>
          <w:right w:val="single" w:sz="4" w:space="1" w:color="auto"/>
        </w:pBdr>
        <w:ind w:firstLineChars="2900" w:firstLine="6138"/>
      </w:pPr>
    </w:p>
    <w:p w:rsidR="001C2602" w:rsidRPr="00A27F25" w:rsidRDefault="001C2602" w:rsidP="001C2602">
      <w:pPr>
        <w:pBdr>
          <w:top w:val="single" w:sz="4" w:space="1" w:color="auto"/>
          <w:left w:val="single" w:sz="4" w:space="1" w:color="auto"/>
          <w:bottom w:val="single" w:sz="4" w:space="1" w:color="auto"/>
          <w:right w:val="single" w:sz="4" w:space="1" w:color="auto"/>
        </w:pBdr>
        <w:jc w:val="center"/>
        <w:rPr>
          <w:w w:val="150"/>
        </w:rPr>
      </w:pPr>
      <w:r w:rsidRPr="00A27F25">
        <w:rPr>
          <w:rFonts w:hint="eastAsia"/>
          <w:w w:val="150"/>
        </w:rPr>
        <w:t>意</w:t>
      </w:r>
      <w:r>
        <w:rPr>
          <w:rFonts w:hint="eastAsia"/>
          <w:w w:val="150"/>
        </w:rPr>
        <w:t xml:space="preserve">　</w:t>
      </w:r>
      <w:r w:rsidRPr="00A27F25">
        <w:rPr>
          <w:rFonts w:hint="eastAsia"/>
          <w:w w:val="150"/>
        </w:rPr>
        <w:t>見</w:t>
      </w:r>
      <w:r>
        <w:rPr>
          <w:rFonts w:hint="eastAsia"/>
          <w:w w:val="150"/>
        </w:rPr>
        <w:t xml:space="preserve">　</w:t>
      </w:r>
      <w:r w:rsidRPr="00A27F25">
        <w:rPr>
          <w:rFonts w:hint="eastAsia"/>
          <w:w w:val="150"/>
        </w:rPr>
        <w:t>書</w:t>
      </w:r>
    </w:p>
    <w:p w:rsidR="001C2602" w:rsidRDefault="001C2602" w:rsidP="001C2602">
      <w:pPr>
        <w:pBdr>
          <w:top w:val="single" w:sz="4" w:space="1" w:color="auto"/>
          <w:left w:val="single" w:sz="4" w:space="1" w:color="auto"/>
          <w:bottom w:val="single" w:sz="4" w:space="1" w:color="auto"/>
          <w:right w:val="single" w:sz="4" w:space="1" w:color="auto"/>
        </w:pBdr>
      </w:pPr>
    </w:p>
    <w:p w:rsidR="001C2602" w:rsidRDefault="001C2602" w:rsidP="001C2602">
      <w:pPr>
        <w:pBdr>
          <w:top w:val="single" w:sz="4" w:space="1" w:color="auto"/>
          <w:left w:val="single" w:sz="4" w:space="1" w:color="auto"/>
          <w:bottom w:val="single" w:sz="4" w:space="1" w:color="auto"/>
          <w:right w:val="single" w:sz="4" w:space="1" w:color="auto"/>
        </w:pBdr>
      </w:pPr>
      <w:r>
        <w:rPr>
          <w:rFonts w:hint="eastAsia"/>
        </w:rPr>
        <w:t xml:space="preserve">　「特定複合観光施設区域整備推進会議取りまとめ」に対する当会の意見は、平成２９年８月１８日の関西地区公聴会の意見表明において概要を提出しました。推進会議がすすめるＩＲカジノは、ギャンブル依存症その他社会的不正や弊害を増やすものであり、その推進を検討する前にまず現在の依存症その他弊害をなくす措置を先行させるべきというのが私どもの意見です。</w:t>
      </w:r>
    </w:p>
    <w:p w:rsidR="001C2602" w:rsidRDefault="001C2602" w:rsidP="001C2602">
      <w:pPr>
        <w:pBdr>
          <w:top w:val="single" w:sz="4" w:space="1" w:color="auto"/>
          <w:left w:val="single" w:sz="4" w:space="1" w:color="auto"/>
          <w:bottom w:val="single" w:sz="4" w:space="1" w:color="auto"/>
          <w:right w:val="single" w:sz="4" w:space="1" w:color="auto"/>
        </w:pBdr>
      </w:pPr>
      <w:r>
        <w:rPr>
          <w:rFonts w:hint="eastAsia"/>
        </w:rPr>
        <w:t xml:space="preserve">　</w:t>
      </w:r>
      <w:r w:rsidRPr="00993F3A">
        <w:rPr>
          <w:rFonts w:hint="eastAsia"/>
        </w:rPr>
        <w:t>公聴会では発言時間が厳しく制限されていましたので、ＩＲ制度の導入にあたり「世界最高水準」と自賛される規制が不実不十分のもので、むしろ規制をするならどうあるべきかについて提言します</w:t>
      </w:r>
      <w:r>
        <w:rPr>
          <w:rFonts w:hint="eastAsia"/>
        </w:rPr>
        <w:t>。</w:t>
      </w:r>
    </w:p>
    <w:p w:rsidR="001C2602" w:rsidRDefault="001C2602" w:rsidP="001C2602">
      <w:pPr>
        <w:pBdr>
          <w:top w:val="single" w:sz="4" w:space="1" w:color="auto"/>
          <w:left w:val="single" w:sz="4" w:space="1" w:color="auto"/>
          <w:bottom w:val="single" w:sz="4" w:space="1" w:color="auto"/>
          <w:right w:val="single" w:sz="4" w:space="1" w:color="auto"/>
        </w:pBdr>
      </w:pPr>
    </w:p>
    <w:p w:rsidR="001C2602" w:rsidRPr="00993F3A" w:rsidRDefault="001C2602" w:rsidP="001C2602">
      <w:pPr>
        <w:pBdr>
          <w:top w:val="single" w:sz="4" w:space="1" w:color="auto"/>
          <w:left w:val="single" w:sz="4" w:space="1" w:color="auto"/>
          <w:bottom w:val="single" w:sz="4" w:space="1" w:color="auto"/>
          <w:right w:val="single" w:sz="4" w:space="1" w:color="auto"/>
        </w:pBdr>
        <w:rPr>
          <w:rFonts w:asciiTheme="majorEastAsia" w:eastAsiaTheme="majorEastAsia" w:hAnsiTheme="majorEastAsia"/>
        </w:rPr>
      </w:pPr>
      <w:r w:rsidRPr="00993F3A">
        <w:rPr>
          <w:rFonts w:asciiTheme="majorEastAsia" w:eastAsiaTheme="majorEastAsia" w:hAnsiTheme="majorEastAsia" w:hint="eastAsia"/>
        </w:rPr>
        <w:t>第１．特区カジノの違憲・違法性</w:t>
      </w:r>
    </w:p>
    <w:p w:rsidR="001C2602" w:rsidRDefault="001C2602" w:rsidP="001C2602">
      <w:pPr>
        <w:pBdr>
          <w:top w:val="single" w:sz="4" w:space="1" w:color="auto"/>
          <w:left w:val="single" w:sz="4" w:space="1" w:color="auto"/>
          <w:bottom w:val="single" w:sz="4" w:space="1" w:color="auto"/>
          <w:right w:val="single" w:sz="4" w:space="1" w:color="auto"/>
        </w:pBdr>
      </w:pPr>
    </w:p>
    <w:p w:rsidR="001C2602" w:rsidRDefault="001C2602" w:rsidP="001C2602">
      <w:pPr>
        <w:pBdr>
          <w:top w:val="single" w:sz="4" w:space="1" w:color="auto"/>
          <w:left w:val="single" w:sz="4" w:space="1" w:color="auto"/>
          <w:bottom w:val="single" w:sz="4" w:space="1" w:color="auto"/>
          <w:right w:val="single" w:sz="4" w:space="1" w:color="auto"/>
        </w:pBdr>
      </w:pPr>
      <w:r>
        <w:rPr>
          <w:rFonts w:hint="eastAsia"/>
        </w:rPr>
        <w:t>１．ＩＲ特区の必要なし</w:t>
      </w:r>
    </w:p>
    <w:p w:rsidR="001C2602" w:rsidRDefault="001C2602" w:rsidP="001C2602">
      <w:pPr>
        <w:pBdr>
          <w:top w:val="single" w:sz="4" w:space="1" w:color="auto"/>
          <w:left w:val="single" w:sz="4" w:space="1" w:color="auto"/>
          <w:bottom w:val="single" w:sz="4" w:space="1" w:color="auto"/>
          <w:right w:val="single" w:sz="4" w:space="1" w:color="auto"/>
        </w:pBdr>
        <w:ind w:left="212" w:hangingChars="100" w:hanging="212"/>
      </w:pPr>
      <w:r>
        <w:rPr>
          <w:rFonts w:hint="eastAsia"/>
        </w:rPr>
        <w:t xml:space="preserve">　　刑法で禁じられている賭博開帳を一部の地域だけに認める必要性は、日本国内どこにもありません。カジノを設置しなければ日本人が生活できないというようなことはなく、人が来てくれない地域など日本のどこにもありません。むしろ、特区候補地といわれる大阪、横浜、名古屋、その他都市周辺地は、観光のためにギャンブル産業をする必要などない地域です。</w:t>
      </w:r>
    </w:p>
    <w:p w:rsidR="001C2602" w:rsidRDefault="001C2602" w:rsidP="001C2602">
      <w:pPr>
        <w:pBdr>
          <w:top w:val="single" w:sz="4" w:space="1" w:color="auto"/>
          <w:left w:val="single" w:sz="4" w:space="1" w:color="auto"/>
          <w:bottom w:val="single" w:sz="4" w:space="1" w:color="auto"/>
          <w:right w:val="single" w:sz="4" w:space="1" w:color="auto"/>
        </w:pBdr>
        <w:ind w:left="212" w:hangingChars="100" w:hanging="212"/>
      </w:pPr>
      <w:r>
        <w:rPr>
          <w:rFonts w:hint="eastAsia"/>
        </w:rPr>
        <w:t xml:space="preserve">　　日本ではどこでも自由にリゾート開発、ＭＩＣＥ、エンターテインメント事業をすることが認められています。従って、内外の企業は適地を選んで事業展開で決ますし、現にしています。</w:t>
      </w:r>
    </w:p>
    <w:p w:rsidR="001C2602" w:rsidRDefault="001C2602" w:rsidP="001C2602">
      <w:pPr>
        <w:pBdr>
          <w:top w:val="single" w:sz="4" w:space="1" w:color="auto"/>
          <w:left w:val="single" w:sz="4" w:space="1" w:color="auto"/>
          <w:bottom w:val="single" w:sz="4" w:space="1" w:color="auto"/>
          <w:right w:val="single" w:sz="4" w:space="1" w:color="auto"/>
        </w:pBdr>
        <w:ind w:left="212" w:hangingChars="100" w:hanging="212"/>
      </w:pPr>
      <w:r>
        <w:rPr>
          <w:rFonts w:hint="eastAsia"/>
        </w:rPr>
        <w:t xml:space="preserve">　　要するに今回、ＩＲ特区、複合観光施設区域などと特別区域化しようとするのは、アベノミクスの失敗といわれる下で「第三の矢」事業として、刑法の適用をはずして賭博番外地をつくることが目的なのです。</w:t>
      </w:r>
    </w:p>
    <w:p w:rsidR="001C2602" w:rsidRDefault="001C2602" w:rsidP="001C2602">
      <w:pPr>
        <w:pBdr>
          <w:top w:val="single" w:sz="4" w:space="1" w:color="auto"/>
          <w:left w:val="single" w:sz="4" w:space="1" w:color="auto"/>
          <w:bottom w:val="single" w:sz="4" w:space="1" w:color="auto"/>
          <w:right w:val="single" w:sz="4" w:space="1" w:color="auto"/>
        </w:pBdr>
        <w:ind w:left="212" w:hangingChars="100" w:hanging="212"/>
      </w:pPr>
    </w:p>
    <w:p w:rsidR="001C2602" w:rsidRDefault="001C2602" w:rsidP="001C2602">
      <w:pPr>
        <w:pBdr>
          <w:top w:val="single" w:sz="4" w:space="1" w:color="auto"/>
          <w:left w:val="single" w:sz="4" w:space="1" w:color="auto"/>
          <w:bottom w:val="single" w:sz="4" w:space="1" w:color="auto"/>
          <w:right w:val="single" w:sz="4" w:space="1" w:color="auto"/>
        </w:pBdr>
        <w:ind w:left="212" w:hangingChars="100" w:hanging="212"/>
      </w:pPr>
      <w:r>
        <w:rPr>
          <w:rFonts w:hint="eastAsia"/>
        </w:rPr>
        <w:t>２．ＩＲ事業者の選定</w:t>
      </w:r>
    </w:p>
    <w:p w:rsidR="001C2602" w:rsidRDefault="001C2602" w:rsidP="001C2602">
      <w:pPr>
        <w:pBdr>
          <w:top w:val="single" w:sz="4" w:space="1" w:color="auto"/>
          <w:left w:val="single" w:sz="4" w:space="1" w:color="auto"/>
          <w:bottom w:val="single" w:sz="4" w:space="1" w:color="auto"/>
          <w:right w:val="single" w:sz="4" w:space="1" w:color="auto"/>
        </w:pBdr>
        <w:ind w:left="423" w:hangingChars="200" w:hanging="423"/>
      </w:pPr>
      <w:r>
        <w:rPr>
          <w:rFonts w:hint="eastAsia"/>
        </w:rPr>
        <w:t>（１）カジノＩＲについて特定民間業者を選定するとしています。</w:t>
      </w:r>
    </w:p>
    <w:p w:rsidR="001C2602" w:rsidRDefault="001C2602" w:rsidP="001C2602">
      <w:pPr>
        <w:pBdr>
          <w:top w:val="single" w:sz="4" w:space="1" w:color="auto"/>
          <w:left w:val="single" w:sz="4" w:space="1" w:color="auto"/>
          <w:bottom w:val="single" w:sz="4" w:space="1" w:color="auto"/>
          <w:right w:val="single" w:sz="4" w:space="1" w:color="auto"/>
        </w:pBdr>
        <w:ind w:left="423" w:hangingChars="200" w:hanging="423"/>
      </w:pPr>
      <w:r>
        <w:rPr>
          <w:rFonts w:hint="eastAsia"/>
        </w:rPr>
        <w:t xml:space="preserve">　　　しかし、ＩＲカジノを運営できる業者は限られており、例えば大阪夢洲ＩＲであればウインリゾーツなどが既に大阪府知事を何度も訪れているように、各候補地には参入詣でをしている外国企業があって事実上候補選定の構図が出来上がっています。都道府県知事の裁量によって１企業１地域として決定される選定など「忖度」ところか「えこひいき」を予定しているに等しいものです。</w:t>
      </w:r>
    </w:p>
    <w:p w:rsidR="001C2602" w:rsidRDefault="001C2602" w:rsidP="001C2602">
      <w:pPr>
        <w:pBdr>
          <w:top w:val="single" w:sz="4" w:space="1" w:color="auto"/>
          <w:left w:val="single" w:sz="4" w:space="1" w:color="auto"/>
          <w:bottom w:val="single" w:sz="4" w:space="1" w:color="auto"/>
          <w:right w:val="single" w:sz="4" w:space="1" w:color="auto"/>
        </w:pBdr>
        <w:ind w:left="212" w:hangingChars="100" w:hanging="212"/>
      </w:pPr>
      <w:r>
        <w:rPr>
          <w:rFonts w:hint="eastAsia"/>
        </w:rPr>
        <w:t xml:space="preserve">　　　そもそも特定の一民間企業に賭博開帳権を与えるなど、刑法はおろか憲法違反です。</w:t>
      </w:r>
    </w:p>
    <w:p w:rsidR="001C2602" w:rsidRDefault="001C2602" w:rsidP="001C2602">
      <w:pPr>
        <w:pBdr>
          <w:top w:val="single" w:sz="4" w:space="1" w:color="auto"/>
          <w:left w:val="single" w:sz="4" w:space="1" w:color="auto"/>
          <w:bottom w:val="single" w:sz="4" w:space="1" w:color="auto"/>
          <w:right w:val="single" w:sz="4" w:space="1" w:color="auto"/>
        </w:pBdr>
        <w:ind w:left="423" w:hangingChars="200" w:hanging="423"/>
      </w:pPr>
      <w:r>
        <w:rPr>
          <w:rFonts w:hint="eastAsia"/>
        </w:rPr>
        <w:t xml:space="preserve">　　　以上のとおり、日本法制の遵守する水準に達しません。</w:t>
      </w:r>
    </w:p>
    <w:p w:rsidR="001C2602" w:rsidRDefault="001C2602" w:rsidP="001C2602">
      <w:pPr>
        <w:pBdr>
          <w:top w:val="single" w:sz="4" w:space="1" w:color="auto"/>
          <w:left w:val="single" w:sz="4" w:space="1" w:color="auto"/>
          <w:bottom w:val="single" w:sz="4" w:space="1" w:color="auto"/>
          <w:right w:val="single" w:sz="4" w:space="1" w:color="auto"/>
        </w:pBdr>
        <w:ind w:left="423" w:hangingChars="200" w:hanging="423"/>
      </w:pPr>
      <w:r>
        <w:rPr>
          <w:rFonts w:hint="eastAsia"/>
        </w:rPr>
        <w:t>（２）参入規制として、カジノ事業者の廉潔性を求め、ＩＲ事業者とカジノ事業者の一体化、株主、委託、カジノ機器業者、従業員らへの規制を一定述べています。</w:t>
      </w:r>
    </w:p>
    <w:p w:rsidR="001C2602" w:rsidRDefault="001C2602" w:rsidP="001C2602">
      <w:pPr>
        <w:pBdr>
          <w:top w:val="single" w:sz="4" w:space="1" w:color="auto"/>
          <w:left w:val="single" w:sz="4" w:space="1" w:color="auto"/>
          <w:bottom w:val="single" w:sz="4" w:space="1" w:color="auto"/>
          <w:right w:val="single" w:sz="4" w:space="1" w:color="auto"/>
        </w:pBdr>
        <w:ind w:left="423" w:hangingChars="200" w:hanging="423"/>
      </w:pPr>
      <w:r>
        <w:rPr>
          <w:rFonts w:hint="eastAsia"/>
        </w:rPr>
        <w:t xml:space="preserve">　　　これらは要するに、免許業者に対し行政指導・監督を厳しくするという建前を述べているだけです。事実、既に存在する公営ギャンブルでも①規制の空洞化、②ギャンブル規制における組織と規制庁の癒着、③繰り返す不正・不当の発生、④不正が発生しても巨大な既成事実となって取消・撤廃ができないという現実があります。（原子力発電所が、安全安定神話によって巨大投資されてしまうと、それが生み出す有害物・廃棄物の処理が出来なくても、運用を続けるしかない状況と同様です。）</w:t>
      </w:r>
    </w:p>
    <w:p w:rsidR="001C2602" w:rsidRDefault="001C2602" w:rsidP="001C2602">
      <w:pPr>
        <w:pBdr>
          <w:top w:val="single" w:sz="4" w:space="1" w:color="auto"/>
          <w:left w:val="single" w:sz="4" w:space="1" w:color="auto"/>
          <w:bottom w:val="single" w:sz="4" w:space="1" w:color="auto"/>
          <w:right w:val="single" w:sz="4" w:space="1" w:color="auto"/>
        </w:pBdr>
        <w:ind w:left="423" w:hangingChars="200" w:hanging="423"/>
      </w:pPr>
      <w:r>
        <w:rPr>
          <w:rFonts w:hint="eastAsia"/>
        </w:rPr>
        <w:t xml:space="preserve">　　　およそ「法の番外地」をつくるだけの必要はＩＲカジノにありません。</w:t>
      </w:r>
    </w:p>
    <w:p w:rsidR="001C2602" w:rsidRDefault="001C2602" w:rsidP="001C2602">
      <w:pPr>
        <w:pBdr>
          <w:top w:val="single" w:sz="4" w:space="1" w:color="auto"/>
          <w:left w:val="single" w:sz="4" w:space="1" w:color="auto"/>
          <w:bottom w:val="single" w:sz="4" w:space="1" w:color="auto"/>
          <w:right w:val="single" w:sz="4" w:space="1" w:color="auto"/>
        </w:pBdr>
        <w:ind w:left="212" w:hangingChars="100" w:hanging="212"/>
      </w:pPr>
    </w:p>
    <w:p w:rsidR="001C2602" w:rsidRPr="00993F3A" w:rsidRDefault="001C2602" w:rsidP="001C2602">
      <w:pPr>
        <w:pBdr>
          <w:top w:val="single" w:sz="4" w:space="1" w:color="auto"/>
          <w:left w:val="single" w:sz="4" w:space="1" w:color="auto"/>
          <w:bottom w:val="single" w:sz="4" w:space="1" w:color="auto"/>
          <w:right w:val="single" w:sz="4" w:space="1" w:color="auto"/>
        </w:pBdr>
        <w:ind w:left="212" w:hangingChars="100" w:hanging="212"/>
        <w:rPr>
          <w:rFonts w:asciiTheme="majorEastAsia" w:eastAsiaTheme="majorEastAsia" w:hAnsiTheme="majorEastAsia"/>
        </w:rPr>
      </w:pPr>
      <w:r w:rsidRPr="00993F3A">
        <w:rPr>
          <w:rFonts w:asciiTheme="majorEastAsia" w:eastAsiaTheme="majorEastAsia" w:hAnsiTheme="majorEastAsia" w:hint="eastAsia"/>
        </w:rPr>
        <w:t xml:space="preserve">第２．ＩＲカジノによる弊害防止対策について　</w:t>
      </w:r>
    </w:p>
    <w:p w:rsidR="001C2602" w:rsidRDefault="001C2602" w:rsidP="001C2602">
      <w:pPr>
        <w:pBdr>
          <w:top w:val="single" w:sz="4" w:space="1" w:color="auto"/>
          <w:left w:val="single" w:sz="4" w:space="1" w:color="auto"/>
          <w:bottom w:val="single" w:sz="4" w:space="1" w:color="auto"/>
          <w:right w:val="single" w:sz="4" w:space="1" w:color="auto"/>
        </w:pBdr>
      </w:pPr>
      <w:r>
        <w:rPr>
          <w:rFonts w:hint="eastAsia"/>
        </w:rPr>
        <w:t xml:space="preserve">　カジノに伴う弊害の防止を十分に行うと、カジノに客が来ず、利益が得られず、事業としてやっていけない等として、規制が骨抜きにされることが目に見えています。既に現時点で、カジノ事業者や代弁コンサル、代弁団体からは、賭け金、客の入場、滞在時間等には厳しい規制は必要ないというような意見表明がなされています。</w:t>
      </w:r>
    </w:p>
    <w:p w:rsidR="001C2602" w:rsidRDefault="001C2602" w:rsidP="001C2602">
      <w:pPr>
        <w:pBdr>
          <w:top w:val="single" w:sz="4" w:space="1" w:color="auto"/>
          <w:left w:val="single" w:sz="4" w:space="1" w:color="auto"/>
          <w:bottom w:val="single" w:sz="4" w:space="1" w:color="auto"/>
          <w:right w:val="single" w:sz="4" w:space="1" w:color="auto"/>
        </w:pBdr>
        <w:ind w:left="212" w:hangingChars="100" w:hanging="212"/>
      </w:pPr>
    </w:p>
    <w:p w:rsidR="001C2602" w:rsidRDefault="001C2602" w:rsidP="001C2602">
      <w:pPr>
        <w:pBdr>
          <w:top w:val="single" w:sz="4" w:space="1" w:color="auto"/>
          <w:left w:val="single" w:sz="4" w:space="1" w:color="auto"/>
          <w:bottom w:val="single" w:sz="4" w:space="1" w:color="auto"/>
          <w:right w:val="single" w:sz="4" w:space="1" w:color="auto"/>
        </w:pBdr>
        <w:ind w:left="212" w:hangingChars="100" w:hanging="212"/>
      </w:pPr>
      <w:r>
        <w:rPr>
          <w:rFonts w:hint="eastAsia"/>
        </w:rPr>
        <w:t>１．依存（症）の防止対策</w:t>
      </w:r>
    </w:p>
    <w:p w:rsidR="001C2602" w:rsidRDefault="001C2602" w:rsidP="001C2602">
      <w:pPr>
        <w:pBdr>
          <w:top w:val="single" w:sz="4" w:space="1" w:color="auto"/>
          <w:left w:val="single" w:sz="4" w:space="1" w:color="auto"/>
          <w:bottom w:val="single" w:sz="4" w:space="1" w:color="auto"/>
          <w:right w:val="single" w:sz="4" w:space="1" w:color="auto"/>
        </w:pBdr>
        <w:ind w:left="423" w:hangingChars="200" w:hanging="423"/>
      </w:pPr>
      <w:r>
        <w:rPr>
          <w:rFonts w:hint="eastAsia"/>
        </w:rPr>
        <w:t xml:space="preserve">　　カジノは、客の射幸心を利用して収益を上げる賭博を開帳するものです。人は一定状況のもとで射幸心に捕らわれ、健全な判断を害されます。依存防止はカジノ収益の向上とは</w:t>
      </w:r>
      <w:r w:rsidRPr="00950667">
        <w:rPr>
          <w:rFonts w:hint="eastAsia"/>
        </w:rPr>
        <w:t>背離</w:t>
      </w:r>
      <w:r>
        <w:rPr>
          <w:rFonts w:hint="eastAsia"/>
        </w:rPr>
        <w:t>するものです。その防止のためには次のことが必要不可欠です。</w:t>
      </w:r>
    </w:p>
    <w:p w:rsidR="001C2602" w:rsidRDefault="001C2602" w:rsidP="001C2602">
      <w:pPr>
        <w:pBdr>
          <w:top w:val="single" w:sz="4" w:space="1" w:color="auto"/>
          <w:left w:val="single" w:sz="4" w:space="1" w:color="auto"/>
          <w:bottom w:val="single" w:sz="4" w:space="1" w:color="auto"/>
          <w:right w:val="single" w:sz="4" w:space="1" w:color="auto"/>
        </w:pBdr>
        <w:ind w:left="212" w:hangingChars="100" w:hanging="212"/>
      </w:pPr>
      <w:r>
        <w:rPr>
          <w:rFonts w:hint="eastAsia"/>
        </w:rPr>
        <w:t>（１）客の入場資格制限と賭け金の健全証明</w:t>
      </w:r>
    </w:p>
    <w:p w:rsidR="001C2602" w:rsidRDefault="001C2602" w:rsidP="001C2602">
      <w:pPr>
        <w:pBdr>
          <w:top w:val="single" w:sz="4" w:space="1" w:color="auto"/>
          <w:left w:val="single" w:sz="4" w:space="1" w:color="auto"/>
          <w:bottom w:val="single" w:sz="4" w:space="1" w:color="auto"/>
          <w:right w:val="single" w:sz="4" w:space="1" w:color="auto"/>
        </w:pBdr>
        <w:ind w:left="423" w:hangingChars="200" w:hanging="423"/>
      </w:pPr>
      <w:r>
        <w:rPr>
          <w:rFonts w:hint="eastAsia"/>
        </w:rPr>
        <w:t xml:space="preserve">　　　不適格者としては、健康な遊び・娯楽を超える賭け行為をして生活破局をしたり犯罪に走る可能性のある者全てです。例えば、賭け金は月収の</w:t>
      </w:r>
      <w:r>
        <w:rPr>
          <w:rFonts w:hint="eastAsia"/>
        </w:rPr>
        <w:t>10</w:t>
      </w:r>
      <w:r>
        <w:rPr>
          <w:rFonts w:hint="eastAsia"/>
        </w:rPr>
        <w:t>～</w:t>
      </w:r>
      <w:r>
        <w:rPr>
          <w:rFonts w:hint="eastAsia"/>
        </w:rPr>
        <w:t>20</w:t>
      </w:r>
      <w:r>
        <w:rPr>
          <w:rFonts w:hint="eastAsia"/>
        </w:rPr>
        <w:t>％までにすべきと考えます。そもそも月収（家族生活費）が</w:t>
      </w:r>
      <w:r>
        <w:rPr>
          <w:rFonts w:hint="eastAsia"/>
        </w:rPr>
        <w:t>30</w:t>
      </w:r>
      <w:r>
        <w:rPr>
          <w:rFonts w:hint="eastAsia"/>
        </w:rPr>
        <w:t>万円に満たない者は、カジノのようなところで賭け行為をするには「不適格」です。入場者としての適格性が担保（証明）されて初めて入場できるというような入場制限があるべきです。</w:t>
      </w:r>
    </w:p>
    <w:p w:rsidR="001C2602" w:rsidRDefault="001C2602" w:rsidP="001C2602">
      <w:pPr>
        <w:pBdr>
          <w:top w:val="single" w:sz="4" w:space="1" w:color="auto"/>
          <w:left w:val="single" w:sz="4" w:space="1" w:color="auto"/>
          <w:bottom w:val="single" w:sz="4" w:space="1" w:color="auto"/>
          <w:right w:val="single" w:sz="4" w:space="1" w:color="auto"/>
        </w:pBdr>
        <w:ind w:left="423" w:hangingChars="200" w:hanging="423"/>
      </w:pPr>
      <w:r>
        <w:rPr>
          <w:rFonts w:hint="eastAsia"/>
        </w:rPr>
        <w:t xml:space="preserve">　　　ノルウェーやスウェーデンでは既に、月収所得の一定割合を超えた賭け行為を禁止しています。この制限は、入場者（資格）の制限だけでなく、賭け額の限定として具体化すべきです。清浄で健全な金であるとの証明書（公的な所得証明）が必要です。</w:t>
      </w:r>
    </w:p>
    <w:p w:rsidR="001C2602" w:rsidRDefault="001C2602" w:rsidP="001C2602">
      <w:pPr>
        <w:pBdr>
          <w:top w:val="single" w:sz="4" w:space="1" w:color="auto"/>
          <w:left w:val="single" w:sz="4" w:space="1" w:color="auto"/>
          <w:bottom w:val="single" w:sz="4" w:space="1" w:color="auto"/>
          <w:right w:val="single" w:sz="4" w:space="1" w:color="auto"/>
        </w:pBdr>
        <w:ind w:left="212" w:hangingChars="100" w:hanging="212"/>
      </w:pPr>
      <w:r>
        <w:rPr>
          <w:rFonts w:hint="eastAsia"/>
        </w:rPr>
        <w:t>（２）</w:t>
      </w:r>
      <w:r w:rsidRPr="00950667">
        <w:rPr>
          <w:rFonts w:hint="eastAsia"/>
        </w:rPr>
        <w:t>入場規制の方法</w:t>
      </w:r>
    </w:p>
    <w:p w:rsidR="001C2602" w:rsidRDefault="001C2602" w:rsidP="001C2602">
      <w:pPr>
        <w:pBdr>
          <w:top w:val="single" w:sz="4" w:space="1" w:color="auto"/>
          <w:left w:val="single" w:sz="4" w:space="1" w:color="auto"/>
          <w:bottom w:val="single" w:sz="4" w:space="1" w:color="auto"/>
          <w:right w:val="single" w:sz="4" w:space="1" w:color="auto"/>
        </w:pBdr>
        <w:ind w:left="423" w:hangingChars="200" w:hanging="423"/>
      </w:pPr>
      <w:r>
        <w:rPr>
          <w:rFonts w:hint="eastAsia"/>
        </w:rPr>
        <w:t xml:space="preserve">　　　賭博という反健康的・反教育的な行為の場への入場には制限が必至です。未成年禁止はもちろん、マイナンバー等によるチェックが必須です。</w:t>
      </w:r>
    </w:p>
    <w:p w:rsidR="001C2602" w:rsidRDefault="001C2602" w:rsidP="001C2602">
      <w:pPr>
        <w:pBdr>
          <w:top w:val="single" w:sz="4" w:space="1" w:color="auto"/>
          <w:left w:val="single" w:sz="4" w:space="1" w:color="auto"/>
          <w:bottom w:val="single" w:sz="4" w:space="1" w:color="auto"/>
          <w:right w:val="single" w:sz="4" w:space="1" w:color="auto"/>
        </w:pBdr>
        <w:ind w:left="423" w:hangingChars="200" w:hanging="423"/>
      </w:pPr>
      <w:r>
        <w:rPr>
          <w:rFonts w:hint="eastAsia"/>
        </w:rPr>
        <w:t xml:space="preserve">　　　推進会議もマイナンバーの利用をいいますが、入場回数制限の原案では甘く、妥協的に過ぎます。</w:t>
      </w:r>
    </w:p>
    <w:p w:rsidR="001C2602" w:rsidRDefault="001C2602" w:rsidP="001C2602">
      <w:pPr>
        <w:pBdr>
          <w:top w:val="single" w:sz="4" w:space="1" w:color="auto"/>
          <w:left w:val="single" w:sz="4" w:space="1" w:color="auto"/>
          <w:bottom w:val="single" w:sz="4" w:space="1" w:color="auto"/>
          <w:right w:val="single" w:sz="4" w:space="1" w:color="auto"/>
        </w:pBdr>
        <w:ind w:left="423" w:hangingChars="200" w:hanging="423"/>
      </w:pPr>
      <w:r>
        <w:rPr>
          <w:rFonts w:hint="eastAsia"/>
        </w:rPr>
        <w:t>（３）入場料と貸金・ＡＴＭの禁止</w:t>
      </w:r>
    </w:p>
    <w:p w:rsidR="001C2602" w:rsidRDefault="001C2602" w:rsidP="001C2602">
      <w:pPr>
        <w:pBdr>
          <w:top w:val="single" w:sz="4" w:space="1" w:color="auto"/>
          <w:left w:val="single" w:sz="4" w:space="1" w:color="auto"/>
          <w:bottom w:val="single" w:sz="4" w:space="1" w:color="auto"/>
          <w:right w:val="single" w:sz="4" w:space="1" w:color="auto"/>
        </w:pBdr>
        <w:ind w:left="423" w:hangingChars="200" w:hanging="423"/>
      </w:pPr>
      <w:r>
        <w:rPr>
          <w:rFonts w:hint="eastAsia"/>
        </w:rPr>
        <w:t xml:space="preserve">　　　日本人に入場料を付すと言いますが、例えば</w:t>
      </w:r>
      <w:r>
        <w:rPr>
          <w:rFonts w:hint="eastAsia"/>
        </w:rPr>
        <w:t>5000</w:t>
      </w:r>
      <w:r>
        <w:rPr>
          <w:rFonts w:hint="eastAsia"/>
        </w:rPr>
        <w:t>円でも依存者への効果は薄いでしょう。健全な遊び・娯楽の範囲なら賭金限度は月収の</w:t>
      </w:r>
      <w:r>
        <w:rPr>
          <w:rFonts w:hint="eastAsia"/>
        </w:rPr>
        <w:t>10</w:t>
      </w:r>
      <w:r>
        <w:rPr>
          <w:rFonts w:hint="eastAsia"/>
        </w:rPr>
        <w:t>～</w:t>
      </w:r>
      <w:r>
        <w:rPr>
          <w:rFonts w:hint="eastAsia"/>
        </w:rPr>
        <w:t>20</w:t>
      </w:r>
      <w:r>
        <w:rPr>
          <w:rFonts w:hint="eastAsia"/>
        </w:rPr>
        <w:t>％が限界であり、業者による客への貸金やＡＴＭ設置は禁止するべきです。</w:t>
      </w:r>
    </w:p>
    <w:p w:rsidR="001C2602" w:rsidRDefault="001C2602" w:rsidP="001C2602">
      <w:pPr>
        <w:pBdr>
          <w:top w:val="single" w:sz="4" w:space="1" w:color="auto"/>
          <w:left w:val="single" w:sz="4" w:space="1" w:color="auto"/>
          <w:bottom w:val="single" w:sz="4" w:space="1" w:color="auto"/>
          <w:right w:val="single" w:sz="4" w:space="1" w:color="auto"/>
        </w:pBdr>
        <w:ind w:left="212" w:hangingChars="100" w:hanging="212"/>
      </w:pPr>
      <w:r>
        <w:rPr>
          <w:rFonts w:hint="eastAsia"/>
        </w:rPr>
        <w:t>（４）依存防止のための教育</w:t>
      </w:r>
    </w:p>
    <w:p w:rsidR="001C2602" w:rsidRPr="00131B0A" w:rsidRDefault="001C2602" w:rsidP="001C2602">
      <w:pPr>
        <w:pBdr>
          <w:top w:val="single" w:sz="4" w:space="1" w:color="auto"/>
          <w:left w:val="single" w:sz="4" w:space="1" w:color="auto"/>
          <w:bottom w:val="single" w:sz="4" w:space="1" w:color="auto"/>
          <w:right w:val="single" w:sz="4" w:space="1" w:color="auto"/>
        </w:pBdr>
        <w:ind w:left="423" w:hangingChars="200" w:hanging="423"/>
        <w:rPr>
          <w:shd w:val="pct15" w:color="auto" w:fill="FFFFFF"/>
        </w:rPr>
      </w:pPr>
      <w:r>
        <w:rPr>
          <w:rFonts w:hint="eastAsia"/>
        </w:rPr>
        <w:t xml:space="preserve">　　　カジノなどギャンブルを勧める一方での「注意広告」は、ぱちんこの勧誘広告の添書きレベルで、依存症防止に効果はありません。カジノなどギャンブル入場者には、医学的知識を含む射幸性の罠を教え、一般市民への啓蒙と青少年には健全な労働、倫理を教えるべきです。</w:t>
      </w:r>
    </w:p>
    <w:p w:rsidR="001C2602" w:rsidRDefault="001C2602" w:rsidP="001C2602">
      <w:pPr>
        <w:pBdr>
          <w:top w:val="single" w:sz="4" w:space="1" w:color="auto"/>
          <w:left w:val="single" w:sz="4" w:space="1" w:color="auto"/>
          <w:bottom w:val="single" w:sz="4" w:space="1" w:color="auto"/>
          <w:right w:val="single" w:sz="4" w:space="1" w:color="auto"/>
        </w:pBdr>
        <w:ind w:left="212" w:hangingChars="100" w:hanging="212"/>
      </w:pPr>
      <w:r>
        <w:rPr>
          <w:rFonts w:hint="eastAsia"/>
        </w:rPr>
        <w:t>（５）入場者の健康証明（依存症でないことなど）</w:t>
      </w:r>
    </w:p>
    <w:p w:rsidR="001C2602" w:rsidRDefault="001C2602" w:rsidP="001C2602">
      <w:pPr>
        <w:pBdr>
          <w:top w:val="single" w:sz="4" w:space="1" w:color="auto"/>
          <w:left w:val="single" w:sz="4" w:space="1" w:color="auto"/>
          <w:bottom w:val="single" w:sz="4" w:space="1" w:color="auto"/>
          <w:right w:val="single" w:sz="4" w:space="1" w:color="auto"/>
        </w:pBdr>
        <w:ind w:left="423" w:hangingChars="200" w:hanging="423"/>
      </w:pPr>
      <w:r>
        <w:rPr>
          <w:rFonts w:hint="eastAsia"/>
        </w:rPr>
        <w:t xml:space="preserve">　　　連続入場４時間以上の者には、ギャンブル過剰熱中と依存防止のためにクールダウンが必要です。１日４時間までに制限するべきです。健康診断チェックも必要です。場内でのアルコール飲用は禁止し、薬物服用などをしていないことが入場の条件です。</w:t>
      </w:r>
    </w:p>
    <w:p w:rsidR="001C2602" w:rsidRDefault="001C2602" w:rsidP="001C2602">
      <w:pPr>
        <w:pBdr>
          <w:top w:val="single" w:sz="4" w:space="1" w:color="auto"/>
          <w:left w:val="single" w:sz="4" w:space="1" w:color="auto"/>
          <w:bottom w:val="single" w:sz="4" w:space="1" w:color="auto"/>
          <w:right w:val="single" w:sz="4" w:space="1" w:color="auto"/>
        </w:pBdr>
        <w:ind w:left="212" w:hangingChars="100" w:hanging="212"/>
      </w:pPr>
      <w:r>
        <w:rPr>
          <w:rFonts w:hint="eastAsia"/>
        </w:rPr>
        <w:t>（６）入場回数制限</w:t>
      </w:r>
    </w:p>
    <w:p w:rsidR="001C2602" w:rsidRDefault="001C2602" w:rsidP="001C2602">
      <w:pPr>
        <w:pBdr>
          <w:top w:val="single" w:sz="4" w:space="1" w:color="auto"/>
          <w:left w:val="single" w:sz="4" w:space="1" w:color="auto"/>
          <w:bottom w:val="single" w:sz="4" w:space="1" w:color="auto"/>
          <w:right w:val="single" w:sz="4" w:space="1" w:color="auto"/>
        </w:pBdr>
        <w:ind w:left="423" w:hangingChars="200" w:hanging="423"/>
      </w:pPr>
      <w:r>
        <w:rPr>
          <w:rFonts w:hint="eastAsia"/>
        </w:rPr>
        <w:t xml:space="preserve">　　　外国人も日本人も、１日４時間、１週間に２回まで、１ヶ月に８回まで、１年間に３０回までといった入場回数制限、日数制限が必要です。それ以上は健全な娯楽どころか精神衛生を害します。</w:t>
      </w:r>
    </w:p>
    <w:p w:rsidR="001C2602" w:rsidRDefault="001C2602" w:rsidP="001C2602">
      <w:pPr>
        <w:pBdr>
          <w:top w:val="single" w:sz="4" w:space="1" w:color="auto"/>
          <w:left w:val="single" w:sz="4" w:space="1" w:color="auto"/>
          <w:bottom w:val="single" w:sz="4" w:space="1" w:color="auto"/>
          <w:right w:val="single" w:sz="4" w:space="1" w:color="auto"/>
        </w:pBdr>
        <w:ind w:left="212" w:hangingChars="100" w:hanging="212"/>
      </w:pPr>
    </w:p>
    <w:p w:rsidR="001C2602" w:rsidRDefault="001C2602" w:rsidP="001C2602">
      <w:pPr>
        <w:pBdr>
          <w:top w:val="single" w:sz="4" w:space="1" w:color="auto"/>
          <w:left w:val="single" w:sz="4" w:space="1" w:color="auto"/>
          <w:bottom w:val="single" w:sz="4" w:space="1" w:color="auto"/>
          <w:right w:val="single" w:sz="4" w:space="1" w:color="auto"/>
        </w:pBdr>
        <w:ind w:left="212" w:hangingChars="100" w:hanging="212"/>
      </w:pPr>
      <w:r>
        <w:rPr>
          <w:rFonts w:hint="eastAsia"/>
        </w:rPr>
        <w:t>２．マネーローンダリング、脱税等不正対策</w:t>
      </w:r>
    </w:p>
    <w:p w:rsidR="001C2602" w:rsidRDefault="001C2602" w:rsidP="001C2602">
      <w:pPr>
        <w:pBdr>
          <w:top w:val="single" w:sz="4" w:space="1" w:color="auto"/>
          <w:left w:val="single" w:sz="4" w:space="1" w:color="auto"/>
          <w:bottom w:val="single" w:sz="4" w:space="1" w:color="auto"/>
          <w:right w:val="single" w:sz="4" w:space="1" w:color="auto"/>
        </w:pBdr>
        <w:ind w:left="212" w:hangingChars="100" w:hanging="212"/>
      </w:pPr>
      <w:r>
        <w:rPr>
          <w:rFonts w:hint="eastAsia"/>
        </w:rPr>
        <w:t xml:space="preserve">　　カジノでは、マネロン、チップの贈与や「相対賭け」など脱税が容易に行えます。そのために客の安全対策と共に次の規制が必要です。</w:t>
      </w:r>
    </w:p>
    <w:p w:rsidR="001C2602" w:rsidRDefault="001C2602" w:rsidP="001C2602">
      <w:pPr>
        <w:pBdr>
          <w:top w:val="single" w:sz="4" w:space="1" w:color="auto"/>
          <w:left w:val="single" w:sz="4" w:space="1" w:color="auto"/>
          <w:bottom w:val="single" w:sz="4" w:space="1" w:color="auto"/>
          <w:right w:val="single" w:sz="4" w:space="1" w:color="auto"/>
        </w:pBdr>
        <w:ind w:left="212" w:hangingChars="100" w:hanging="212"/>
      </w:pPr>
      <w:r>
        <w:rPr>
          <w:rFonts w:hint="eastAsia"/>
        </w:rPr>
        <w:t>（１）入場者の持込金・チップ交換時規制と監視</w:t>
      </w:r>
    </w:p>
    <w:p w:rsidR="001C2602" w:rsidRDefault="001C2602" w:rsidP="001C2602">
      <w:pPr>
        <w:pBdr>
          <w:top w:val="single" w:sz="4" w:space="1" w:color="auto"/>
          <w:left w:val="single" w:sz="4" w:space="1" w:color="auto"/>
          <w:bottom w:val="single" w:sz="4" w:space="1" w:color="auto"/>
          <w:right w:val="single" w:sz="4" w:space="1" w:color="auto"/>
        </w:pBdr>
        <w:ind w:left="423" w:hangingChars="200" w:hanging="423"/>
      </w:pPr>
      <w:r>
        <w:rPr>
          <w:rFonts w:hint="eastAsia"/>
        </w:rPr>
        <w:t xml:space="preserve">　　　</w:t>
      </w:r>
      <w:r w:rsidRPr="00AD47C9">
        <w:rPr>
          <w:rFonts w:hint="eastAsia"/>
        </w:rPr>
        <w:t>掛け金のチップへの交換は現金のみの対応とし、チップと現金の交換は入場時・退場時に限って完全に行うものとします</w:t>
      </w:r>
      <w:r>
        <w:rPr>
          <w:rFonts w:hint="eastAsia"/>
        </w:rPr>
        <w:t>。会場外へのチップ持ち出し、会場内での客間のチップ贈与・貸与は厳禁します。会場内やゲームの様子を監視カメラで録画して違反を取り締まることで客の安全を確保します。</w:t>
      </w:r>
    </w:p>
    <w:p w:rsidR="001C2602" w:rsidRDefault="001C2602" w:rsidP="001C2602">
      <w:pPr>
        <w:pBdr>
          <w:top w:val="single" w:sz="4" w:space="1" w:color="auto"/>
          <w:left w:val="single" w:sz="4" w:space="1" w:color="auto"/>
          <w:bottom w:val="single" w:sz="4" w:space="1" w:color="auto"/>
          <w:right w:val="single" w:sz="4" w:space="1" w:color="auto"/>
        </w:pBdr>
        <w:ind w:left="423" w:hangingChars="200" w:hanging="423"/>
      </w:pPr>
      <w:r>
        <w:rPr>
          <w:rFonts w:hint="eastAsia"/>
        </w:rPr>
        <w:t>（２）カジノ店の貸金によるチップ交換、信用決済は禁止</w:t>
      </w:r>
    </w:p>
    <w:p w:rsidR="001C2602" w:rsidRDefault="001C2602" w:rsidP="001C2602">
      <w:pPr>
        <w:pBdr>
          <w:top w:val="single" w:sz="4" w:space="1" w:color="auto"/>
          <w:left w:val="single" w:sz="4" w:space="1" w:color="auto"/>
          <w:bottom w:val="single" w:sz="4" w:space="1" w:color="auto"/>
          <w:right w:val="single" w:sz="4" w:space="1" w:color="auto"/>
        </w:pBdr>
        <w:ind w:left="423" w:hangingChars="200" w:hanging="423"/>
      </w:pPr>
      <w:r>
        <w:rPr>
          <w:rFonts w:hint="eastAsia"/>
        </w:rPr>
        <w:t>（３）賭け金は１日５万円まで、１ヶ月３０万円まで、１年間１００万円までを上限とします。</w:t>
      </w:r>
    </w:p>
    <w:p w:rsidR="001C2602" w:rsidRDefault="001C2602" w:rsidP="001C2602">
      <w:pPr>
        <w:pBdr>
          <w:top w:val="single" w:sz="4" w:space="1" w:color="auto"/>
          <w:left w:val="single" w:sz="4" w:space="1" w:color="auto"/>
          <w:bottom w:val="single" w:sz="4" w:space="1" w:color="auto"/>
          <w:right w:val="single" w:sz="4" w:space="1" w:color="auto"/>
        </w:pBdr>
        <w:ind w:left="423" w:hangingChars="200" w:hanging="423"/>
      </w:pPr>
      <w:r>
        <w:rPr>
          <w:rFonts w:hint="eastAsia"/>
        </w:rPr>
        <w:t>（４）</w:t>
      </w:r>
      <w:r w:rsidRPr="0067412E">
        <w:rPr>
          <w:rFonts w:hint="eastAsia"/>
        </w:rPr>
        <w:t>カジノ</w:t>
      </w:r>
      <w:r>
        <w:rPr>
          <w:rFonts w:hint="eastAsia"/>
        </w:rPr>
        <w:t>店</w:t>
      </w:r>
      <w:r w:rsidRPr="0067412E">
        <w:rPr>
          <w:rFonts w:hint="eastAsia"/>
        </w:rPr>
        <w:t>側と</w:t>
      </w:r>
      <w:r>
        <w:rPr>
          <w:rFonts w:hint="eastAsia"/>
        </w:rPr>
        <w:t>客の収益も完全捕捉し、客の一時所得は源泉方式で課税徴収します。</w:t>
      </w:r>
    </w:p>
    <w:p w:rsidR="001C2602" w:rsidRDefault="001C2602" w:rsidP="001C2602">
      <w:pPr>
        <w:pBdr>
          <w:top w:val="single" w:sz="4" w:space="1" w:color="auto"/>
          <w:left w:val="single" w:sz="4" w:space="1" w:color="auto"/>
          <w:bottom w:val="single" w:sz="4" w:space="1" w:color="auto"/>
          <w:right w:val="single" w:sz="4" w:space="1" w:color="auto"/>
        </w:pBdr>
        <w:ind w:left="423" w:hangingChars="200" w:hanging="423"/>
      </w:pPr>
    </w:p>
    <w:p w:rsidR="001C2602" w:rsidRDefault="001C2602" w:rsidP="001C2602">
      <w:pPr>
        <w:pBdr>
          <w:top w:val="single" w:sz="4" w:space="1" w:color="auto"/>
          <w:left w:val="single" w:sz="4" w:space="1" w:color="auto"/>
          <w:bottom w:val="single" w:sz="4" w:space="1" w:color="auto"/>
          <w:right w:val="single" w:sz="4" w:space="1" w:color="auto"/>
        </w:pBdr>
        <w:ind w:left="423" w:hangingChars="200" w:hanging="423"/>
      </w:pPr>
      <w:r>
        <w:rPr>
          <w:rFonts w:hint="eastAsia"/>
        </w:rPr>
        <w:t>３．広告の全面禁止</w:t>
      </w:r>
    </w:p>
    <w:p w:rsidR="001C2602" w:rsidRDefault="001C2602" w:rsidP="001C2602">
      <w:pPr>
        <w:pBdr>
          <w:top w:val="single" w:sz="4" w:space="1" w:color="auto"/>
          <w:left w:val="single" w:sz="4" w:space="1" w:color="auto"/>
          <w:bottom w:val="single" w:sz="4" w:space="1" w:color="auto"/>
          <w:right w:val="single" w:sz="4" w:space="1" w:color="auto"/>
        </w:pBdr>
        <w:ind w:left="423" w:hangingChars="200" w:hanging="423"/>
      </w:pPr>
      <w:r>
        <w:rPr>
          <w:rFonts w:hint="eastAsia"/>
        </w:rPr>
        <w:t xml:space="preserve">　　会場での使用案内のみに限り、勧誘宣伝につながる広告はメディアその他全面禁止します。</w:t>
      </w:r>
    </w:p>
    <w:p w:rsidR="001C2602" w:rsidRDefault="001C2602" w:rsidP="001C2602">
      <w:pPr>
        <w:pBdr>
          <w:top w:val="single" w:sz="4" w:space="1" w:color="auto"/>
          <w:left w:val="single" w:sz="4" w:space="1" w:color="auto"/>
          <w:bottom w:val="single" w:sz="4" w:space="1" w:color="auto"/>
          <w:right w:val="single" w:sz="4" w:space="1" w:color="auto"/>
        </w:pBdr>
        <w:ind w:left="423" w:hangingChars="200" w:hanging="423"/>
      </w:pPr>
    </w:p>
    <w:p w:rsidR="001C2602" w:rsidRDefault="001C2602" w:rsidP="001C2602">
      <w:pPr>
        <w:pBdr>
          <w:top w:val="single" w:sz="4" w:space="1" w:color="auto"/>
          <w:left w:val="single" w:sz="4" w:space="1" w:color="auto"/>
          <w:bottom w:val="single" w:sz="4" w:space="1" w:color="auto"/>
          <w:right w:val="single" w:sz="4" w:space="1" w:color="auto"/>
        </w:pBdr>
        <w:ind w:left="423" w:hangingChars="200" w:hanging="423"/>
      </w:pPr>
      <w:r>
        <w:rPr>
          <w:rFonts w:hint="eastAsia"/>
        </w:rPr>
        <w:t>４．客本人、家族、その他親族の相談対応・入場制限</w:t>
      </w:r>
    </w:p>
    <w:p w:rsidR="001C2602" w:rsidRDefault="001C2602" w:rsidP="001C2602">
      <w:pPr>
        <w:pBdr>
          <w:top w:val="single" w:sz="4" w:space="1" w:color="auto"/>
          <w:left w:val="single" w:sz="4" w:space="1" w:color="auto"/>
          <w:bottom w:val="single" w:sz="4" w:space="1" w:color="auto"/>
          <w:right w:val="single" w:sz="4" w:space="1" w:color="auto"/>
        </w:pBdr>
        <w:ind w:left="212" w:hangingChars="100" w:hanging="212"/>
      </w:pPr>
      <w:r>
        <w:rPr>
          <w:rFonts w:hint="eastAsia"/>
        </w:rPr>
        <w:t xml:space="preserve">　　本人のみならずその家族や本人の保護者、債権者その他関係者からの要望に応じて、客の健康相談や事前に入場の制限をかけられるよう対応します。苦情トラブルは全て記録し、政府の管理当局が毎月チェックします。</w:t>
      </w:r>
    </w:p>
    <w:p w:rsidR="001C2602" w:rsidRDefault="001C2602" w:rsidP="001C2602">
      <w:pPr>
        <w:pBdr>
          <w:top w:val="single" w:sz="4" w:space="1" w:color="auto"/>
          <w:left w:val="single" w:sz="4" w:space="1" w:color="auto"/>
          <w:bottom w:val="single" w:sz="4" w:space="1" w:color="auto"/>
          <w:right w:val="single" w:sz="4" w:space="1" w:color="auto"/>
        </w:pBdr>
        <w:ind w:left="423" w:hangingChars="200" w:hanging="423"/>
      </w:pPr>
    </w:p>
    <w:p w:rsidR="001C2602" w:rsidRDefault="001C2602" w:rsidP="001C2602">
      <w:pPr>
        <w:pBdr>
          <w:top w:val="single" w:sz="4" w:space="1" w:color="auto"/>
          <w:left w:val="single" w:sz="4" w:space="1" w:color="auto"/>
          <w:bottom w:val="single" w:sz="4" w:space="1" w:color="auto"/>
          <w:right w:val="single" w:sz="4" w:space="1" w:color="auto"/>
        </w:pBdr>
        <w:ind w:left="423" w:hangingChars="200" w:hanging="423"/>
      </w:pPr>
      <w:r>
        <w:rPr>
          <w:rFonts w:hint="eastAsia"/>
        </w:rPr>
        <w:t>５．不当な入場規制や</w:t>
      </w:r>
      <w:r w:rsidRPr="0067412E">
        <w:rPr>
          <w:rFonts w:hint="eastAsia"/>
        </w:rPr>
        <w:t>事業者が客へ与えた損害（詐欺的手法、不当操作）</w:t>
      </w:r>
      <w:r>
        <w:rPr>
          <w:rFonts w:hint="eastAsia"/>
        </w:rPr>
        <w:t>については救済のための第三者救済機関を設けます。</w:t>
      </w:r>
    </w:p>
    <w:p w:rsidR="001C2602" w:rsidRDefault="001C2602" w:rsidP="001C2602">
      <w:pPr>
        <w:pBdr>
          <w:top w:val="single" w:sz="4" w:space="1" w:color="auto"/>
          <w:left w:val="single" w:sz="4" w:space="1" w:color="auto"/>
          <w:bottom w:val="single" w:sz="4" w:space="1" w:color="auto"/>
          <w:right w:val="single" w:sz="4" w:space="1" w:color="auto"/>
        </w:pBdr>
        <w:ind w:left="423" w:hangingChars="200" w:hanging="423"/>
      </w:pPr>
    </w:p>
    <w:p w:rsidR="001C2602" w:rsidRDefault="001C2602" w:rsidP="001C2602">
      <w:pPr>
        <w:pBdr>
          <w:top w:val="single" w:sz="4" w:space="1" w:color="auto"/>
          <w:left w:val="single" w:sz="4" w:space="1" w:color="auto"/>
          <w:bottom w:val="single" w:sz="4" w:space="1" w:color="auto"/>
          <w:right w:val="single" w:sz="4" w:space="1" w:color="auto"/>
        </w:pBdr>
        <w:ind w:left="423" w:hangingChars="200" w:hanging="423"/>
      </w:pPr>
      <w:r>
        <w:rPr>
          <w:rFonts w:hint="eastAsia"/>
        </w:rPr>
        <w:t>６．ジャンケット・コンプは禁止します。</w:t>
      </w:r>
    </w:p>
    <w:p w:rsidR="001C2602" w:rsidRDefault="001C2602" w:rsidP="001C2602">
      <w:pPr>
        <w:pBdr>
          <w:top w:val="single" w:sz="4" w:space="1" w:color="auto"/>
          <w:left w:val="single" w:sz="4" w:space="1" w:color="auto"/>
          <w:bottom w:val="single" w:sz="4" w:space="1" w:color="auto"/>
          <w:right w:val="single" w:sz="4" w:space="1" w:color="auto"/>
        </w:pBdr>
        <w:ind w:left="423" w:hangingChars="200" w:hanging="423"/>
      </w:pPr>
    </w:p>
    <w:p w:rsidR="001C2602" w:rsidRDefault="001C2602" w:rsidP="001C2602">
      <w:pPr>
        <w:pBdr>
          <w:top w:val="single" w:sz="4" w:space="1" w:color="auto"/>
          <w:left w:val="single" w:sz="4" w:space="1" w:color="auto"/>
          <w:bottom w:val="single" w:sz="4" w:space="1" w:color="auto"/>
          <w:right w:val="single" w:sz="4" w:space="1" w:color="auto"/>
        </w:pBdr>
        <w:ind w:left="423" w:hangingChars="200" w:hanging="423"/>
      </w:pPr>
      <w:r>
        <w:rPr>
          <w:rFonts w:hint="eastAsia"/>
        </w:rPr>
        <w:t>７．暴力団関係者及び公務員、関係業者等の入場制限</w:t>
      </w:r>
    </w:p>
    <w:p w:rsidR="001C2602" w:rsidRDefault="001C2602" w:rsidP="001C2602">
      <w:pPr>
        <w:pBdr>
          <w:top w:val="single" w:sz="4" w:space="1" w:color="auto"/>
          <w:left w:val="single" w:sz="4" w:space="1" w:color="auto"/>
          <w:bottom w:val="single" w:sz="4" w:space="1" w:color="auto"/>
          <w:right w:val="single" w:sz="4" w:space="1" w:color="auto"/>
        </w:pBdr>
        <w:ind w:left="212" w:hangingChars="100" w:hanging="212"/>
      </w:pPr>
      <w:r>
        <w:rPr>
          <w:rFonts w:hint="eastAsia"/>
        </w:rPr>
        <w:t xml:space="preserve">　　推進会議は、</w:t>
      </w:r>
      <w:r w:rsidRPr="0067412E">
        <w:rPr>
          <w:rFonts w:hint="eastAsia"/>
        </w:rPr>
        <w:t>カジノ事業者による暴力団の</w:t>
      </w:r>
      <w:r w:rsidRPr="003024FB">
        <w:rPr>
          <w:rFonts w:hint="eastAsia"/>
        </w:rPr>
        <w:t>入場制限の徹底は望めないためか、</w:t>
      </w:r>
      <w:r w:rsidRPr="00AD47C9">
        <w:rPr>
          <w:rFonts w:hint="eastAsia"/>
        </w:rPr>
        <w:t>暴力団関係者の自主的入場禁止義務を定めます</w:t>
      </w:r>
      <w:r>
        <w:rPr>
          <w:rFonts w:hint="eastAsia"/>
        </w:rPr>
        <w:t>。しかし、警察の</w:t>
      </w:r>
      <w:r w:rsidRPr="00950667">
        <w:rPr>
          <w:rFonts w:hint="eastAsia"/>
        </w:rPr>
        <w:t>暴力団在籍証明は不完全で実効性が少なく、</w:t>
      </w:r>
      <w:r>
        <w:rPr>
          <w:rFonts w:hint="eastAsia"/>
        </w:rPr>
        <w:t>暴力団の入場規制に効果は期待できません</w:t>
      </w:r>
      <w:r w:rsidRPr="00950667">
        <w:rPr>
          <w:rFonts w:hint="eastAsia"/>
        </w:rPr>
        <w:t>。</w:t>
      </w:r>
    </w:p>
    <w:p w:rsidR="001C2602" w:rsidRPr="0067412E" w:rsidRDefault="001C2602" w:rsidP="001C2602">
      <w:pPr>
        <w:pBdr>
          <w:top w:val="single" w:sz="4" w:space="1" w:color="auto"/>
          <w:left w:val="single" w:sz="4" w:space="1" w:color="auto"/>
          <w:bottom w:val="single" w:sz="4" w:space="1" w:color="auto"/>
          <w:right w:val="single" w:sz="4" w:space="1" w:color="auto"/>
        </w:pBdr>
        <w:ind w:left="212" w:hangingChars="100" w:hanging="212"/>
      </w:pPr>
      <w:r>
        <w:rPr>
          <w:rFonts w:hint="eastAsia"/>
        </w:rPr>
        <w:t xml:space="preserve">　　むしろ、必要なのは政府や地方自治体の公務員やＩＲ関係業者の入場禁止です。汚職防止、利益相反、ギャンブリング行政でのえこひいき、忖度の排除が不可欠です。</w:t>
      </w:r>
    </w:p>
    <w:p w:rsidR="001C2602" w:rsidRDefault="001C2602" w:rsidP="001C2602">
      <w:pPr>
        <w:pBdr>
          <w:top w:val="single" w:sz="4" w:space="1" w:color="auto"/>
          <w:left w:val="single" w:sz="4" w:space="1" w:color="auto"/>
          <w:bottom w:val="single" w:sz="4" w:space="1" w:color="auto"/>
          <w:right w:val="single" w:sz="4" w:space="1" w:color="auto"/>
        </w:pBdr>
        <w:ind w:left="423" w:hangingChars="200" w:hanging="423"/>
      </w:pPr>
    </w:p>
    <w:p w:rsidR="001C2602" w:rsidRDefault="001C2602" w:rsidP="001C2602">
      <w:pPr>
        <w:pBdr>
          <w:top w:val="single" w:sz="4" w:space="1" w:color="auto"/>
          <w:left w:val="single" w:sz="4" w:space="1" w:color="auto"/>
          <w:bottom w:val="single" w:sz="4" w:space="1" w:color="auto"/>
          <w:right w:val="single" w:sz="4" w:space="1" w:color="auto"/>
        </w:pBdr>
        <w:ind w:left="423" w:hangingChars="200" w:hanging="423"/>
      </w:pPr>
      <w:r>
        <w:rPr>
          <w:rFonts w:hint="eastAsia"/>
        </w:rPr>
        <w:t>８．ＥＧＭの制限</w:t>
      </w:r>
    </w:p>
    <w:p w:rsidR="001C2602" w:rsidRDefault="001C2602" w:rsidP="001C2602">
      <w:pPr>
        <w:pBdr>
          <w:top w:val="single" w:sz="4" w:space="1" w:color="auto"/>
          <w:left w:val="single" w:sz="4" w:space="1" w:color="auto"/>
          <w:bottom w:val="single" w:sz="4" w:space="1" w:color="auto"/>
          <w:right w:val="single" w:sz="4" w:space="1" w:color="auto"/>
        </w:pBdr>
        <w:ind w:left="423" w:hangingChars="200" w:hanging="423"/>
      </w:pPr>
      <w:r>
        <w:rPr>
          <w:rFonts w:hint="eastAsia"/>
        </w:rPr>
        <w:t xml:space="preserve">　　　カジノフロアの制限論もありますが、スロットなどＥＧＭは老人客が多く、最低額のスロットなどで収奪性を低くします。また、管理部門の監視が及びにくく、絶対的設置数の制限が必要です。パチンコ・パチスロのような店側の操作を絶対に許してはなりません。</w:t>
      </w:r>
    </w:p>
    <w:p w:rsidR="001C2602" w:rsidRDefault="001C2602" w:rsidP="001C2602">
      <w:pPr>
        <w:pBdr>
          <w:top w:val="single" w:sz="4" w:space="1" w:color="auto"/>
          <w:left w:val="single" w:sz="4" w:space="1" w:color="auto"/>
          <w:bottom w:val="single" w:sz="4" w:space="1" w:color="auto"/>
          <w:right w:val="single" w:sz="4" w:space="1" w:color="auto"/>
        </w:pBdr>
        <w:ind w:left="212" w:hangingChars="100" w:hanging="212"/>
      </w:pPr>
    </w:p>
    <w:p w:rsidR="001C2602" w:rsidRPr="00AD47C9" w:rsidRDefault="001C2602" w:rsidP="001C2602">
      <w:pPr>
        <w:pBdr>
          <w:top w:val="single" w:sz="4" w:space="1" w:color="auto"/>
          <w:left w:val="single" w:sz="4" w:space="1" w:color="auto"/>
          <w:bottom w:val="single" w:sz="4" w:space="1" w:color="auto"/>
          <w:right w:val="single" w:sz="4" w:space="1" w:color="auto"/>
        </w:pBdr>
        <w:ind w:left="212" w:hangingChars="100" w:hanging="212"/>
        <w:rPr>
          <w:rFonts w:asciiTheme="majorEastAsia" w:eastAsiaTheme="majorEastAsia" w:hAnsiTheme="majorEastAsia"/>
        </w:rPr>
      </w:pPr>
      <w:r w:rsidRPr="00AD47C9">
        <w:rPr>
          <w:rFonts w:asciiTheme="majorEastAsia" w:eastAsiaTheme="majorEastAsia" w:hAnsiTheme="majorEastAsia" w:hint="eastAsia"/>
        </w:rPr>
        <w:t>第３．推進会議のあり方について</w:t>
      </w:r>
    </w:p>
    <w:p w:rsidR="001C2602" w:rsidRDefault="001C2602" w:rsidP="001C2602">
      <w:pPr>
        <w:pBdr>
          <w:top w:val="single" w:sz="4" w:space="1" w:color="auto"/>
          <w:left w:val="single" w:sz="4" w:space="1" w:color="auto"/>
          <w:bottom w:val="single" w:sz="4" w:space="1" w:color="auto"/>
          <w:right w:val="single" w:sz="4" w:space="1" w:color="auto"/>
        </w:pBdr>
        <w:ind w:left="212" w:hangingChars="100" w:hanging="212"/>
      </w:pPr>
      <w:r>
        <w:rPr>
          <w:rFonts w:hint="eastAsia"/>
        </w:rPr>
        <w:t xml:space="preserve">　　推進会議は、ギャンブル依存その他の害をゼロにできないとしつつ、政府や自治体に収益が得られることでカジノを是としています。</w:t>
      </w:r>
    </w:p>
    <w:p w:rsidR="001C2602" w:rsidRDefault="001C2602" w:rsidP="001C2602">
      <w:pPr>
        <w:pBdr>
          <w:top w:val="single" w:sz="4" w:space="1" w:color="auto"/>
          <w:left w:val="single" w:sz="4" w:space="1" w:color="auto"/>
          <w:bottom w:val="single" w:sz="4" w:space="1" w:color="auto"/>
          <w:right w:val="single" w:sz="4" w:space="1" w:color="auto"/>
        </w:pBdr>
        <w:ind w:left="212" w:hangingChars="100" w:hanging="212"/>
      </w:pPr>
      <w:r>
        <w:rPr>
          <w:rFonts w:hint="eastAsia"/>
        </w:rPr>
        <w:t xml:space="preserve">　　しかし、</w:t>
      </w:r>
      <w:r w:rsidRPr="0067412E">
        <w:rPr>
          <w:rFonts w:hint="eastAsia"/>
        </w:rPr>
        <w:t>カジノ事業の収益をＩＲ全体の収益に廻せば、その利益はＩＲ事業者と</w:t>
      </w:r>
      <w:r>
        <w:rPr>
          <w:rFonts w:hint="eastAsia"/>
        </w:rPr>
        <w:t>それに関わる民間業者等の利益になります。これではカジノの利益を全て公共目的に使うという建前が崩れます。</w:t>
      </w:r>
    </w:p>
    <w:p w:rsidR="001C2602" w:rsidRDefault="001C2602" w:rsidP="001C2602">
      <w:pPr>
        <w:pBdr>
          <w:top w:val="single" w:sz="4" w:space="1" w:color="auto"/>
          <w:left w:val="single" w:sz="4" w:space="1" w:color="auto"/>
          <w:bottom w:val="single" w:sz="4" w:space="1" w:color="auto"/>
          <w:right w:val="single" w:sz="4" w:space="1" w:color="auto"/>
        </w:pBdr>
        <w:ind w:left="212" w:hangingChars="100" w:hanging="212"/>
      </w:pPr>
      <w:r>
        <w:rPr>
          <w:rFonts w:hint="eastAsia"/>
        </w:rPr>
        <w:t xml:space="preserve">　　公営競技はその売上の</w:t>
      </w:r>
      <w:r>
        <w:rPr>
          <w:rFonts w:hint="eastAsia"/>
        </w:rPr>
        <w:t>25</w:t>
      </w:r>
      <w:r>
        <w:rPr>
          <w:rFonts w:hint="eastAsia"/>
        </w:rPr>
        <w:t>～</w:t>
      </w:r>
      <w:r>
        <w:rPr>
          <w:rFonts w:hint="eastAsia"/>
        </w:rPr>
        <w:t>40</w:t>
      </w:r>
      <w:r>
        <w:rPr>
          <w:rFonts w:hint="eastAsia"/>
        </w:rPr>
        <w:t>％にあたる収益を公共自治体が全て公共事業に使うという建前によって、刑法の違法性を免れるとされています。カジノＩＲでは、カジノ事業の収益が、①リゾートホテルなど他部門や、②カジノ事業者がする委託等の費用という形で他の民間企業などの収益に転化されてしまうことを防止すべきです。</w:t>
      </w:r>
    </w:p>
    <w:p w:rsidR="001C2602" w:rsidRDefault="001C2602" w:rsidP="001C2602">
      <w:pPr>
        <w:pBdr>
          <w:top w:val="single" w:sz="4" w:space="1" w:color="auto"/>
          <w:left w:val="single" w:sz="4" w:space="1" w:color="auto"/>
          <w:bottom w:val="single" w:sz="4" w:space="1" w:color="auto"/>
          <w:right w:val="single" w:sz="4" w:space="1" w:color="auto"/>
        </w:pBdr>
        <w:ind w:left="212" w:hangingChars="100" w:hanging="212"/>
      </w:pPr>
      <w:r>
        <w:rPr>
          <w:rFonts w:hint="eastAsia"/>
        </w:rPr>
        <w:t xml:space="preserve">　　今回の推進会議の取りまとめは、世界最高水準のＩＲカジノどころか、欧州カジノレベルでもなく、低い東南アジアレベルのＩＲカジノを日本の大都市周辺につくることだけを目的としたものとなっています。</w:t>
      </w:r>
    </w:p>
    <w:p w:rsidR="001C2602" w:rsidRDefault="001C2602" w:rsidP="001C2602">
      <w:pPr>
        <w:pBdr>
          <w:top w:val="single" w:sz="4" w:space="1" w:color="auto"/>
          <w:left w:val="single" w:sz="4" w:space="1" w:color="auto"/>
          <w:bottom w:val="single" w:sz="4" w:space="1" w:color="auto"/>
          <w:right w:val="single" w:sz="4" w:space="1" w:color="auto"/>
        </w:pBdr>
        <w:ind w:left="212" w:hangingChars="100" w:hanging="212"/>
      </w:pPr>
      <w:r>
        <w:rPr>
          <w:rFonts w:hint="eastAsia"/>
        </w:rPr>
        <w:t xml:space="preserve">　　こんな前提を示す</w:t>
      </w:r>
      <w:r w:rsidRPr="00B70A46">
        <w:rPr>
          <w:rFonts w:hint="eastAsia"/>
        </w:rPr>
        <w:t>推進会議の結論は、正しい審理をされたものとはいえません。</w:t>
      </w:r>
    </w:p>
    <w:p w:rsidR="001C2602" w:rsidRDefault="001C2602" w:rsidP="001C2602"/>
    <w:p w:rsidR="0064037D" w:rsidRPr="00B70A46" w:rsidRDefault="0064037D" w:rsidP="001C2602"/>
    <w:p w:rsidR="00872257" w:rsidRPr="00872257" w:rsidRDefault="00F46715" w:rsidP="00872257">
      <w:pPr>
        <w:ind w:left="242" w:hangingChars="100" w:hanging="242"/>
        <w:rPr>
          <w:rFonts w:asciiTheme="majorEastAsia" w:eastAsiaTheme="majorEastAsia" w:hAnsiTheme="majorEastAsia"/>
          <w:sz w:val="24"/>
        </w:rPr>
      </w:pPr>
      <w:r>
        <w:rPr>
          <w:rFonts w:asciiTheme="majorEastAsia" w:eastAsiaTheme="majorEastAsia" w:hAnsiTheme="majorEastAsia" w:hint="eastAsia"/>
          <w:sz w:val="24"/>
        </w:rPr>
        <w:t>４．8月20日、日本青年会議所（</w:t>
      </w:r>
      <w:r w:rsidR="001258EF">
        <w:rPr>
          <w:rFonts w:asciiTheme="majorEastAsia" w:eastAsiaTheme="majorEastAsia" w:hAnsiTheme="majorEastAsia" w:hint="eastAsia"/>
          <w:sz w:val="24"/>
        </w:rPr>
        <w:t>ＪＣＩ）近畿地区</w:t>
      </w:r>
      <w:r>
        <w:rPr>
          <w:rFonts w:asciiTheme="majorEastAsia" w:eastAsiaTheme="majorEastAsia" w:hAnsiTheme="majorEastAsia" w:hint="eastAsia"/>
          <w:sz w:val="24"/>
        </w:rPr>
        <w:t>主催「カジノ誘致徹底討論会」に、井上が反対派パネリストとして参加しました。</w:t>
      </w:r>
    </w:p>
    <w:p w:rsidR="00872257" w:rsidRPr="00BC2CF6" w:rsidRDefault="00F46715" w:rsidP="001258EF">
      <w:pPr>
        <w:ind w:left="242" w:hangingChars="100" w:hanging="242"/>
        <w:rPr>
          <w:rFonts w:asciiTheme="minorEastAsia" w:hAnsiTheme="minorEastAsia"/>
        </w:rPr>
      </w:pPr>
      <w:r>
        <w:rPr>
          <w:rFonts w:asciiTheme="minorEastAsia" w:hAnsiTheme="minorEastAsia" w:hint="eastAsia"/>
          <w:sz w:val="24"/>
        </w:rPr>
        <w:t xml:space="preserve">　</w:t>
      </w:r>
      <w:r w:rsidR="001258EF" w:rsidRPr="00BC2CF6">
        <w:rPr>
          <w:rFonts w:asciiTheme="minorEastAsia" w:hAnsiTheme="minorEastAsia" w:hint="eastAsia"/>
        </w:rPr>
        <w:t>コーディネーター　石田英司（毎日放送）　／　パネリスト　後藤克彦（ＪＣＩ近畿地区会長）、誘致派：谷岡一郎（大商大教授）、中立（？）：田中紀子（依存症問題を考える会代表）、反対派：桜田照雄（阪南大教授）、井上善雄（弁護士）（敬称略、以下同）</w:t>
      </w:r>
    </w:p>
    <w:p w:rsidR="001258EF" w:rsidRPr="00BC2CF6" w:rsidRDefault="001258EF" w:rsidP="00BC2CF6">
      <w:pPr>
        <w:ind w:left="212" w:hangingChars="100" w:hanging="212"/>
        <w:rPr>
          <w:rFonts w:asciiTheme="minorEastAsia" w:hAnsiTheme="minorEastAsia"/>
        </w:rPr>
      </w:pPr>
      <w:r w:rsidRPr="00BC2CF6">
        <w:rPr>
          <w:rFonts w:asciiTheme="minorEastAsia" w:hAnsiTheme="minorEastAsia" w:hint="eastAsia"/>
        </w:rPr>
        <w:t xml:space="preserve">　　</w:t>
      </w:r>
      <w:r w:rsidR="00FE290D">
        <w:rPr>
          <w:rFonts w:asciiTheme="minorEastAsia" w:hAnsiTheme="minorEastAsia" w:hint="eastAsia"/>
        </w:rPr>
        <w:t>まず、</w:t>
      </w:r>
      <w:r w:rsidRPr="00BC2CF6">
        <w:rPr>
          <w:rFonts w:asciiTheme="minorEastAsia" w:hAnsiTheme="minorEastAsia" w:hint="eastAsia"/>
        </w:rPr>
        <w:t>夢洲カジノの是非について論じ</w:t>
      </w:r>
      <w:r w:rsidR="00792A0D">
        <w:rPr>
          <w:rFonts w:asciiTheme="minorEastAsia" w:hAnsiTheme="minorEastAsia" w:hint="eastAsia"/>
        </w:rPr>
        <w:t>まし</w:t>
      </w:r>
      <w:r w:rsidRPr="00BC2CF6">
        <w:rPr>
          <w:rFonts w:asciiTheme="minorEastAsia" w:hAnsiTheme="minorEastAsia" w:hint="eastAsia"/>
        </w:rPr>
        <w:t>た。</w:t>
      </w:r>
      <w:r w:rsidR="00FE290D">
        <w:rPr>
          <w:rFonts w:asciiTheme="minorEastAsia" w:hAnsiTheme="minorEastAsia" w:hint="eastAsia"/>
        </w:rPr>
        <w:t>以下、その発言から…。</w:t>
      </w:r>
    </w:p>
    <w:p w:rsidR="001258EF" w:rsidRPr="00BC2CF6" w:rsidRDefault="001258EF" w:rsidP="001258EF">
      <w:pPr>
        <w:ind w:leftChars="100" w:left="212"/>
        <w:rPr>
          <w:rFonts w:asciiTheme="minorEastAsia" w:hAnsiTheme="minorEastAsia"/>
        </w:rPr>
      </w:pPr>
      <w:r w:rsidRPr="00BC2CF6">
        <w:rPr>
          <w:rFonts w:asciiTheme="minorEastAsia" w:hAnsiTheme="minorEastAsia" w:hint="eastAsia"/>
        </w:rPr>
        <w:t>谷岡：誘致による大阪経済だけでなく日本</w:t>
      </w:r>
      <w:r w:rsidR="00FE290D">
        <w:rPr>
          <w:rFonts w:asciiTheme="minorEastAsia" w:hAnsiTheme="minorEastAsia" w:hint="eastAsia"/>
        </w:rPr>
        <w:t>経済</w:t>
      </w:r>
      <w:r w:rsidRPr="00BC2CF6">
        <w:rPr>
          <w:rFonts w:asciiTheme="minorEastAsia" w:hAnsiTheme="minorEastAsia" w:hint="eastAsia"/>
        </w:rPr>
        <w:t>への効果</w:t>
      </w:r>
      <w:r w:rsidR="00521D2E" w:rsidRPr="00383544">
        <w:rPr>
          <w:rFonts w:asciiTheme="minorEastAsia" w:hAnsiTheme="minorEastAsia" w:hint="eastAsia"/>
        </w:rPr>
        <w:t>は大きい。</w:t>
      </w:r>
      <w:r w:rsidRPr="00383544">
        <w:rPr>
          <w:rFonts w:asciiTheme="minorEastAsia" w:hAnsiTheme="minorEastAsia" w:hint="eastAsia"/>
        </w:rPr>
        <w:t>シンガポールカジノ</w:t>
      </w:r>
      <w:r w:rsidR="00521D2E" w:rsidRPr="00383544">
        <w:rPr>
          <w:rFonts w:asciiTheme="minorEastAsia" w:hAnsiTheme="minorEastAsia" w:hint="eastAsia"/>
        </w:rPr>
        <w:t>の</w:t>
      </w:r>
      <w:r w:rsidR="00383544" w:rsidRPr="00383544">
        <w:rPr>
          <w:rFonts w:asciiTheme="minorEastAsia" w:hAnsiTheme="minorEastAsia" w:hint="eastAsia"/>
        </w:rPr>
        <w:t>ように</w:t>
      </w:r>
      <w:r w:rsidRPr="00BC2CF6">
        <w:rPr>
          <w:rFonts w:asciiTheme="minorEastAsia" w:hAnsiTheme="minorEastAsia" w:hint="eastAsia"/>
        </w:rPr>
        <w:t>依存症やマネロンなどは心配には及ばない。</w:t>
      </w:r>
    </w:p>
    <w:p w:rsidR="001258EF" w:rsidRPr="00BC2CF6" w:rsidRDefault="001258EF" w:rsidP="001258EF">
      <w:pPr>
        <w:ind w:leftChars="100" w:left="212"/>
        <w:rPr>
          <w:rFonts w:asciiTheme="minorEastAsia" w:hAnsiTheme="minorEastAsia"/>
        </w:rPr>
      </w:pPr>
      <w:r w:rsidRPr="00BC2CF6">
        <w:rPr>
          <w:rFonts w:asciiTheme="minorEastAsia" w:hAnsiTheme="minorEastAsia" w:hint="eastAsia"/>
        </w:rPr>
        <w:t>桜田：ＩＲカジノに投入される</w:t>
      </w:r>
      <w:r w:rsidR="004C3F6A" w:rsidRPr="00BC2CF6">
        <w:rPr>
          <w:rFonts w:asciiTheme="minorEastAsia" w:hAnsiTheme="minorEastAsia" w:hint="eastAsia"/>
        </w:rPr>
        <w:t>数千億～兆円の回収を行うカジノ収入とは、大阪府民をはじめカジノ客からの莫大な収奪によって償われるものでその害は大きい。</w:t>
      </w:r>
    </w:p>
    <w:p w:rsidR="004C3F6A" w:rsidRPr="00BC2CF6" w:rsidRDefault="004C3F6A" w:rsidP="001258EF">
      <w:pPr>
        <w:ind w:leftChars="100" w:left="212"/>
        <w:rPr>
          <w:rFonts w:asciiTheme="minorEastAsia" w:hAnsiTheme="minorEastAsia"/>
        </w:rPr>
      </w:pPr>
      <w:r w:rsidRPr="00BC2CF6">
        <w:rPr>
          <w:rFonts w:asciiTheme="minorEastAsia" w:hAnsiTheme="minorEastAsia" w:hint="eastAsia"/>
        </w:rPr>
        <w:t>田中：現状の多くの依存問題の解決が先である。</w:t>
      </w:r>
    </w:p>
    <w:p w:rsidR="004C3F6A" w:rsidRPr="00BC2CF6" w:rsidRDefault="004C3F6A" w:rsidP="001258EF">
      <w:pPr>
        <w:ind w:leftChars="100" w:left="212"/>
        <w:rPr>
          <w:rFonts w:asciiTheme="minorEastAsia" w:hAnsiTheme="minorEastAsia"/>
        </w:rPr>
      </w:pPr>
      <w:r w:rsidRPr="00BC2CF6">
        <w:rPr>
          <w:rFonts w:asciiTheme="minorEastAsia" w:hAnsiTheme="minorEastAsia" w:hint="eastAsia"/>
        </w:rPr>
        <w:t>後藤：（</w:t>
      </w:r>
      <w:r w:rsidR="00521D2E">
        <w:rPr>
          <w:rFonts w:asciiTheme="minorEastAsia" w:hAnsiTheme="minorEastAsia" w:hint="eastAsia"/>
        </w:rPr>
        <w:t>慎重論で</w:t>
      </w:r>
      <w:r w:rsidRPr="00BC2CF6">
        <w:rPr>
          <w:rFonts w:asciiTheme="minorEastAsia" w:hAnsiTheme="minorEastAsia" w:hint="eastAsia"/>
        </w:rPr>
        <w:t>はっきりとした結論を述べず）</w:t>
      </w:r>
    </w:p>
    <w:p w:rsidR="004C3F6A" w:rsidRPr="00521D2E" w:rsidRDefault="004C3F6A" w:rsidP="001258EF">
      <w:pPr>
        <w:ind w:leftChars="100" w:left="212"/>
        <w:rPr>
          <w:rFonts w:asciiTheme="minorEastAsia" w:hAnsiTheme="minorEastAsia"/>
        </w:rPr>
      </w:pPr>
      <w:r w:rsidRPr="00521D2E">
        <w:rPr>
          <w:rFonts w:asciiTheme="minorEastAsia" w:hAnsiTheme="minorEastAsia" w:hint="eastAsia"/>
        </w:rPr>
        <w:t>井上：</w:t>
      </w:r>
      <w:r w:rsidR="00521D2E" w:rsidRPr="00521D2E">
        <w:rPr>
          <w:rFonts w:asciiTheme="minorEastAsia" w:hAnsiTheme="minorEastAsia" w:hint="eastAsia"/>
        </w:rPr>
        <w:t>ギャンブル依存による本人、家族、そして社会への害を弁護士として長年経験してきた。</w:t>
      </w:r>
    </w:p>
    <w:p w:rsidR="00F46715" w:rsidRPr="00BC2CF6" w:rsidRDefault="004C3F6A" w:rsidP="00BC2CF6">
      <w:pPr>
        <w:ind w:left="212" w:hangingChars="100" w:hanging="212"/>
        <w:rPr>
          <w:rFonts w:asciiTheme="minorEastAsia" w:hAnsiTheme="minorEastAsia"/>
        </w:rPr>
      </w:pPr>
      <w:r w:rsidRPr="00BC2CF6">
        <w:rPr>
          <w:rFonts w:asciiTheme="majorEastAsia" w:eastAsiaTheme="majorEastAsia" w:hAnsiTheme="majorEastAsia" w:hint="eastAsia"/>
        </w:rPr>
        <w:t xml:space="preserve">　　</w:t>
      </w:r>
      <w:r w:rsidRPr="00BC2CF6">
        <w:rPr>
          <w:rFonts w:asciiTheme="minorEastAsia" w:hAnsiTheme="minorEastAsia" w:hint="eastAsia"/>
        </w:rPr>
        <w:t>実は、本討論会は当初</w:t>
      </w:r>
      <w:r w:rsidR="00BC2CF6">
        <w:rPr>
          <w:rFonts w:asciiTheme="minorEastAsia" w:hAnsiTheme="minorEastAsia" w:hint="eastAsia"/>
        </w:rPr>
        <w:t>誘致</w:t>
      </w:r>
      <w:r w:rsidRPr="00BC2CF6">
        <w:rPr>
          <w:rFonts w:asciiTheme="minorEastAsia" w:hAnsiTheme="minorEastAsia" w:hint="eastAsia"/>
        </w:rPr>
        <w:t>派パネリストとして松井大阪府知事の参加が予定されてい</w:t>
      </w:r>
      <w:r w:rsidR="00792A0D">
        <w:rPr>
          <w:rFonts w:asciiTheme="minorEastAsia" w:hAnsiTheme="minorEastAsia" w:hint="eastAsia"/>
        </w:rPr>
        <w:t>まし</w:t>
      </w:r>
      <w:r w:rsidRPr="00BC2CF6">
        <w:rPr>
          <w:rFonts w:asciiTheme="minorEastAsia" w:hAnsiTheme="minorEastAsia" w:hint="eastAsia"/>
        </w:rPr>
        <w:t>たが、何故か急遽不参加とな</w:t>
      </w:r>
      <w:r w:rsidR="00792A0D">
        <w:rPr>
          <w:rFonts w:asciiTheme="minorEastAsia" w:hAnsiTheme="minorEastAsia" w:hint="eastAsia"/>
        </w:rPr>
        <w:t>りました</w:t>
      </w:r>
      <w:r w:rsidRPr="00BC2CF6">
        <w:rPr>
          <w:rFonts w:asciiTheme="minorEastAsia" w:hAnsiTheme="minorEastAsia" w:hint="eastAsia"/>
        </w:rPr>
        <w:t>。これは、その後府市が公表したマイナンバーによる入場チェックなどの効果についてまともに説明できないからで</w:t>
      </w:r>
      <w:r w:rsidR="00792A0D">
        <w:rPr>
          <w:rFonts w:asciiTheme="minorEastAsia" w:hAnsiTheme="minorEastAsia" w:hint="eastAsia"/>
        </w:rPr>
        <w:t>しょう</w:t>
      </w:r>
      <w:r w:rsidRPr="00BC2CF6">
        <w:rPr>
          <w:rFonts w:asciiTheme="minorEastAsia" w:hAnsiTheme="minorEastAsia" w:hint="eastAsia"/>
        </w:rPr>
        <w:t>。</w:t>
      </w:r>
    </w:p>
    <w:p w:rsidR="004C3F6A" w:rsidRPr="00BC2CF6" w:rsidRDefault="004C3F6A" w:rsidP="00BC2CF6">
      <w:pPr>
        <w:ind w:left="212" w:hangingChars="100" w:hanging="212"/>
        <w:rPr>
          <w:rFonts w:asciiTheme="minorEastAsia" w:hAnsiTheme="minorEastAsia"/>
        </w:rPr>
      </w:pPr>
      <w:r w:rsidRPr="00BC2CF6">
        <w:rPr>
          <w:rFonts w:asciiTheme="minorEastAsia" w:hAnsiTheme="minorEastAsia" w:hint="eastAsia"/>
        </w:rPr>
        <w:t xml:space="preserve">　　結局、</w:t>
      </w:r>
      <w:r w:rsidR="00521D2E">
        <w:rPr>
          <w:rFonts w:asciiTheme="minorEastAsia" w:hAnsiTheme="minorEastAsia" w:hint="eastAsia"/>
        </w:rPr>
        <w:t>ＩＲカジノについては、</w:t>
      </w:r>
      <w:r w:rsidRPr="00BC2CF6">
        <w:rPr>
          <w:rFonts w:asciiTheme="minorEastAsia" w:hAnsiTheme="minorEastAsia" w:hint="eastAsia"/>
        </w:rPr>
        <w:t>谷</w:t>
      </w:r>
      <w:r w:rsidR="00792A0D">
        <w:rPr>
          <w:rFonts w:asciiTheme="minorEastAsia" w:hAnsiTheme="minorEastAsia" w:hint="eastAsia"/>
        </w:rPr>
        <w:t>岡が語るＩＲカジノへの夢と、反対派が対立したままに議題が終わりました</w:t>
      </w:r>
      <w:r w:rsidRPr="00BC2CF6">
        <w:rPr>
          <w:rFonts w:asciiTheme="minorEastAsia" w:hAnsiTheme="minorEastAsia" w:hint="eastAsia"/>
        </w:rPr>
        <w:t>。</w:t>
      </w:r>
    </w:p>
    <w:p w:rsidR="004C3F6A" w:rsidRPr="00BC2CF6" w:rsidRDefault="004C3F6A" w:rsidP="00BC2CF6">
      <w:pPr>
        <w:ind w:left="212" w:hangingChars="100" w:hanging="212"/>
        <w:rPr>
          <w:rFonts w:asciiTheme="minorEastAsia" w:hAnsiTheme="minorEastAsia"/>
        </w:rPr>
      </w:pPr>
      <w:r w:rsidRPr="00BC2CF6">
        <w:rPr>
          <w:rFonts w:asciiTheme="minorEastAsia" w:hAnsiTheme="minorEastAsia" w:hint="eastAsia"/>
        </w:rPr>
        <w:t xml:space="preserve">　　そして、自らもパチンコをするという石田コーディネーターの進行で、パチンコ問題の論議に。実は谷岡は、日本のパチンコについては批判的であり、ギャンブル依存を生み出す中心であるパチンコ対策が求められているとの点で、パネリスト全員が一致するという流れにな</w:t>
      </w:r>
      <w:r w:rsidR="00792A0D">
        <w:rPr>
          <w:rFonts w:asciiTheme="minorEastAsia" w:hAnsiTheme="minorEastAsia" w:hint="eastAsia"/>
        </w:rPr>
        <w:t>りました</w:t>
      </w:r>
      <w:r w:rsidRPr="00BC2CF6">
        <w:rPr>
          <w:rFonts w:asciiTheme="minorEastAsia" w:hAnsiTheme="minorEastAsia" w:hint="eastAsia"/>
        </w:rPr>
        <w:t>。</w:t>
      </w:r>
    </w:p>
    <w:p w:rsidR="00BC2CF6" w:rsidRPr="00BC2CF6" w:rsidRDefault="00BC2CF6" w:rsidP="00BC2CF6">
      <w:pPr>
        <w:ind w:left="212" w:hangingChars="100" w:hanging="212"/>
        <w:rPr>
          <w:rFonts w:asciiTheme="minorEastAsia" w:hAnsiTheme="minorEastAsia"/>
        </w:rPr>
      </w:pPr>
      <w:r w:rsidRPr="00BC2CF6">
        <w:rPr>
          <w:rFonts w:asciiTheme="minorEastAsia" w:hAnsiTheme="minorEastAsia" w:hint="eastAsia"/>
        </w:rPr>
        <w:t xml:space="preserve">　　ＪＣＩが多数動員した討論会は、参加費無料で目標800人としてい</w:t>
      </w:r>
      <w:r w:rsidR="00792A0D">
        <w:rPr>
          <w:rFonts w:asciiTheme="minorEastAsia" w:hAnsiTheme="minorEastAsia" w:hint="eastAsia"/>
        </w:rPr>
        <w:t>まし</w:t>
      </w:r>
      <w:r w:rsidRPr="00BC2CF6">
        <w:rPr>
          <w:rFonts w:asciiTheme="minorEastAsia" w:hAnsiTheme="minorEastAsia" w:hint="eastAsia"/>
        </w:rPr>
        <w:t>たが、その半ばに達していなかったと思われ</w:t>
      </w:r>
      <w:r w:rsidR="00792A0D">
        <w:rPr>
          <w:rFonts w:asciiTheme="minorEastAsia" w:hAnsiTheme="minorEastAsia" w:hint="eastAsia"/>
        </w:rPr>
        <w:t>ます</w:t>
      </w:r>
      <w:r w:rsidRPr="00BC2CF6">
        <w:rPr>
          <w:rFonts w:asciiTheme="minorEastAsia" w:hAnsiTheme="minorEastAsia" w:hint="eastAsia"/>
        </w:rPr>
        <w:t>。</w:t>
      </w:r>
    </w:p>
    <w:p w:rsidR="004C3F6A" w:rsidRPr="00BC2CF6" w:rsidRDefault="004C3F6A" w:rsidP="00BC2CF6">
      <w:pPr>
        <w:ind w:left="212" w:hangingChars="100" w:hanging="212"/>
        <w:rPr>
          <w:rFonts w:asciiTheme="minorEastAsia" w:hAnsiTheme="minorEastAsia"/>
        </w:rPr>
      </w:pPr>
    </w:p>
    <w:p w:rsidR="00F46715" w:rsidRPr="00521D2E" w:rsidRDefault="00F46715" w:rsidP="00872257">
      <w:pPr>
        <w:ind w:left="242" w:hangingChars="100" w:hanging="242"/>
        <w:rPr>
          <w:rFonts w:asciiTheme="majorEastAsia" w:eastAsiaTheme="majorEastAsia" w:hAnsiTheme="majorEastAsia"/>
          <w:sz w:val="24"/>
        </w:rPr>
      </w:pPr>
      <w:r w:rsidRPr="00521D2E">
        <w:rPr>
          <w:rFonts w:asciiTheme="majorEastAsia" w:eastAsiaTheme="majorEastAsia" w:hAnsiTheme="majorEastAsia" w:hint="eastAsia"/>
          <w:sz w:val="24"/>
        </w:rPr>
        <w:t>５．9月3日、第24回全国市民オンブズマン</w:t>
      </w:r>
      <w:r w:rsidR="00521D2E" w:rsidRPr="00521D2E">
        <w:rPr>
          <w:rFonts w:asciiTheme="majorEastAsia" w:eastAsiaTheme="majorEastAsia" w:hAnsiTheme="majorEastAsia" w:hint="eastAsia"/>
          <w:sz w:val="24"/>
        </w:rPr>
        <w:t>和歌山</w:t>
      </w:r>
      <w:r w:rsidRPr="00521D2E">
        <w:rPr>
          <w:rFonts w:asciiTheme="majorEastAsia" w:eastAsiaTheme="majorEastAsia" w:hAnsiTheme="majorEastAsia" w:hint="eastAsia"/>
          <w:sz w:val="24"/>
        </w:rPr>
        <w:t>大会「カジノ・ギャンブル分科会」開催</w:t>
      </w:r>
    </w:p>
    <w:p w:rsidR="007649DA" w:rsidRDefault="00521D2E" w:rsidP="00521D2E">
      <w:pPr>
        <w:ind w:left="212" w:hangingChars="100" w:hanging="212"/>
        <w:rPr>
          <w:rFonts w:asciiTheme="minorEastAsia" w:hAnsiTheme="minorEastAsia"/>
        </w:rPr>
      </w:pPr>
      <w:r>
        <w:rPr>
          <w:rFonts w:asciiTheme="minorEastAsia" w:hAnsiTheme="minorEastAsia" w:hint="eastAsia"/>
        </w:rPr>
        <w:t xml:space="preserve">　　今回の分科会では、政府や大阪府市が積極的に推進する「カジノ実施法」に向けた動きや、横浜や和歌山でのカジノ誘致反対運動、泉佐野市の場外券売場を含む報告な</w:t>
      </w:r>
      <w:r w:rsidR="00792A0D">
        <w:rPr>
          <w:rFonts w:asciiTheme="minorEastAsia" w:hAnsiTheme="minorEastAsia" w:hint="eastAsia"/>
        </w:rPr>
        <w:t>ど</w:t>
      </w:r>
      <w:r>
        <w:rPr>
          <w:rFonts w:asciiTheme="minorEastAsia" w:hAnsiTheme="minorEastAsia" w:hint="eastAsia"/>
        </w:rPr>
        <w:t>が</w:t>
      </w:r>
      <w:r w:rsidR="009B0539">
        <w:rPr>
          <w:rFonts w:asciiTheme="minorEastAsia" w:hAnsiTheme="minorEastAsia" w:hint="eastAsia"/>
        </w:rPr>
        <w:t>な</w:t>
      </w:r>
      <w:r w:rsidR="00383544">
        <w:rPr>
          <w:rFonts w:asciiTheme="minorEastAsia" w:hAnsiTheme="minorEastAsia" w:hint="eastAsia"/>
        </w:rPr>
        <w:t>されました。当会は大阪夢洲カジノ万博の貧相について報告。そして、</w:t>
      </w:r>
      <w:r>
        <w:rPr>
          <w:rFonts w:asciiTheme="minorEastAsia" w:hAnsiTheme="minorEastAsia" w:hint="eastAsia"/>
        </w:rPr>
        <w:t>今後の市民運動について討議しました。</w:t>
      </w:r>
    </w:p>
    <w:p w:rsidR="00521D2E" w:rsidRDefault="00521D2E" w:rsidP="00521D2E">
      <w:pPr>
        <w:ind w:left="212" w:hangingChars="100" w:hanging="212"/>
        <w:rPr>
          <w:rFonts w:asciiTheme="minorEastAsia" w:hAnsiTheme="minorEastAsia"/>
        </w:rPr>
      </w:pPr>
      <w:r>
        <w:rPr>
          <w:rFonts w:asciiTheme="minorEastAsia" w:hAnsiTheme="minorEastAsia" w:hint="eastAsia"/>
        </w:rPr>
        <w:t xml:space="preserve">　　特に、</w:t>
      </w:r>
      <w:r w:rsidR="009B0539">
        <w:rPr>
          <w:rFonts w:asciiTheme="minorEastAsia" w:hAnsiTheme="minorEastAsia" w:hint="eastAsia"/>
        </w:rPr>
        <w:t>大川弁護士から報告された、</w:t>
      </w:r>
      <w:r>
        <w:rPr>
          <w:rFonts w:asciiTheme="minorEastAsia" w:hAnsiTheme="minorEastAsia" w:hint="eastAsia"/>
        </w:rPr>
        <w:t>横浜山下ふ頭のカジノ</w:t>
      </w:r>
      <w:r w:rsidR="009B0539">
        <w:rPr>
          <w:rFonts w:asciiTheme="minorEastAsia" w:hAnsiTheme="minorEastAsia" w:hint="eastAsia"/>
        </w:rPr>
        <w:t>誘致計画に対し、9月6日にも提出が予定される数百人規模の住民監査請求をはじめとする反対活動とその論理についての説明は、前日に行われた全体会での報告と併せて、分科会参加者50人の共感を呼ぶものでした。</w:t>
      </w:r>
    </w:p>
    <w:p w:rsidR="009B0539" w:rsidRDefault="009B0539" w:rsidP="00521D2E">
      <w:pPr>
        <w:ind w:left="212" w:hangingChars="100" w:hanging="212"/>
        <w:rPr>
          <w:rFonts w:asciiTheme="minorEastAsia" w:hAnsiTheme="minorEastAsia"/>
        </w:rPr>
      </w:pPr>
      <w:r>
        <w:rPr>
          <w:rFonts w:asciiTheme="minorEastAsia" w:hAnsiTheme="minorEastAsia" w:hint="eastAsia"/>
        </w:rPr>
        <w:t xml:space="preserve">　　そして、大阪の市民に対し、大阪夢洲カジノにはどう取り組むのかという厳しい問題提起がありました。</w:t>
      </w:r>
    </w:p>
    <w:p w:rsidR="009B0539" w:rsidRDefault="009B0539" w:rsidP="00521D2E">
      <w:pPr>
        <w:ind w:left="212" w:hangingChars="100" w:hanging="212"/>
        <w:rPr>
          <w:rFonts w:asciiTheme="minorEastAsia" w:hAnsiTheme="minorEastAsia"/>
        </w:rPr>
      </w:pPr>
      <w:r>
        <w:rPr>
          <w:rFonts w:asciiTheme="minorEastAsia" w:hAnsiTheme="minorEastAsia" w:hint="eastAsia"/>
        </w:rPr>
        <w:t xml:space="preserve">　　最後に分科会で討議の上、全体会にＩＲカジノ設置に反対する決議案を上げ、この決議が採択されました。</w:t>
      </w:r>
    </w:p>
    <w:p w:rsidR="0064037D" w:rsidRDefault="0064037D" w:rsidP="00521D2E">
      <w:pPr>
        <w:ind w:left="212" w:hangingChars="100" w:hanging="212"/>
        <w:rPr>
          <w:rFonts w:asciiTheme="minorEastAsia" w:hAnsiTheme="minorEastAsia"/>
        </w:rPr>
      </w:pPr>
    </w:p>
    <w:p w:rsidR="0064037D" w:rsidRPr="00521D2E" w:rsidRDefault="0064037D" w:rsidP="00521D2E">
      <w:pPr>
        <w:ind w:left="212" w:hangingChars="100" w:hanging="212"/>
        <w:rPr>
          <w:rFonts w:asciiTheme="minorEastAsia" w:hAnsiTheme="minorEastAsia"/>
        </w:rPr>
      </w:pPr>
    </w:p>
    <w:p w:rsidR="0064037D" w:rsidRDefault="0064037D" w:rsidP="009B0539">
      <w:pPr>
        <w:pBdr>
          <w:top w:val="single" w:sz="4" w:space="14" w:color="auto"/>
          <w:left w:val="single" w:sz="4" w:space="4" w:color="auto"/>
          <w:bottom w:val="single" w:sz="4" w:space="1" w:color="auto"/>
          <w:right w:val="single" w:sz="4" w:space="4" w:color="auto"/>
        </w:pBdr>
        <w:jc w:val="center"/>
        <w:rPr>
          <w:rFonts w:ascii="ＭＳ ゴシック" w:eastAsia="ＭＳ ゴシック" w:hAnsi="ＭＳ ゴシック" w:cs="Times New Roman"/>
          <w:sz w:val="24"/>
        </w:rPr>
        <w:sectPr w:rsidR="0064037D" w:rsidSect="005E2C81">
          <w:footerReference w:type="default" r:id="rId18"/>
          <w:pgSz w:w="11906" w:h="16838" w:code="9"/>
          <w:pgMar w:top="851" w:right="1134" w:bottom="851" w:left="1247" w:header="851" w:footer="567" w:gutter="0"/>
          <w:cols w:space="420"/>
          <w:docGrid w:type="linesAndChars" w:linePitch="378" w:charSpace="341"/>
        </w:sectPr>
      </w:pPr>
    </w:p>
    <w:p w:rsidR="009B0539" w:rsidRPr="009B0539" w:rsidRDefault="009B0539" w:rsidP="009B0539">
      <w:pPr>
        <w:pBdr>
          <w:top w:val="single" w:sz="4" w:space="14" w:color="auto"/>
          <w:left w:val="single" w:sz="4" w:space="4" w:color="auto"/>
          <w:bottom w:val="single" w:sz="4" w:space="1" w:color="auto"/>
          <w:right w:val="single" w:sz="4" w:space="4" w:color="auto"/>
        </w:pBdr>
        <w:jc w:val="center"/>
        <w:rPr>
          <w:rFonts w:ascii="ＭＳ ゴシック" w:eastAsia="ＭＳ ゴシック" w:hAnsi="ＭＳ ゴシック" w:cs="Times New Roman"/>
          <w:sz w:val="24"/>
        </w:rPr>
      </w:pPr>
      <w:r w:rsidRPr="009B0539">
        <w:rPr>
          <w:rFonts w:ascii="ＭＳ ゴシック" w:eastAsia="ＭＳ ゴシック" w:hAnsi="ＭＳ ゴシック" w:cs="Times New Roman" w:hint="eastAsia"/>
          <w:sz w:val="24"/>
        </w:rPr>
        <w:t>ＩＲカジノ設置に反対する決議</w:t>
      </w:r>
    </w:p>
    <w:p w:rsidR="009B0539" w:rsidRPr="009B0539" w:rsidRDefault="009B0539" w:rsidP="009B0539">
      <w:pPr>
        <w:pBdr>
          <w:top w:val="single" w:sz="4" w:space="14" w:color="auto"/>
          <w:left w:val="single" w:sz="4" w:space="4" w:color="auto"/>
          <w:bottom w:val="single" w:sz="4" w:space="1" w:color="auto"/>
          <w:right w:val="single" w:sz="4" w:space="4" w:color="auto"/>
        </w:pBdr>
        <w:rPr>
          <w:rFonts w:ascii="ＭＳ ゴシック" w:eastAsia="ＭＳ ゴシック" w:hAnsi="ＭＳ ゴシック" w:cs="Times New Roman"/>
          <w:sz w:val="24"/>
        </w:rPr>
      </w:pPr>
    </w:p>
    <w:p w:rsidR="009B0539" w:rsidRDefault="009B0539" w:rsidP="00383544">
      <w:pPr>
        <w:pBdr>
          <w:top w:val="single" w:sz="4" w:space="14" w:color="auto"/>
          <w:left w:val="single" w:sz="4" w:space="4" w:color="auto"/>
          <w:bottom w:val="single" w:sz="4" w:space="1" w:color="auto"/>
          <w:right w:val="single" w:sz="4" w:space="4" w:color="auto"/>
        </w:pBdr>
        <w:ind w:left="210" w:hangingChars="100" w:hanging="210"/>
        <w:rPr>
          <w:rFonts w:ascii="Century" w:eastAsia="ＭＳ 明朝" w:hAnsi="Century" w:cs="Times New Roman"/>
        </w:rPr>
      </w:pPr>
      <w:r w:rsidRPr="009B0539">
        <w:rPr>
          <w:rFonts w:ascii="Century" w:eastAsia="ＭＳ 明朝" w:hAnsi="Century" w:cs="Times New Roman" w:hint="eastAsia"/>
        </w:rPr>
        <w:t>１．</w:t>
      </w:r>
      <w:r w:rsidRPr="009B0539">
        <w:rPr>
          <w:rFonts w:ascii="Century" w:eastAsia="ＭＳ 明朝" w:hAnsi="Century" w:cs="Times New Roman" w:hint="eastAsia"/>
        </w:rPr>
        <w:t>2016</w:t>
      </w:r>
      <w:r w:rsidRPr="009B0539">
        <w:rPr>
          <w:rFonts w:ascii="Century" w:eastAsia="ＭＳ 明朝" w:hAnsi="Century" w:cs="Times New Roman" w:hint="eastAsia"/>
        </w:rPr>
        <w:t>年末国会で「特定複合観光施設区域の整備の推進に関する法律」（以下、ＩＲカジノ法）が強行採決された。</w:t>
      </w:r>
    </w:p>
    <w:p w:rsidR="009B0539" w:rsidRDefault="009B0539" w:rsidP="00383544">
      <w:pPr>
        <w:pBdr>
          <w:top w:val="single" w:sz="4" w:space="14" w:color="auto"/>
          <w:left w:val="single" w:sz="4" w:space="4" w:color="auto"/>
          <w:bottom w:val="single" w:sz="4" w:space="1" w:color="auto"/>
          <w:right w:val="single" w:sz="4" w:space="4" w:color="auto"/>
        </w:pBdr>
        <w:ind w:left="210" w:hangingChars="100" w:hanging="210"/>
        <w:rPr>
          <w:rFonts w:ascii="Century" w:eastAsia="ＭＳ 明朝" w:hAnsi="Century" w:cs="Times New Roman"/>
        </w:rPr>
      </w:pPr>
      <w:r>
        <w:rPr>
          <w:rFonts w:ascii="Century" w:eastAsia="ＭＳ 明朝" w:hAnsi="Century" w:cs="Times New Roman" w:hint="eastAsia"/>
        </w:rPr>
        <w:t xml:space="preserve">　　</w:t>
      </w:r>
      <w:r w:rsidRPr="009B0539">
        <w:rPr>
          <w:rFonts w:ascii="Century" w:eastAsia="ＭＳ 明朝" w:hAnsi="Century" w:cs="Times New Roman" w:hint="eastAsia"/>
        </w:rPr>
        <w:t>ＩＲカジノ法は、政府に民営ＩＲカジノの実施法をつくらせ、</w:t>
      </w:r>
      <w:r w:rsidRPr="009B0539">
        <w:rPr>
          <w:rFonts w:ascii="Century" w:eastAsia="ＭＳ 明朝" w:hAnsi="Century" w:cs="Times New Roman" w:hint="eastAsia"/>
        </w:rPr>
        <w:t>2020</w:t>
      </w:r>
      <w:r w:rsidRPr="009B0539">
        <w:rPr>
          <w:rFonts w:ascii="Century" w:eastAsia="ＭＳ 明朝" w:hAnsi="Century" w:cs="Times New Roman" w:hint="eastAsia"/>
        </w:rPr>
        <w:t>年の東京五輪にも間に合わせるというもので、カジノに伴う①ギャンブル依存症等の発生･拡大、②治安悪化、犯罪の発生、③マネーローンダリング、脱税、④教育･文化環境の悪化を招き、そして本来許されない賭博を営利業者に認めるという利権まで発生させ、法秩序の否定をもたらすものである。よって、私たちは法案に反対し、廃案を求めてきた。</w:t>
      </w:r>
    </w:p>
    <w:p w:rsidR="009B0539" w:rsidRDefault="009B0539" w:rsidP="00383544">
      <w:pPr>
        <w:pBdr>
          <w:top w:val="single" w:sz="4" w:space="14" w:color="auto"/>
          <w:left w:val="single" w:sz="4" w:space="4" w:color="auto"/>
          <w:bottom w:val="single" w:sz="4" w:space="1" w:color="auto"/>
          <w:right w:val="single" w:sz="4" w:space="4" w:color="auto"/>
        </w:pBdr>
        <w:ind w:left="210" w:hangingChars="100" w:hanging="210"/>
        <w:rPr>
          <w:rFonts w:ascii="Century" w:eastAsia="ＭＳ 明朝" w:hAnsi="Century" w:cs="Times New Roman"/>
        </w:rPr>
      </w:pPr>
      <w:r w:rsidRPr="009B0539">
        <w:rPr>
          <w:rFonts w:ascii="Century" w:eastAsia="ＭＳ 明朝" w:hAnsi="Century" w:cs="Times New Roman" w:hint="eastAsia"/>
        </w:rPr>
        <w:t>２．政府は、</w:t>
      </w:r>
      <w:r w:rsidRPr="009B0539">
        <w:rPr>
          <w:rFonts w:ascii="Century" w:eastAsia="ＭＳ 明朝" w:hAnsi="Century" w:cs="Times New Roman" w:hint="eastAsia"/>
        </w:rPr>
        <w:t>2017</w:t>
      </w:r>
      <w:r w:rsidRPr="009B0539">
        <w:rPr>
          <w:rFonts w:ascii="Century" w:eastAsia="ＭＳ 明朝" w:hAnsi="Century" w:cs="Times New Roman" w:hint="eastAsia"/>
        </w:rPr>
        <w:t>年</w:t>
      </w:r>
      <w:r w:rsidRPr="009B0539">
        <w:rPr>
          <w:rFonts w:ascii="Century" w:eastAsia="ＭＳ 明朝" w:hAnsi="Century" w:cs="Times New Roman" w:hint="eastAsia"/>
        </w:rPr>
        <w:t>4</w:t>
      </w:r>
      <w:r w:rsidRPr="009B0539">
        <w:rPr>
          <w:rFonts w:ascii="Century" w:eastAsia="ＭＳ 明朝" w:hAnsi="Century" w:cs="Times New Roman" w:hint="eastAsia"/>
        </w:rPr>
        <w:t>月に「ＩＲカジノ実施法」の立法化のため推進会議をつくった。そして、安倍首相は口先では世界最高水準の規制のＩＲカジノを設けるというも、推進会議のＩＲカジノ案の実態は最低レベルのカジノ規制を取りまとめようとしている。</w:t>
      </w:r>
    </w:p>
    <w:p w:rsidR="009B0539" w:rsidRDefault="009B0539" w:rsidP="00383544">
      <w:pPr>
        <w:pBdr>
          <w:top w:val="single" w:sz="4" w:space="14" w:color="auto"/>
          <w:left w:val="single" w:sz="4" w:space="4" w:color="auto"/>
          <w:bottom w:val="single" w:sz="4" w:space="1" w:color="auto"/>
          <w:right w:val="single" w:sz="4" w:space="4" w:color="auto"/>
        </w:pBdr>
        <w:ind w:left="210" w:hangingChars="100" w:hanging="210"/>
        <w:rPr>
          <w:rFonts w:ascii="Century" w:eastAsia="ＭＳ 明朝" w:hAnsi="Century" w:cs="Times New Roman"/>
        </w:rPr>
      </w:pPr>
      <w:r>
        <w:rPr>
          <w:rFonts w:ascii="Century" w:eastAsia="ＭＳ 明朝" w:hAnsi="Century" w:cs="Times New Roman" w:hint="eastAsia"/>
        </w:rPr>
        <w:t xml:space="preserve">　　</w:t>
      </w:r>
      <w:r w:rsidRPr="009B0539">
        <w:rPr>
          <w:rFonts w:ascii="Century" w:eastAsia="ＭＳ 明朝" w:hAnsi="Century" w:cs="Times New Roman" w:hint="eastAsia"/>
        </w:rPr>
        <w:t>ＩＲカジノは、人の射倖心を利用して、人の富を効率的に収奪するものであり、人の弱みを利用する大規模な組織的私企業活動である。</w:t>
      </w:r>
    </w:p>
    <w:p w:rsidR="009B0539" w:rsidRDefault="009B0539" w:rsidP="00383544">
      <w:pPr>
        <w:pBdr>
          <w:top w:val="single" w:sz="4" w:space="14" w:color="auto"/>
          <w:left w:val="single" w:sz="4" w:space="4" w:color="auto"/>
          <w:bottom w:val="single" w:sz="4" w:space="1" w:color="auto"/>
          <w:right w:val="single" w:sz="4" w:space="4" w:color="auto"/>
        </w:pBdr>
        <w:ind w:left="210" w:hangingChars="100" w:hanging="210"/>
        <w:rPr>
          <w:rFonts w:ascii="Century" w:eastAsia="ＭＳ 明朝" w:hAnsi="Century" w:cs="Times New Roman"/>
        </w:rPr>
      </w:pPr>
      <w:r w:rsidRPr="009B0539">
        <w:rPr>
          <w:rFonts w:ascii="Century" w:eastAsia="ＭＳ 明朝" w:hAnsi="Century" w:cs="Times New Roman" w:hint="eastAsia"/>
        </w:rPr>
        <w:t xml:space="preserve">　　国内外のカジノ企業、ＩＲ議連（カジノ議連）、カジノを推進する経済団体、そして誘致活動を行う一部地方自治体の首長は観光振興などというが、その効果は疑わしく、市民から娯楽の名の下に財産を収奪する事業を進めるものである。</w:t>
      </w:r>
    </w:p>
    <w:p w:rsidR="009B0539" w:rsidRDefault="009B0539" w:rsidP="00383544">
      <w:pPr>
        <w:pBdr>
          <w:top w:val="single" w:sz="4" w:space="14" w:color="auto"/>
          <w:left w:val="single" w:sz="4" w:space="4" w:color="auto"/>
          <w:bottom w:val="single" w:sz="4" w:space="1" w:color="auto"/>
          <w:right w:val="single" w:sz="4" w:space="4" w:color="auto"/>
        </w:pBdr>
        <w:ind w:left="210" w:hangingChars="100" w:hanging="210"/>
        <w:rPr>
          <w:rFonts w:ascii="Century" w:eastAsia="ＭＳ 明朝" w:hAnsi="Century" w:cs="Times New Roman"/>
        </w:rPr>
      </w:pPr>
      <w:r w:rsidRPr="009B0539">
        <w:rPr>
          <w:rFonts w:ascii="Century" w:eastAsia="ＭＳ 明朝" w:hAnsi="Century" w:cs="Times New Roman" w:hint="eastAsia"/>
        </w:rPr>
        <w:t>３．政府や地方自治体は、現在でも刑法</w:t>
      </w:r>
      <w:r w:rsidRPr="009B0539">
        <w:rPr>
          <w:rFonts w:ascii="Century" w:eastAsia="ＭＳ 明朝" w:hAnsi="Century" w:cs="Times New Roman" w:hint="eastAsia"/>
        </w:rPr>
        <w:t>185</w:t>
      </w:r>
      <w:r w:rsidRPr="009B0539">
        <w:rPr>
          <w:rFonts w:ascii="Century" w:eastAsia="ＭＳ 明朝" w:hAnsi="Century" w:cs="Times New Roman" w:hint="eastAsia"/>
        </w:rPr>
        <w:t>～</w:t>
      </w:r>
      <w:r w:rsidRPr="009B0539">
        <w:rPr>
          <w:rFonts w:ascii="Century" w:eastAsia="ＭＳ 明朝" w:hAnsi="Century" w:cs="Times New Roman" w:hint="eastAsia"/>
        </w:rPr>
        <w:t>187</w:t>
      </w:r>
      <w:r w:rsidRPr="009B0539">
        <w:rPr>
          <w:rFonts w:ascii="Century" w:eastAsia="ＭＳ 明朝" w:hAnsi="Century" w:cs="Times New Roman" w:hint="eastAsia"/>
        </w:rPr>
        <w:t>条の例外となる特別法で公営競技を主催したり、富くじ（宝くじとサッカーくじ）を販売しており、</w:t>
      </w:r>
      <w:r w:rsidRPr="009B0539">
        <w:rPr>
          <w:rFonts w:ascii="Century" w:eastAsia="ＭＳ 明朝" w:hAnsi="Century" w:cs="Times New Roman" w:hint="eastAsia"/>
        </w:rPr>
        <w:t>10</w:t>
      </w:r>
      <w:r w:rsidRPr="009B0539">
        <w:rPr>
          <w:rFonts w:ascii="Century" w:eastAsia="ＭＳ 明朝" w:hAnsi="Century" w:cs="Times New Roman" w:hint="eastAsia"/>
        </w:rPr>
        <w:t>兆円弱の公営ギャンブルがある。また、日本にはパチンコ･スロットの売上</w:t>
      </w:r>
      <w:r w:rsidRPr="009B0539">
        <w:rPr>
          <w:rFonts w:ascii="Century" w:eastAsia="ＭＳ 明朝" w:hAnsi="Century" w:cs="Times New Roman" w:hint="eastAsia"/>
        </w:rPr>
        <w:t>18</w:t>
      </w:r>
      <w:r w:rsidRPr="009B0539">
        <w:rPr>
          <w:rFonts w:ascii="Century" w:eastAsia="ＭＳ 明朝" w:hAnsi="Century" w:cs="Times New Roman" w:hint="eastAsia"/>
        </w:rPr>
        <w:t>兆円、</w:t>
      </w:r>
      <w:r w:rsidRPr="009B0539">
        <w:rPr>
          <w:rFonts w:ascii="Century" w:eastAsia="ＭＳ 明朝" w:hAnsi="Century" w:cs="Times New Roman" w:hint="eastAsia"/>
        </w:rPr>
        <w:t>11000</w:t>
      </w:r>
      <w:r w:rsidRPr="009B0539">
        <w:rPr>
          <w:rFonts w:ascii="Century" w:eastAsia="ＭＳ 明朝" w:hAnsi="Century" w:cs="Times New Roman" w:hint="eastAsia"/>
        </w:rPr>
        <w:t>店と世界最多の公認「ミニカジノ」が存在する。</w:t>
      </w:r>
    </w:p>
    <w:p w:rsidR="009B0539" w:rsidRDefault="009B0539" w:rsidP="00383544">
      <w:pPr>
        <w:pBdr>
          <w:top w:val="single" w:sz="4" w:space="14" w:color="auto"/>
          <w:left w:val="single" w:sz="4" w:space="4" w:color="auto"/>
          <w:bottom w:val="single" w:sz="4" w:space="1" w:color="auto"/>
          <w:right w:val="single" w:sz="4" w:space="4" w:color="auto"/>
        </w:pBdr>
        <w:ind w:left="210" w:hangingChars="100" w:hanging="210"/>
        <w:rPr>
          <w:rFonts w:ascii="Century" w:eastAsia="ＭＳ 明朝" w:hAnsi="Century" w:cs="Times New Roman"/>
        </w:rPr>
      </w:pPr>
      <w:r>
        <w:rPr>
          <w:rFonts w:ascii="Century" w:eastAsia="ＭＳ 明朝" w:hAnsi="Century" w:cs="Times New Roman" w:hint="eastAsia"/>
        </w:rPr>
        <w:t xml:space="preserve">　　</w:t>
      </w:r>
      <w:r w:rsidRPr="009B0539">
        <w:rPr>
          <w:rFonts w:ascii="Century" w:eastAsia="ＭＳ 明朝" w:hAnsi="Century" w:cs="Times New Roman" w:hint="eastAsia"/>
        </w:rPr>
        <w:t>これによる日本のギャンブル依存症は厚生労働省の委託調査で</w:t>
      </w:r>
      <w:r w:rsidRPr="009B0539">
        <w:rPr>
          <w:rFonts w:ascii="Century" w:eastAsia="ＭＳ 明朝" w:hAnsi="Century" w:cs="Times New Roman" w:hint="eastAsia"/>
        </w:rPr>
        <w:t>286</w:t>
      </w:r>
      <w:r w:rsidRPr="009B0539">
        <w:rPr>
          <w:rFonts w:ascii="Century" w:eastAsia="ＭＳ 明朝" w:hAnsi="Century" w:cs="Times New Roman" w:hint="eastAsia"/>
        </w:rPr>
        <w:t>～</w:t>
      </w:r>
      <w:r w:rsidRPr="009B0539">
        <w:rPr>
          <w:rFonts w:ascii="Century" w:eastAsia="ＭＳ 明朝" w:hAnsi="Century" w:cs="Times New Roman" w:hint="eastAsia"/>
        </w:rPr>
        <w:t>536</w:t>
      </w:r>
      <w:r w:rsidRPr="009B0539">
        <w:rPr>
          <w:rFonts w:ascii="Century" w:eastAsia="ＭＳ 明朝" w:hAnsi="Century" w:cs="Times New Roman" w:hint="eastAsia"/>
        </w:rPr>
        <w:t>万人と推計されている。そして、既存ギャンブルの周辺で既に賭客の借金や生活破綻、自殺、さらに家族の財産喪失から子どもの熱中死までが発生している。そして、ギャンブルに投ずる金のために発生する窃盗、強盗、横領の犯罪も絶えない。</w:t>
      </w:r>
    </w:p>
    <w:p w:rsidR="009B0539" w:rsidRDefault="009B0539" w:rsidP="00383544">
      <w:pPr>
        <w:pBdr>
          <w:top w:val="single" w:sz="4" w:space="14" w:color="auto"/>
          <w:left w:val="single" w:sz="4" w:space="4" w:color="auto"/>
          <w:bottom w:val="single" w:sz="4" w:space="1" w:color="auto"/>
          <w:right w:val="single" w:sz="4" w:space="4" w:color="auto"/>
        </w:pBdr>
        <w:ind w:left="210" w:hangingChars="100" w:hanging="210"/>
        <w:rPr>
          <w:rFonts w:ascii="Century" w:eastAsia="ＭＳ 明朝" w:hAnsi="Century" w:cs="Times New Roman"/>
        </w:rPr>
      </w:pPr>
      <w:r>
        <w:rPr>
          <w:rFonts w:ascii="Century" w:eastAsia="ＭＳ 明朝" w:hAnsi="Century" w:cs="Times New Roman" w:hint="eastAsia"/>
        </w:rPr>
        <w:t xml:space="preserve">　　</w:t>
      </w:r>
      <w:r w:rsidRPr="009B0539">
        <w:rPr>
          <w:rFonts w:ascii="Century" w:eastAsia="ＭＳ 明朝" w:hAnsi="Century" w:cs="Times New Roman" w:hint="eastAsia"/>
        </w:rPr>
        <w:t>しかるに、この弊害を生み出したギャンブル主催者･企業はその防止の責任を全く果たしていないし、政府や自治体も被害救済に動いていない。</w:t>
      </w:r>
    </w:p>
    <w:p w:rsidR="009B0539" w:rsidRDefault="009B0539" w:rsidP="00383544">
      <w:pPr>
        <w:pBdr>
          <w:top w:val="single" w:sz="4" w:space="14" w:color="auto"/>
          <w:left w:val="single" w:sz="4" w:space="4" w:color="auto"/>
          <w:bottom w:val="single" w:sz="4" w:space="1" w:color="auto"/>
          <w:right w:val="single" w:sz="4" w:space="4" w:color="auto"/>
        </w:pBdr>
        <w:ind w:left="210" w:hangingChars="100" w:hanging="210"/>
        <w:rPr>
          <w:rFonts w:ascii="Century" w:eastAsia="ＭＳ 明朝" w:hAnsi="Century" w:cs="Times New Roman"/>
        </w:rPr>
      </w:pPr>
      <w:r w:rsidRPr="009B0539">
        <w:rPr>
          <w:rFonts w:ascii="Century" w:eastAsia="ＭＳ 明朝" w:hAnsi="Century" w:cs="Times New Roman" w:hint="eastAsia"/>
        </w:rPr>
        <w:t>４．これは憲法の定める日本国民の幸福追求権、生存権、生活基礎となる財産権を侵害するものである。そして、「ＩＲカジノ実施法」を国会が認めることは、これまで日本にない「賭博特区」での民間企業の賭博開帳を認めるもので、憲法上、最大の尊重を必要とする人権と公共の福祉に反するものであり、絶対に許されない。</w:t>
      </w:r>
    </w:p>
    <w:p w:rsidR="009B0539" w:rsidRDefault="009B0539" w:rsidP="0064037D">
      <w:pPr>
        <w:pBdr>
          <w:top w:val="single" w:sz="4" w:space="14" w:color="auto"/>
          <w:left w:val="single" w:sz="4" w:space="4" w:color="auto"/>
          <w:bottom w:val="single" w:sz="4" w:space="1" w:color="auto"/>
          <w:right w:val="single" w:sz="4" w:space="4" w:color="auto"/>
        </w:pBdr>
        <w:ind w:left="210" w:hangingChars="100" w:hanging="210"/>
        <w:rPr>
          <w:rFonts w:ascii="Century" w:eastAsia="ＭＳ 明朝" w:hAnsi="Century" w:cs="Times New Roman"/>
        </w:rPr>
      </w:pPr>
      <w:r>
        <w:rPr>
          <w:rFonts w:ascii="Century" w:eastAsia="ＭＳ 明朝" w:hAnsi="Century" w:cs="Times New Roman" w:hint="eastAsia"/>
        </w:rPr>
        <w:t xml:space="preserve">　　</w:t>
      </w:r>
      <w:r w:rsidRPr="009B0539">
        <w:rPr>
          <w:rFonts w:ascii="Century" w:eastAsia="ＭＳ 明朝" w:hAnsi="Century" w:cs="Times New Roman" w:hint="eastAsia"/>
        </w:rPr>
        <w:t>以上、決議する。</w:t>
      </w:r>
    </w:p>
    <w:p w:rsidR="009B0539" w:rsidRDefault="009B0539" w:rsidP="009B0539">
      <w:pPr>
        <w:pBdr>
          <w:top w:val="single" w:sz="4" w:space="14" w:color="auto"/>
          <w:left w:val="single" w:sz="4" w:space="4" w:color="auto"/>
          <w:bottom w:val="single" w:sz="4" w:space="1" w:color="auto"/>
          <w:right w:val="single" w:sz="4" w:space="4" w:color="auto"/>
        </w:pBdr>
        <w:rPr>
          <w:rFonts w:ascii="Century" w:eastAsia="ＭＳ 明朝" w:hAnsi="Century" w:cs="Times New Roman"/>
        </w:rPr>
      </w:pPr>
      <w:r>
        <w:rPr>
          <w:rFonts w:ascii="Century" w:eastAsia="ＭＳ 明朝" w:hAnsi="Century" w:cs="Times New Roman" w:hint="eastAsia"/>
        </w:rPr>
        <w:t xml:space="preserve">　　　　　　　　　　　　　　　　　　　　</w:t>
      </w:r>
      <w:r>
        <w:rPr>
          <w:rFonts w:ascii="Century" w:eastAsia="ＭＳ 明朝" w:hAnsi="Century" w:cs="Times New Roman" w:hint="eastAsia"/>
        </w:rPr>
        <w:t>2</w:t>
      </w:r>
      <w:r w:rsidRPr="009B0539">
        <w:rPr>
          <w:rFonts w:ascii="Century" w:eastAsia="ＭＳ 明朝" w:hAnsi="Century" w:cs="Times New Roman" w:hint="eastAsia"/>
        </w:rPr>
        <w:t>017</w:t>
      </w:r>
      <w:r w:rsidRPr="009B0539">
        <w:rPr>
          <w:rFonts w:ascii="Century" w:eastAsia="ＭＳ 明朝" w:hAnsi="Century" w:cs="Times New Roman" w:hint="eastAsia"/>
        </w:rPr>
        <w:t>年</w:t>
      </w:r>
      <w:r w:rsidRPr="009B0539">
        <w:rPr>
          <w:rFonts w:ascii="Century" w:eastAsia="ＭＳ 明朝" w:hAnsi="Century" w:cs="Times New Roman" w:hint="eastAsia"/>
        </w:rPr>
        <w:t>9</w:t>
      </w:r>
      <w:r w:rsidRPr="009B0539">
        <w:rPr>
          <w:rFonts w:ascii="Century" w:eastAsia="ＭＳ 明朝" w:hAnsi="Century" w:cs="Times New Roman" w:hint="eastAsia"/>
        </w:rPr>
        <w:t>月</w:t>
      </w:r>
      <w:r w:rsidRPr="009B0539">
        <w:rPr>
          <w:rFonts w:ascii="Century" w:eastAsia="ＭＳ 明朝" w:hAnsi="Century" w:cs="Times New Roman" w:hint="eastAsia"/>
        </w:rPr>
        <w:t>3</w:t>
      </w:r>
      <w:r w:rsidRPr="009B0539">
        <w:rPr>
          <w:rFonts w:ascii="Century" w:eastAsia="ＭＳ 明朝" w:hAnsi="Century" w:cs="Times New Roman" w:hint="eastAsia"/>
        </w:rPr>
        <w:t>日</w:t>
      </w:r>
      <w:r>
        <w:rPr>
          <w:rFonts w:ascii="Century" w:eastAsia="ＭＳ 明朝" w:hAnsi="Century" w:cs="Times New Roman" w:hint="eastAsia"/>
        </w:rPr>
        <w:t xml:space="preserve">　　　</w:t>
      </w:r>
    </w:p>
    <w:p w:rsidR="009B0539" w:rsidRPr="009B0539" w:rsidRDefault="009B0539" w:rsidP="00383544">
      <w:pPr>
        <w:pBdr>
          <w:top w:val="single" w:sz="4" w:space="14" w:color="auto"/>
          <w:left w:val="single" w:sz="4" w:space="4" w:color="auto"/>
          <w:bottom w:val="single" w:sz="4" w:space="1" w:color="auto"/>
          <w:right w:val="single" w:sz="4" w:space="4" w:color="auto"/>
        </w:pBdr>
        <w:ind w:firstLineChars="2000" w:firstLine="4200"/>
        <w:rPr>
          <w:rFonts w:ascii="Century" w:eastAsia="ＭＳ 明朝" w:hAnsi="Century" w:cs="Times New Roman"/>
        </w:rPr>
      </w:pPr>
      <w:r w:rsidRPr="009B0539">
        <w:rPr>
          <w:rFonts w:ascii="Century" w:eastAsia="ＭＳ 明朝" w:hAnsi="Century" w:cs="Times New Roman" w:hint="eastAsia"/>
        </w:rPr>
        <w:t>第</w:t>
      </w:r>
      <w:r w:rsidRPr="009B0539">
        <w:rPr>
          <w:rFonts w:ascii="Century" w:eastAsia="ＭＳ 明朝" w:hAnsi="Century" w:cs="Times New Roman" w:hint="eastAsia"/>
        </w:rPr>
        <w:t>24</w:t>
      </w:r>
      <w:r w:rsidRPr="009B0539">
        <w:rPr>
          <w:rFonts w:ascii="Century" w:eastAsia="ＭＳ 明朝" w:hAnsi="Century" w:cs="Times New Roman" w:hint="eastAsia"/>
        </w:rPr>
        <w:t>回全国市民オンブズマン和歌山大会参加者一同</w:t>
      </w:r>
    </w:p>
    <w:p w:rsidR="00BC2CF6" w:rsidRPr="009B0539" w:rsidRDefault="0064037D" w:rsidP="0064037D">
      <w:pPr>
        <w:ind w:left="220" w:hangingChars="100" w:hanging="220"/>
        <w:rPr>
          <w:rFonts w:asciiTheme="minorEastAsia" w:hAnsiTheme="minorEastAsia"/>
          <w:sz w:val="22"/>
        </w:rPr>
      </w:pPr>
      <w:r w:rsidRPr="008160CD">
        <w:rPr>
          <w:rFonts w:asciiTheme="minorEastAsia" w:hAnsiTheme="minorEastAsia"/>
          <w:noProof/>
          <w:sz w:val="22"/>
          <w:szCs w:val="24"/>
        </w:rPr>
        <mc:AlternateContent>
          <mc:Choice Requires="wps">
            <w:drawing>
              <wp:anchor distT="0" distB="0" distL="114300" distR="114300" simplePos="0" relativeHeight="251689984" behindDoc="0" locked="0" layoutInCell="1" allowOverlap="1" wp14:anchorId="74B2E094" wp14:editId="0D5E716C">
                <wp:simplePos x="0" y="0"/>
                <wp:positionH relativeFrom="column">
                  <wp:posOffset>983615</wp:posOffset>
                </wp:positionH>
                <wp:positionV relativeFrom="paragraph">
                  <wp:posOffset>170815</wp:posOffset>
                </wp:positionV>
                <wp:extent cx="3963035" cy="1310640"/>
                <wp:effectExtent l="0" t="0" r="18415" b="2286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1310640"/>
                        </a:xfrm>
                        <a:prstGeom prst="rect">
                          <a:avLst/>
                        </a:prstGeom>
                        <a:solidFill>
                          <a:srgbClr val="FFFFFF"/>
                        </a:solidFill>
                        <a:ln w="9525">
                          <a:solidFill>
                            <a:srgbClr val="000000"/>
                          </a:solidFill>
                          <a:miter lim="800000"/>
                          <a:headEnd/>
                          <a:tailEnd/>
                        </a:ln>
                      </wps:spPr>
                      <wps:txbx>
                        <w:txbxContent>
                          <w:p w:rsidR="004C3F6A" w:rsidRPr="009A5256" w:rsidRDefault="004C3F6A" w:rsidP="007649DA">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4C3F6A" w:rsidRPr="009A5256" w:rsidRDefault="004C3F6A" w:rsidP="007649DA">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4C3F6A" w:rsidRPr="009A5256" w:rsidRDefault="004C3F6A" w:rsidP="007649DA">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4C3F6A" w:rsidRPr="009A5256" w:rsidRDefault="004C3F6A" w:rsidP="007649DA">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4C3F6A" w:rsidRPr="009A5256" w:rsidRDefault="004C3F6A" w:rsidP="007649DA">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77.45pt;margin-top:13.45pt;width:312.05pt;height:103.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">
                <v:textbox>
                  <w:txbxContent>
                    <w:p w:rsidR="004C3F6A" w:rsidRPr="009A5256" w:rsidRDefault="004C3F6A" w:rsidP="007649DA">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4C3F6A" w:rsidRPr="009A5256" w:rsidRDefault="004C3F6A" w:rsidP="007649DA">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4C3F6A" w:rsidRPr="009A5256" w:rsidRDefault="004C3F6A" w:rsidP="007649DA">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4C3F6A" w:rsidRPr="009A5256" w:rsidRDefault="004C3F6A" w:rsidP="007649DA">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4C3F6A" w:rsidRPr="009A5256" w:rsidRDefault="004C3F6A" w:rsidP="007649DA">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v:textbox>
              </v:shape>
            </w:pict>
          </mc:Fallback>
        </mc:AlternateContent>
      </w:r>
    </w:p>
    <w:p w:rsidR="00BC2CF6" w:rsidRPr="00521D2E" w:rsidRDefault="00BC2CF6" w:rsidP="00383544">
      <w:pPr>
        <w:ind w:left="220" w:hangingChars="100" w:hanging="220"/>
        <w:rPr>
          <w:rFonts w:asciiTheme="minorEastAsia" w:hAnsiTheme="minorEastAsia"/>
          <w:sz w:val="22"/>
        </w:rPr>
      </w:pPr>
    </w:p>
    <w:p w:rsidR="007649DA" w:rsidRDefault="007649DA">
      <w:pPr>
        <w:widowControl/>
        <w:jc w:val="left"/>
        <w:rPr>
          <w:rFonts w:asciiTheme="majorEastAsia" w:eastAsiaTheme="majorEastAsia" w:hAnsiTheme="majorEastAsia"/>
          <w:sz w:val="28"/>
        </w:rPr>
      </w:pPr>
    </w:p>
    <w:sectPr w:rsidR="007649DA" w:rsidSect="0064037D">
      <w:pgSz w:w="11906" w:h="16838" w:code="9"/>
      <w:pgMar w:top="851" w:right="1134" w:bottom="851" w:left="1247" w:header="851" w:footer="567" w:gutter="0"/>
      <w:cols w:space="420"/>
      <w:docGrid w:type="lines" w:linePitch="360" w:charSpace="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F6A" w:rsidRDefault="004C3F6A" w:rsidP="004B392A">
      <w:r>
        <w:separator/>
      </w:r>
    </w:p>
  </w:endnote>
  <w:endnote w:type="continuationSeparator" w:id="0">
    <w:p w:rsidR="004C3F6A" w:rsidRDefault="004C3F6A" w:rsidP="004B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285751"/>
      <w:docPartObj>
        <w:docPartGallery w:val="Page Numbers (Bottom of Page)"/>
        <w:docPartUnique/>
      </w:docPartObj>
    </w:sdtPr>
    <w:sdtEndPr/>
    <w:sdtContent>
      <w:p w:rsidR="004C3F6A" w:rsidRDefault="004C3F6A">
        <w:pPr>
          <w:pStyle w:val="a6"/>
          <w:jc w:val="center"/>
        </w:pPr>
        <w:r>
          <w:fldChar w:fldCharType="begin"/>
        </w:r>
        <w:r>
          <w:instrText>PAGE   \* MERGEFORMAT</w:instrText>
        </w:r>
        <w:r>
          <w:fldChar w:fldCharType="separate"/>
        </w:r>
        <w:r w:rsidR="000D593F" w:rsidRPr="000D593F">
          <w:rPr>
            <w:noProof/>
            <w:lang w:val="ja-JP"/>
          </w:rPr>
          <w:t>10</w:t>
        </w:r>
        <w:r>
          <w:fldChar w:fldCharType="end"/>
        </w:r>
      </w:p>
    </w:sdtContent>
  </w:sdt>
  <w:p w:rsidR="004C3F6A" w:rsidRDefault="004C3F6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873100"/>
      <w:docPartObj>
        <w:docPartGallery w:val="Page Numbers (Bottom of Page)"/>
        <w:docPartUnique/>
      </w:docPartObj>
    </w:sdtPr>
    <w:sdtEndPr/>
    <w:sdtContent>
      <w:p w:rsidR="004C3F6A" w:rsidRDefault="004C3F6A">
        <w:pPr>
          <w:pStyle w:val="a6"/>
          <w:jc w:val="center"/>
        </w:pPr>
        <w:r>
          <w:fldChar w:fldCharType="begin"/>
        </w:r>
        <w:r>
          <w:instrText>PAGE   \* MERGEFORMAT</w:instrText>
        </w:r>
        <w:r>
          <w:fldChar w:fldCharType="separate"/>
        </w:r>
        <w:r w:rsidR="000D593F" w:rsidRPr="000D593F">
          <w:rPr>
            <w:noProof/>
            <w:lang w:val="ja-JP"/>
          </w:rPr>
          <w:t>11</w:t>
        </w:r>
        <w:r>
          <w:fldChar w:fldCharType="end"/>
        </w:r>
      </w:p>
    </w:sdtContent>
  </w:sdt>
  <w:p w:rsidR="004C3F6A" w:rsidRDefault="004C3F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F6A" w:rsidRDefault="004C3F6A" w:rsidP="004B392A">
      <w:r>
        <w:separator/>
      </w:r>
    </w:p>
  </w:footnote>
  <w:footnote w:type="continuationSeparator" w:id="0">
    <w:p w:rsidR="004C3F6A" w:rsidRDefault="004C3F6A" w:rsidP="004B3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064C"/>
    <w:multiLevelType w:val="hybridMultilevel"/>
    <w:tmpl w:val="3DA2FB00"/>
    <w:lvl w:ilvl="0" w:tplc="A11C603C">
      <w:start w:val="1"/>
      <w:numFmt w:val="decimalFullWidth"/>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1D4E6FF7"/>
    <w:multiLevelType w:val="hybridMultilevel"/>
    <w:tmpl w:val="EBD86572"/>
    <w:lvl w:ilvl="0" w:tplc="6B1C7884">
      <w:numFmt w:val="bullet"/>
      <w:lvlText w:val="★"/>
      <w:lvlJc w:val="left"/>
      <w:pPr>
        <w:ind w:left="516"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2">
    <w:nsid w:val="1F623A23"/>
    <w:multiLevelType w:val="hybridMultilevel"/>
    <w:tmpl w:val="B0041D36"/>
    <w:lvl w:ilvl="0" w:tplc="7DD601E0">
      <w:start w:val="1"/>
      <w:numFmt w:val="decimalFullWidth"/>
      <w:lvlText w:val="第%1、"/>
      <w:lvlJc w:val="left"/>
      <w:pPr>
        <w:tabs>
          <w:tab w:val="num" w:pos="720"/>
        </w:tabs>
        <w:ind w:left="720" w:hanging="720"/>
      </w:pPr>
      <w:rPr>
        <w:rFonts w:hint="eastAsia"/>
      </w:rPr>
    </w:lvl>
    <w:lvl w:ilvl="1" w:tplc="DF86D878">
      <w:start w:val="1"/>
      <w:numFmt w:val="decimalFullWidth"/>
      <w:lvlText w:val="%2、"/>
      <w:lvlJc w:val="left"/>
      <w:pPr>
        <w:tabs>
          <w:tab w:val="num" w:pos="1140"/>
        </w:tabs>
        <w:ind w:left="1140" w:hanging="720"/>
      </w:pPr>
      <w:rPr>
        <w:rFonts w:hint="eastAsia"/>
      </w:rPr>
    </w:lvl>
    <w:lvl w:ilvl="2" w:tplc="7DD601E0">
      <w:start w:val="1"/>
      <w:numFmt w:val="decimalFullWidth"/>
      <w:lvlText w:val="第%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5FC73AC"/>
    <w:multiLevelType w:val="hybridMultilevel"/>
    <w:tmpl w:val="88080964"/>
    <w:lvl w:ilvl="0" w:tplc="0D0CEC96">
      <w:start w:val="1"/>
      <w:numFmt w:val="decimalFullWidth"/>
      <w:lvlText w:val="(%1)"/>
      <w:lvlJc w:val="left"/>
      <w:pPr>
        <w:tabs>
          <w:tab w:val="num" w:pos="600"/>
        </w:tabs>
        <w:ind w:left="600" w:hanging="360"/>
      </w:pPr>
      <w:rPr>
        <w:rFonts w:hint="eastAsia"/>
      </w:rPr>
    </w:lvl>
    <w:lvl w:ilvl="1" w:tplc="A93004F2">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2DD21537"/>
    <w:multiLevelType w:val="hybridMultilevel"/>
    <w:tmpl w:val="F8102D42"/>
    <w:lvl w:ilvl="0" w:tplc="FC04D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5024F13"/>
    <w:multiLevelType w:val="hybridMultilevel"/>
    <w:tmpl w:val="5A8C39C6"/>
    <w:lvl w:ilvl="0" w:tplc="ABCEB168">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9802B2D"/>
    <w:multiLevelType w:val="hybridMultilevel"/>
    <w:tmpl w:val="40823DAE"/>
    <w:lvl w:ilvl="0" w:tplc="518CE270">
      <w:start w:val="1"/>
      <w:numFmt w:val="decimalFullWidth"/>
      <w:lvlText w:val="(%1)"/>
      <w:lvlJc w:val="left"/>
      <w:pPr>
        <w:tabs>
          <w:tab w:val="num" w:pos="645"/>
        </w:tabs>
        <w:ind w:left="645" w:hanging="405"/>
      </w:pPr>
      <w:rPr>
        <w:rFonts w:hint="eastAsia"/>
      </w:rPr>
    </w:lvl>
    <w:lvl w:ilvl="1" w:tplc="8772B544">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0"/>
  <w:defaultTabStop w:val="840"/>
  <w:drawingGridHorizontalSpacing w:val="106"/>
  <w:drawingGridVerticalSpacing w:val="189"/>
  <w:displayHorizontalDrawingGridEvery w:val="0"/>
  <w:displayVerticalDrawingGridEvery w:val="2"/>
  <w:characterSpacingControl w:val="compressPunctuation"/>
  <w:hdrShapeDefaults>
    <o:shapedefaults v:ext="edit" spidmax="1114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4C"/>
    <w:rsid w:val="00001DC1"/>
    <w:rsid w:val="00001EB0"/>
    <w:rsid w:val="000021C4"/>
    <w:rsid w:val="000023B0"/>
    <w:rsid w:val="0000258F"/>
    <w:rsid w:val="000033B9"/>
    <w:rsid w:val="00003453"/>
    <w:rsid w:val="000037D4"/>
    <w:rsid w:val="000039B6"/>
    <w:rsid w:val="0000400E"/>
    <w:rsid w:val="00004317"/>
    <w:rsid w:val="0000455B"/>
    <w:rsid w:val="00004C5C"/>
    <w:rsid w:val="0000521A"/>
    <w:rsid w:val="0000539F"/>
    <w:rsid w:val="00006016"/>
    <w:rsid w:val="00006C5C"/>
    <w:rsid w:val="0000751C"/>
    <w:rsid w:val="00010D4B"/>
    <w:rsid w:val="00010F63"/>
    <w:rsid w:val="00011092"/>
    <w:rsid w:val="000112DF"/>
    <w:rsid w:val="0001192E"/>
    <w:rsid w:val="000119F7"/>
    <w:rsid w:val="00011E5B"/>
    <w:rsid w:val="0001281D"/>
    <w:rsid w:val="000130CA"/>
    <w:rsid w:val="00013A40"/>
    <w:rsid w:val="00013B63"/>
    <w:rsid w:val="00013BCF"/>
    <w:rsid w:val="000158A9"/>
    <w:rsid w:val="00015E67"/>
    <w:rsid w:val="00016224"/>
    <w:rsid w:val="00016B85"/>
    <w:rsid w:val="00017272"/>
    <w:rsid w:val="00017807"/>
    <w:rsid w:val="00017D29"/>
    <w:rsid w:val="00017EA9"/>
    <w:rsid w:val="000208AE"/>
    <w:rsid w:val="000209AF"/>
    <w:rsid w:val="000209E3"/>
    <w:rsid w:val="000213BD"/>
    <w:rsid w:val="00021640"/>
    <w:rsid w:val="00022352"/>
    <w:rsid w:val="0002238C"/>
    <w:rsid w:val="00022BA9"/>
    <w:rsid w:val="000235BE"/>
    <w:rsid w:val="000239CA"/>
    <w:rsid w:val="00023F66"/>
    <w:rsid w:val="0002445D"/>
    <w:rsid w:val="000256BB"/>
    <w:rsid w:val="0002578A"/>
    <w:rsid w:val="00025B2A"/>
    <w:rsid w:val="000263F3"/>
    <w:rsid w:val="00026A22"/>
    <w:rsid w:val="00026D0C"/>
    <w:rsid w:val="00026F27"/>
    <w:rsid w:val="000272EE"/>
    <w:rsid w:val="00027BBE"/>
    <w:rsid w:val="00027D48"/>
    <w:rsid w:val="0003008B"/>
    <w:rsid w:val="000301B3"/>
    <w:rsid w:val="00030CC4"/>
    <w:rsid w:val="00030D43"/>
    <w:rsid w:val="00030E48"/>
    <w:rsid w:val="0003112D"/>
    <w:rsid w:val="00031825"/>
    <w:rsid w:val="00031E0E"/>
    <w:rsid w:val="000327D1"/>
    <w:rsid w:val="0003405C"/>
    <w:rsid w:val="000344B6"/>
    <w:rsid w:val="00034F58"/>
    <w:rsid w:val="00035679"/>
    <w:rsid w:val="0003608D"/>
    <w:rsid w:val="00036484"/>
    <w:rsid w:val="000365B0"/>
    <w:rsid w:val="00036C92"/>
    <w:rsid w:val="00036D8E"/>
    <w:rsid w:val="000377B8"/>
    <w:rsid w:val="000403BC"/>
    <w:rsid w:val="0004058B"/>
    <w:rsid w:val="00040D06"/>
    <w:rsid w:val="00040ECB"/>
    <w:rsid w:val="00040FA8"/>
    <w:rsid w:val="00041C1C"/>
    <w:rsid w:val="0004276C"/>
    <w:rsid w:val="000427BB"/>
    <w:rsid w:val="00043C87"/>
    <w:rsid w:val="00043F16"/>
    <w:rsid w:val="00044044"/>
    <w:rsid w:val="00044735"/>
    <w:rsid w:val="00044E98"/>
    <w:rsid w:val="000457D4"/>
    <w:rsid w:val="000458EB"/>
    <w:rsid w:val="00045F8E"/>
    <w:rsid w:val="00046084"/>
    <w:rsid w:val="00046218"/>
    <w:rsid w:val="0004636D"/>
    <w:rsid w:val="0004638D"/>
    <w:rsid w:val="00046944"/>
    <w:rsid w:val="00047D5B"/>
    <w:rsid w:val="00050429"/>
    <w:rsid w:val="000504F0"/>
    <w:rsid w:val="00050C7F"/>
    <w:rsid w:val="000511B0"/>
    <w:rsid w:val="00051228"/>
    <w:rsid w:val="000513E3"/>
    <w:rsid w:val="00051DE6"/>
    <w:rsid w:val="00052961"/>
    <w:rsid w:val="000539F2"/>
    <w:rsid w:val="00054AB5"/>
    <w:rsid w:val="00054E57"/>
    <w:rsid w:val="00054FAD"/>
    <w:rsid w:val="00055624"/>
    <w:rsid w:val="00055F9E"/>
    <w:rsid w:val="0005614F"/>
    <w:rsid w:val="00056692"/>
    <w:rsid w:val="000573A0"/>
    <w:rsid w:val="00057AFD"/>
    <w:rsid w:val="00057E9D"/>
    <w:rsid w:val="00060C89"/>
    <w:rsid w:val="000610AE"/>
    <w:rsid w:val="000613E5"/>
    <w:rsid w:val="00061517"/>
    <w:rsid w:val="00061602"/>
    <w:rsid w:val="00061762"/>
    <w:rsid w:val="00061DCF"/>
    <w:rsid w:val="00062064"/>
    <w:rsid w:val="000624D8"/>
    <w:rsid w:val="00062AD7"/>
    <w:rsid w:val="00062AF0"/>
    <w:rsid w:val="00062FD4"/>
    <w:rsid w:val="000631ED"/>
    <w:rsid w:val="00063268"/>
    <w:rsid w:val="00063435"/>
    <w:rsid w:val="000640BD"/>
    <w:rsid w:val="00064DBD"/>
    <w:rsid w:val="00065363"/>
    <w:rsid w:val="00065BA7"/>
    <w:rsid w:val="00065C18"/>
    <w:rsid w:val="00066484"/>
    <w:rsid w:val="0006685F"/>
    <w:rsid w:val="000672A9"/>
    <w:rsid w:val="000672F1"/>
    <w:rsid w:val="000673DA"/>
    <w:rsid w:val="00067477"/>
    <w:rsid w:val="00067942"/>
    <w:rsid w:val="000702FD"/>
    <w:rsid w:val="00070612"/>
    <w:rsid w:val="000713EE"/>
    <w:rsid w:val="00072A45"/>
    <w:rsid w:val="00072BD5"/>
    <w:rsid w:val="00074AF7"/>
    <w:rsid w:val="0007524C"/>
    <w:rsid w:val="00075E0C"/>
    <w:rsid w:val="00075F4E"/>
    <w:rsid w:val="0007640B"/>
    <w:rsid w:val="00076C95"/>
    <w:rsid w:val="00076DC5"/>
    <w:rsid w:val="00077D0F"/>
    <w:rsid w:val="00077E73"/>
    <w:rsid w:val="00080440"/>
    <w:rsid w:val="00080630"/>
    <w:rsid w:val="000809AB"/>
    <w:rsid w:val="00080BB3"/>
    <w:rsid w:val="00081003"/>
    <w:rsid w:val="00081160"/>
    <w:rsid w:val="000811E9"/>
    <w:rsid w:val="000820D9"/>
    <w:rsid w:val="00082668"/>
    <w:rsid w:val="0008295D"/>
    <w:rsid w:val="0008337A"/>
    <w:rsid w:val="000838F2"/>
    <w:rsid w:val="00084A19"/>
    <w:rsid w:val="00084F09"/>
    <w:rsid w:val="00085235"/>
    <w:rsid w:val="000852EA"/>
    <w:rsid w:val="000853D9"/>
    <w:rsid w:val="00085613"/>
    <w:rsid w:val="00086004"/>
    <w:rsid w:val="000860A9"/>
    <w:rsid w:val="000874C7"/>
    <w:rsid w:val="000875C7"/>
    <w:rsid w:val="0009016A"/>
    <w:rsid w:val="00091028"/>
    <w:rsid w:val="00091B42"/>
    <w:rsid w:val="00091C47"/>
    <w:rsid w:val="00092DA5"/>
    <w:rsid w:val="00092DCD"/>
    <w:rsid w:val="00093D8F"/>
    <w:rsid w:val="00095479"/>
    <w:rsid w:val="00095BEA"/>
    <w:rsid w:val="00096070"/>
    <w:rsid w:val="000963A2"/>
    <w:rsid w:val="000963B7"/>
    <w:rsid w:val="00096B64"/>
    <w:rsid w:val="000974CF"/>
    <w:rsid w:val="0009794D"/>
    <w:rsid w:val="00097B79"/>
    <w:rsid w:val="000A01C9"/>
    <w:rsid w:val="000A0418"/>
    <w:rsid w:val="000A089B"/>
    <w:rsid w:val="000A09D9"/>
    <w:rsid w:val="000A0BDF"/>
    <w:rsid w:val="000A1087"/>
    <w:rsid w:val="000A14EC"/>
    <w:rsid w:val="000A31D3"/>
    <w:rsid w:val="000A408A"/>
    <w:rsid w:val="000A50B8"/>
    <w:rsid w:val="000A615C"/>
    <w:rsid w:val="000A627F"/>
    <w:rsid w:val="000A6745"/>
    <w:rsid w:val="000A683C"/>
    <w:rsid w:val="000A68A0"/>
    <w:rsid w:val="000A6C90"/>
    <w:rsid w:val="000A736C"/>
    <w:rsid w:val="000A7CCF"/>
    <w:rsid w:val="000B0501"/>
    <w:rsid w:val="000B091A"/>
    <w:rsid w:val="000B0C77"/>
    <w:rsid w:val="000B1252"/>
    <w:rsid w:val="000B12C1"/>
    <w:rsid w:val="000B1356"/>
    <w:rsid w:val="000B1419"/>
    <w:rsid w:val="000B23D9"/>
    <w:rsid w:val="000B27BC"/>
    <w:rsid w:val="000B31D1"/>
    <w:rsid w:val="000B3AB2"/>
    <w:rsid w:val="000B42A7"/>
    <w:rsid w:val="000B4521"/>
    <w:rsid w:val="000B48A7"/>
    <w:rsid w:val="000B4A59"/>
    <w:rsid w:val="000B4E1B"/>
    <w:rsid w:val="000B5627"/>
    <w:rsid w:val="000B5766"/>
    <w:rsid w:val="000B5E7F"/>
    <w:rsid w:val="000B61C7"/>
    <w:rsid w:val="000B624A"/>
    <w:rsid w:val="000B640C"/>
    <w:rsid w:val="000B6BDF"/>
    <w:rsid w:val="000B72EF"/>
    <w:rsid w:val="000B75D4"/>
    <w:rsid w:val="000B7685"/>
    <w:rsid w:val="000B77D0"/>
    <w:rsid w:val="000B7A23"/>
    <w:rsid w:val="000B7A9D"/>
    <w:rsid w:val="000C0610"/>
    <w:rsid w:val="000C0914"/>
    <w:rsid w:val="000C0F40"/>
    <w:rsid w:val="000C2074"/>
    <w:rsid w:val="000C39BF"/>
    <w:rsid w:val="000C3BBC"/>
    <w:rsid w:val="000C3FD0"/>
    <w:rsid w:val="000C4336"/>
    <w:rsid w:val="000C4570"/>
    <w:rsid w:val="000C6732"/>
    <w:rsid w:val="000C6EE9"/>
    <w:rsid w:val="000C6F8D"/>
    <w:rsid w:val="000C7984"/>
    <w:rsid w:val="000D053C"/>
    <w:rsid w:val="000D0976"/>
    <w:rsid w:val="000D26AE"/>
    <w:rsid w:val="000D2DF7"/>
    <w:rsid w:val="000D3467"/>
    <w:rsid w:val="000D4262"/>
    <w:rsid w:val="000D454C"/>
    <w:rsid w:val="000D4FFB"/>
    <w:rsid w:val="000D5105"/>
    <w:rsid w:val="000D527E"/>
    <w:rsid w:val="000D53BE"/>
    <w:rsid w:val="000D593F"/>
    <w:rsid w:val="000D7586"/>
    <w:rsid w:val="000D7F99"/>
    <w:rsid w:val="000E0227"/>
    <w:rsid w:val="000E0828"/>
    <w:rsid w:val="000E09DB"/>
    <w:rsid w:val="000E0B9D"/>
    <w:rsid w:val="000E0C57"/>
    <w:rsid w:val="000E0D37"/>
    <w:rsid w:val="000E0EFC"/>
    <w:rsid w:val="000E158E"/>
    <w:rsid w:val="000E1A18"/>
    <w:rsid w:val="000E292E"/>
    <w:rsid w:val="000E319A"/>
    <w:rsid w:val="000E368F"/>
    <w:rsid w:val="000E3D39"/>
    <w:rsid w:val="000E430E"/>
    <w:rsid w:val="000E47B1"/>
    <w:rsid w:val="000E55DA"/>
    <w:rsid w:val="000E6424"/>
    <w:rsid w:val="000E6CB7"/>
    <w:rsid w:val="000E6E53"/>
    <w:rsid w:val="000E7726"/>
    <w:rsid w:val="000E7AE8"/>
    <w:rsid w:val="000F1EAF"/>
    <w:rsid w:val="000F233B"/>
    <w:rsid w:val="000F2432"/>
    <w:rsid w:val="000F2821"/>
    <w:rsid w:val="000F2D3B"/>
    <w:rsid w:val="000F2DCB"/>
    <w:rsid w:val="000F3884"/>
    <w:rsid w:val="000F38F3"/>
    <w:rsid w:val="000F410C"/>
    <w:rsid w:val="000F4A0C"/>
    <w:rsid w:val="000F5416"/>
    <w:rsid w:val="000F5506"/>
    <w:rsid w:val="000F6340"/>
    <w:rsid w:val="000F6B97"/>
    <w:rsid w:val="000F6F25"/>
    <w:rsid w:val="000F7938"/>
    <w:rsid w:val="000F7C1F"/>
    <w:rsid w:val="000F7F11"/>
    <w:rsid w:val="001015A6"/>
    <w:rsid w:val="001015FC"/>
    <w:rsid w:val="00102A62"/>
    <w:rsid w:val="0010372E"/>
    <w:rsid w:val="00103743"/>
    <w:rsid w:val="00104C06"/>
    <w:rsid w:val="00105320"/>
    <w:rsid w:val="00105AC5"/>
    <w:rsid w:val="00106619"/>
    <w:rsid w:val="00106ACF"/>
    <w:rsid w:val="00106C4E"/>
    <w:rsid w:val="00107CB6"/>
    <w:rsid w:val="00107E6C"/>
    <w:rsid w:val="00110128"/>
    <w:rsid w:val="0011064C"/>
    <w:rsid w:val="00111871"/>
    <w:rsid w:val="00112037"/>
    <w:rsid w:val="00112651"/>
    <w:rsid w:val="00112902"/>
    <w:rsid w:val="00114520"/>
    <w:rsid w:val="001156A9"/>
    <w:rsid w:val="00115803"/>
    <w:rsid w:val="00116274"/>
    <w:rsid w:val="00116D62"/>
    <w:rsid w:val="001172BD"/>
    <w:rsid w:val="00117496"/>
    <w:rsid w:val="00117B51"/>
    <w:rsid w:val="0012011C"/>
    <w:rsid w:val="00120A16"/>
    <w:rsid w:val="00120F38"/>
    <w:rsid w:val="001217B5"/>
    <w:rsid w:val="00121B3F"/>
    <w:rsid w:val="0012223D"/>
    <w:rsid w:val="00122528"/>
    <w:rsid w:val="00123115"/>
    <w:rsid w:val="00123BA6"/>
    <w:rsid w:val="00123FA5"/>
    <w:rsid w:val="0012402A"/>
    <w:rsid w:val="001244E1"/>
    <w:rsid w:val="001248A3"/>
    <w:rsid w:val="0012502A"/>
    <w:rsid w:val="001258EF"/>
    <w:rsid w:val="00127B0B"/>
    <w:rsid w:val="0013035F"/>
    <w:rsid w:val="001308D8"/>
    <w:rsid w:val="00130F84"/>
    <w:rsid w:val="0013120E"/>
    <w:rsid w:val="00131F2C"/>
    <w:rsid w:val="001321C1"/>
    <w:rsid w:val="00132475"/>
    <w:rsid w:val="00132587"/>
    <w:rsid w:val="00132AA1"/>
    <w:rsid w:val="00132C31"/>
    <w:rsid w:val="00132C3C"/>
    <w:rsid w:val="00132E03"/>
    <w:rsid w:val="001340EF"/>
    <w:rsid w:val="00134154"/>
    <w:rsid w:val="00135702"/>
    <w:rsid w:val="00135B43"/>
    <w:rsid w:val="00135FCB"/>
    <w:rsid w:val="001409D0"/>
    <w:rsid w:val="00140CF8"/>
    <w:rsid w:val="00140FB7"/>
    <w:rsid w:val="001410D6"/>
    <w:rsid w:val="0014158B"/>
    <w:rsid w:val="0014173B"/>
    <w:rsid w:val="001418B5"/>
    <w:rsid w:val="001425B0"/>
    <w:rsid w:val="001425F0"/>
    <w:rsid w:val="00142903"/>
    <w:rsid w:val="001435FF"/>
    <w:rsid w:val="0014453C"/>
    <w:rsid w:val="001448B4"/>
    <w:rsid w:val="00144BC5"/>
    <w:rsid w:val="00144F55"/>
    <w:rsid w:val="001459F5"/>
    <w:rsid w:val="00145FD4"/>
    <w:rsid w:val="0014701D"/>
    <w:rsid w:val="00147699"/>
    <w:rsid w:val="00147884"/>
    <w:rsid w:val="001479DD"/>
    <w:rsid w:val="00147C94"/>
    <w:rsid w:val="00150253"/>
    <w:rsid w:val="00150AF1"/>
    <w:rsid w:val="0015105C"/>
    <w:rsid w:val="001511B6"/>
    <w:rsid w:val="00151B1A"/>
    <w:rsid w:val="00151D38"/>
    <w:rsid w:val="00153533"/>
    <w:rsid w:val="0015375A"/>
    <w:rsid w:val="001539B8"/>
    <w:rsid w:val="0015476A"/>
    <w:rsid w:val="001552DE"/>
    <w:rsid w:val="00155379"/>
    <w:rsid w:val="00155C78"/>
    <w:rsid w:val="0015627E"/>
    <w:rsid w:val="001563AA"/>
    <w:rsid w:val="00156E25"/>
    <w:rsid w:val="0015759E"/>
    <w:rsid w:val="00157BBF"/>
    <w:rsid w:val="00160908"/>
    <w:rsid w:val="00160D5E"/>
    <w:rsid w:val="001618CD"/>
    <w:rsid w:val="00161A78"/>
    <w:rsid w:val="00161DF6"/>
    <w:rsid w:val="00162693"/>
    <w:rsid w:val="00162747"/>
    <w:rsid w:val="00162860"/>
    <w:rsid w:val="0016292C"/>
    <w:rsid w:val="00163154"/>
    <w:rsid w:val="001632FF"/>
    <w:rsid w:val="001645A9"/>
    <w:rsid w:val="00165897"/>
    <w:rsid w:val="001658CD"/>
    <w:rsid w:val="00167D90"/>
    <w:rsid w:val="00170906"/>
    <w:rsid w:val="00170998"/>
    <w:rsid w:val="001711EA"/>
    <w:rsid w:val="001723D6"/>
    <w:rsid w:val="00172694"/>
    <w:rsid w:val="00172902"/>
    <w:rsid w:val="00172D9A"/>
    <w:rsid w:val="00172F8D"/>
    <w:rsid w:val="00172FDE"/>
    <w:rsid w:val="0017323A"/>
    <w:rsid w:val="0017377E"/>
    <w:rsid w:val="001738FF"/>
    <w:rsid w:val="00174EDE"/>
    <w:rsid w:val="00174FAA"/>
    <w:rsid w:val="0017543F"/>
    <w:rsid w:val="0017576B"/>
    <w:rsid w:val="00176D35"/>
    <w:rsid w:val="0017775D"/>
    <w:rsid w:val="00177DD8"/>
    <w:rsid w:val="00180089"/>
    <w:rsid w:val="00180422"/>
    <w:rsid w:val="00180D38"/>
    <w:rsid w:val="00181090"/>
    <w:rsid w:val="00182078"/>
    <w:rsid w:val="00183B60"/>
    <w:rsid w:val="00184921"/>
    <w:rsid w:val="00184D1C"/>
    <w:rsid w:val="0018506F"/>
    <w:rsid w:val="001861B3"/>
    <w:rsid w:val="00186F75"/>
    <w:rsid w:val="00187250"/>
    <w:rsid w:val="0018735D"/>
    <w:rsid w:val="001878A7"/>
    <w:rsid w:val="00190220"/>
    <w:rsid w:val="0019042F"/>
    <w:rsid w:val="00190D40"/>
    <w:rsid w:val="001910CB"/>
    <w:rsid w:val="00191A62"/>
    <w:rsid w:val="00191B66"/>
    <w:rsid w:val="00191F27"/>
    <w:rsid w:val="00194280"/>
    <w:rsid w:val="0019479B"/>
    <w:rsid w:val="00195457"/>
    <w:rsid w:val="00197B60"/>
    <w:rsid w:val="001A00EE"/>
    <w:rsid w:val="001A04BF"/>
    <w:rsid w:val="001A0ECF"/>
    <w:rsid w:val="001A120E"/>
    <w:rsid w:val="001A179A"/>
    <w:rsid w:val="001A1DC1"/>
    <w:rsid w:val="001A20FF"/>
    <w:rsid w:val="001A23E1"/>
    <w:rsid w:val="001A2BE8"/>
    <w:rsid w:val="001A2CBD"/>
    <w:rsid w:val="001A3B50"/>
    <w:rsid w:val="001A48B7"/>
    <w:rsid w:val="001A4BB0"/>
    <w:rsid w:val="001A62CB"/>
    <w:rsid w:val="001A633F"/>
    <w:rsid w:val="001A6A50"/>
    <w:rsid w:val="001A6DCD"/>
    <w:rsid w:val="001A75FC"/>
    <w:rsid w:val="001A7BEA"/>
    <w:rsid w:val="001B054A"/>
    <w:rsid w:val="001B0A91"/>
    <w:rsid w:val="001B0C9F"/>
    <w:rsid w:val="001B24BF"/>
    <w:rsid w:val="001B3A02"/>
    <w:rsid w:val="001B3D87"/>
    <w:rsid w:val="001B3F3F"/>
    <w:rsid w:val="001B4012"/>
    <w:rsid w:val="001B4109"/>
    <w:rsid w:val="001B4B51"/>
    <w:rsid w:val="001B5021"/>
    <w:rsid w:val="001B7F33"/>
    <w:rsid w:val="001C0171"/>
    <w:rsid w:val="001C0D06"/>
    <w:rsid w:val="001C0E4C"/>
    <w:rsid w:val="001C187C"/>
    <w:rsid w:val="001C2602"/>
    <w:rsid w:val="001C2941"/>
    <w:rsid w:val="001C3D56"/>
    <w:rsid w:val="001C3D98"/>
    <w:rsid w:val="001C4AFA"/>
    <w:rsid w:val="001C5251"/>
    <w:rsid w:val="001C65F6"/>
    <w:rsid w:val="001C67D0"/>
    <w:rsid w:val="001C6B63"/>
    <w:rsid w:val="001C6DE9"/>
    <w:rsid w:val="001C6E02"/>
    <w:rsid w:val="001D128C"/>
    <w:rsid w:val="001D145C"/>
    <w:rsid w:val="001D1BEE"/>
    <w:rsid w:val="001D2003"/>
    <w:rsid w:val="001D30C0"/>
    <w:rsid w:val="001D3243"/>
    <w:rsid w:val="001D4541"/>
    <w:rsid w:val="001D467B"/>
    <w:rsid w:val="001D4928"/>
    <w:rsid w:val="001D5227"/>
    <w:rsid w:val="001D5D47"/>
    <w:rsid w:val="001D6F79"/>
    <w:rsid w:val="001D74D4"/>
    <w:rsid w:val="001E0149"/>
    <w:rsid w:val="001E0674"/>
    <w:rsid w:val="001E0D96"/>
    <w:rsid w:val="001E10BB"/>
    <w:rsid w:val="001E1271"/>
    <w:rsid w:val="001E1B0D"/>
    <w:rsid w:val="001E209D"/>
    <w:rsid w:val="001E227F"/>
    <w:rsid w:val="001E2506"/>
    <w:rsid w:val="001E27BB"/>
    <w:rsid w:val="001E3578"/>
    <w:rsid w:val="001E37B3"/>
    <w:rsid w:val="001E5EAC"/>
    <w:rsid w:val="001E7D80"/>
    <w:rsid w:val="001E7DB7"/>
    <w:rsid w:val="001F053E"/>
    <w:rsid w:val="001F06BA"/>
    <w:rsid w:val="001F189B"/>
    <w:rsid w:val="001F1E7F"/>
    <w:rsid w:val="001F2891"/>
    <w:rsid w:val="001F2E22"/>
    <w:rsid w:val="001F2F3D"/>
    <w:rsid w:val="001F3328"/>
    <w:rsid w:val="001F336A"/>
    <w:rsid w:val="001F33D3"/>
    <w:rsid w:val="001F4E6B"/>
    <w:rsid w:val="001F662E"/>
    <w:rsid w:val="001F68BC"/>
    <w:rsid w:val="001F69DE"/>
    <w:rsid w:val="001F73B3"/>
    <w:rsid w:val="001F7E8B"/>
    <w:rsid w:val="00200B78"/>
    <w:rsid w:val="00201363"/>
    <w:rsid w:val="002014C9"/>
    <w:rsid w:val="002025BA"/>
    <w:rsid w:val="002034D4"/>
    <w:rsid w:val="0020390E"/>
    <w:rsid w:val="00203E5A"/>
    <w:rsid w:val="00204052"/>
    <w:rsid w:val="002044E7"/>
    <w:rsid w:val="0020593F"/>
    <w:rsid w:val="002061DB"/>
    <w:rsid w:val="0020623A"/>
    <w:rsid w:val="0020650B"/>
    <w:rsid w:val="0020656E"/>
    <w:rsid w:val="0020657D"/>
    <w:rsid w:val="00206C89"/>
    <w:rsid w:val="0020757D"/>
    <w:rsid w:val="002104B5"/>
    <w:rsid w:val="00210DF4"/>
    <w:rsid w:val="00210E0B"/>
    <w:rsid w:val="002113D5"/>
    <w:rsid w:val="00213178"/>
    <w:rsid w:val="00213490"/>
    <w:rsid w:val="0021358D"/>
    <w:rsid w:val="00213B37"/>
    <w:rsid w:val="002144F0"/>
    <w:rsid w:val="00214D81"/>
    <w:rsid w:val="002150A3"/>
    <w:rsid w:val="00215646"/>
    <w:rsid w:val="00215C92"/>
    <w:rsid w:val="0021696A"/>
    <w:rsid w:val="00217485"/>
    <w:rsid w:val="002212F0"/>
    <w:rsid w:val="00221F1F"/>
    <w:rsid w:val="00222833"/>
    <w:rsid w:val="002248ED"/>
    <w:rsid w:val="00224A8C"/>
    <w:rsid w:val="00224CF9"/>
    <w:rsid w:val="002251AD"/>
    <w:rsid w:val="002274F7"/>
    <w:rsid w:val="00227A10"/>
    <w:rsid w:val="00230184"/>
    <w:rsid w:val="002306F3"/>
    <w:rsid w:val="00230C5A"/>
    <w:rsid w:val="00230DCF"/>
    <w:rsid w:val="00230E05"/>
    <w:rsid w:val="002317BB"/>
    <w:rsid w:val="0023266C"/>
    <w:rsid w:val="00232DC9"/>
    <w:rsid w:val="00233A36"/>
    <w:rsid w:val="0023478C"/>
    <w:rsid w:val="00234855"/>
    <w:rsid w:val="00234A0B"/>
    <w:rsid w:val="00234A9A"/>
    <w:rsid w:val="002352E0"/>
    <w:rsid w:val="00235E3E"/>
    <w:rsid w:val="002372B1"/>
    <w:rsid w:val="00237FBC"/>
    <w:rsid w:val="0024218B"/>
    <w:rsid w:val="00242330"/>
    <w:rsid w:val="00242ED4"/>
    <w:rsid w:val="00242F21"/>
    <w:rsid w:val="00243EB6"/>
    <w:rsid w:val="00243F75"/>
    <w:rsid w:val="002440BA"/>
    <w:rsid w:val="00244711"/>
    <w:rsid w:val="002457FD"/>
    <w:rsid w:val="00245A3D"/>
    <w:rsid w:val="00245E3B"/>
    <w:rsid w:val="00246481"/>
    <w:rsid w:val="00246B04"/>
    <w:rsid w:val="00246C8E"/>
    <w:rsid w:val="00246D96"/>
    <w:rsid w:val="00247183"/>
    <w:rsid w:val="002473B3"/>
    <w:rsid w:val="002479F2"/>
    <w:rsid w:val="00247F5D"/>
    <w:rsid w:val="00250229"/>
    <w:rsid w:val="00250399"/>
    <w:rsid w:val="0025050A"/>
    <w:rsid w:val="00250B76"/>
    <w:rsid w:val="00250C83"/>
    <w:rsid w:val="0025108F"/>
    <w:rsid w:val="0025246B"/>
    <w:rsid w:val="002529A3"/>
    <w:rsid w:val="0025343E"/>
    <w:rsid w:val="002542DF"/>
    <w:rsid w:val="00254D55"/>
    <w:rsid w:val="00254E73"/>
    <w:rsid w:val="00256705"/>
    <w:rsid w:val="00256AC7"/>
    <w:rsid w:val="00257285"/>
    <w:rsid w:val="00257668"/>
    <w:rsid w:val="00257944"/>
    <w:rsid w:val="00260292"/>
    <w:rsid w:val="00260640"/>
    <w:rsid w:val="002606B0"/>
    <w:rsid w:val="00261744"/>
    <w:rsid w:val="00261902"/>
    <w:rsid w:val="00261A21"/>
    <w:rsid w:val="00263E68"/>
    <w:rsid w:val="00263E8A"/>
    <w:rsid w:val="002641CE"/>
    <w:rsid w:val="00264398"/>
    <w:rsid w:val="002649EB"/>
    <w:rsid w:val="00265A40"/>
    <w:rsid w:val="00265E42"/>
    <w:rsid w:val="0026657F"/>
    <w:rsid w:val="00266F22"/>
    <w:rsid w:val="0026716A"/>
    <w:rsid w:val="00267281"/>
    <w:rsid w:val="002673EA"/>
    <w:rsid w:val="00272B8F"/>
    <w:rsid w:val="00272CB4"/>
    <w:rsid w:val="00272DB0"/>
    <w:rsid w:val="002745D8"/>
    <w:rsid w:val="002764EF"/>
    <w:rsid w:val="00276938"/>
    <w:rsid w:val="00277121"/>
    <w:rsid w:val="002771BE"/>
    <w:rsid w:val="00277245"/>
    <w:rsid w:val="00277B0D"/>
    <w:rsid w:val="00281161"/>
    <w:rsid w:val="002811CA"/>
    <w:rsid w:val="00281CAB"/>
    <w:rsid w:val="00282B82"/>
    <w:rsid w:val="00283026"/>
    <w:rsid w:val="00283210"/>
    <w:rsid w:val="00283587"/>
    <w:rsid w:val="002836A4"/>
    <w:rsid w:val="00283AE7"/>
    <w:rsid w:val="00284227"/>
    <w:rsid w:val="00285235"/>
    <w:rsid w:val="00285458"/>
    <w:rsid w:val="00285AC4"/>
    <w:rsid w:val="00285FDF"/>
    <w:rsid w:val="0028612B"/>
    <w:rsid w:val="00286FA3"/>
    <w:rsid w:val="002879E6"/>
    <w:rsid w:val="00287A16"/>
    <w:rsid w:val="00287C13"/>
    <w:rsid w:val="00291558"/>
    <w:rsid w:val="0029170E"/>
    <w:rsid w:val="0029184C"/>
    <w:rsid w:val="00291A38"/>
    <w:rsid w:val="00292657"/>
    <w:rsid w:val="00292DCC"/>
    <w:rsid w:val="002931E1"/>
    <w:rsid w:val="00294CC7"/>
    <w:rsid w:val="00294DF0"/>
    <w:rsid w:val="0029575D"/>
    <w:rsid w:val="002960CF"/>
    <w:rsid w:val="00296813"/>
    <w:rsid w:val="0029683B"/>
    <w:rsid w:val="00296CEC"/>
    <w:rsid w:val="00296DF6"/>
    <w:rsid w:val="002975C0"/>
    <w:rsid w:val="00297613"/>
    <w:rsid w:val="00297721"/>
    <w:rsid w:val="00297E25"/>
    <w:rsid w:val="00297F11"/>
    <w:rsid w:val="002A0A5D"/>
    <w:rsid w:val="002A16DF"/>
    <w:rsid w:val="002A19AF"/>
    <w:rsid w:val="002A213E"/>
    <w:rsid w:val="002A3B2E"/>
    <w:rsid w:val="002A4255"/>
    <w:rsid w:val="002A4EDD"/>
    <w:rsid w:val="002A5465"/>
    <w:rsid w:val="002A5645"/>
    <w:rsid w:val="002A62B0"/>
    <w:rsid w:val="002A7313"/>
    <w:rsid w:val="002A7D63"/>
    <w:rsid w:val="002B01B4"/>
    <w:rsid w:val="002B033F"/>
    <w:rsid w:val="002B04D6"/>
    <w:rsid w:val="002B08E1"/>
    <w:rsid w:val="002B097D"/>
    <w:rsid w:val="002B0B91"/>
    <w:rsid w:val="002B0D8E"/>
    <w:rsid w:val="002B2329"/>
    <w:rsid w:val="002B2D99"/>
    <w:rsid w:val="002B30B6"/>
    <w:rsid w:val="002B34CF"/>
    <w:rsid w:val="002B3671"/>
    <w:rsid w:val="002B3BE6"/>
    <w:rsid w:val="002B4516"/>
    <w:rsid w:val="002B4D04"/>
    <w:rsid w:val="002B4E63"/>
    <w:rsid w:val="002B5CF0"/>
    <w:rsid w:val="002B5DF6"/>
    <w:rsid w:val="002B6130"/>
    <w:rsid w:val="002B76C4"/>
    <w:rsid w:val="002B771A"/>
    <w:rsid w:val="002B7768"/>
    <w:rsid w:val="002C0CAA"/>
    <w:rsid w:val="002C0F65"/>
    <w:rsid w:val="002C18DC"/>
    <w:rsid w:val="002C1B0A"/>
    <w:rsid w:val="002C2195"/>
    <w:rsid w:val="002C278C"/>
    <w:rsid w:val="002C305B"/>
    <w:rsid w:val="002C4083"/>
    <w:rsid w:val="002C415C"/>
    <w:rsid w:val="002C436E"/>
    <w:rsid w:val="002C55C8"/>
    <w:rsid w:val="002C57E3"/>
    <w:rsid w:val="002C58C4"/>
    <w:rsid w:val="002C5FD1"/>
    <w:rsid w:val="002C61B0"/>
    <w:rsid w:val="002C69B1"/>
    <w:rsid w:val="002C71FA"/>
    <w:rsid w:val="002C764D"/>
    <w:rsid w:val="002C7875"/>
    <w:rsid w:val="002C7E7D"/>
    <w:rsid w:val="002D0A5F"/>
    <w:rsid w:val="002D140D"/>
    <w:rsid w:val="002D14A4"/>
    <w:rsid w:val="002D22A2"/>
    <w:rsid w:val="002D2737"/>
    <w:rsid w:val="002D378C"/>
    <w:rsid w:val="002D3C37"/>
    <w:rsid w:val="002D3FBE"/>
    <w:rsid w:val="002D49BB"/>
    <w:rsid w:val="002D5A7C"/>
    <w:rsid w:val="002D5AF7"/>
    <w:rsid w:val="002D64CA"/>
    <w:rsid w:val="002D65A3"/>
    <w:rsid w:val="002D65A7"/>
    <w:rsid w:val="002D65D5"/>
    <w:rsid w:val="002D6B96"/>
    <w:rsid w:val="002D6BC3"/>
    <w:rsid w:val="002D6C93"/>
    <w:rsid w:val="002D739C"/>
    <w:rsid w:val="002D7AF2"/>
    <w:rsid w:val="002E09E3"/>
    <w:rsid w:val="002E1144"/>
    <w:rsid w:val="002E12CE"/>
    <w:rsid w:val="002E19F2"/>
    <w:rsid w:val="002E21B5"/>
    <w:rsid w:val="002E2288"/>
    <w:rsid w:val="002E2626"/>
    <w:rsid w:val="002E2BE7"/>
    <w:rsid w:val="002E3AA2"/>
    <w:rsid w:val="002E3FC4"/>
    <w:rsid w:val="002E4289"/>
    <w:rsid w:val="002E453C"/>
    <w:rsid w:val="002E4D36"/>
    <w:rsid w:val="002E5066"/>
    <w:rsid w:val="002E5BC1"/>
    <w:rsid w:val="002E7CB5"/>
    <w:rsid w:val="002F00E9"/>
    <w:rsid w:val="002F03E0"/>
    <w:rsid w:val="002F073E"/>
    <w:rsid w:val="002F0CE4"/>
    <w:rsid w:val="002F0D35"/>
    <w:rsid w:val="002F1360"/>
    <w:rsid w:val="002F162B"/>
    <w:rsid w:val="002F1A14"/>
    <w:rsid w:val="002F2D65"/>
    <w:rsid w:val="002F3150"/>
    <w:rsid w:val="002F39A0"/>
    <w:rsid w:val="002F4186"/>
    <w:rsid w:val="002F42EE"/>
    <w:rsid w:val="002F47EA"/>
    <w:rsid w:val="002F5226"/>
    <w:rsid w:val="002F5A0E"/>
    <w:rsid w:val="002F5D4C"/>
    <w:rsid w:val="002F63AA"/>
    <w:rsid w:val="002F7007"/>
    <w:rsid w:val="002F7119"/>
    <w:rsid w:val="002F7212"/>
    <w:rsid w:val="002F7EB1"/>
    <w:rsid w:val="002F7F7F"/>
    <w:rsid w:val="00300060"/>
    <w:rsid w:val="003000A1"/>
    <w:rsid w:val="0030022D"/>
    <w:rsid w:val="00300962"/>
    <w:rsid w:val="00301CDE"/>
    <w:rsid w:val="0030214E"/>
    <w:rsid w:val="003025E1"/>
    <w:rsid w:val="003031E2"/>
    <w:rsid w:val="00304198"/>
    <w:rsid w:val="0030509A"/>
    <w:rsid w:val="003067C3"/>
    <w:rsid w:val="00306BB4"/>
    <w:rsid w:val="003072FE"/>
    <w:rsid w:val="00307661"/>
    <w:rsid w:val="00307E78"/>
    <w:rsid w:val="0031074A"/>
    <w:rsid w:val="00311D96"/>
    <w:rsid w:val="003122A2"/>
    <w:rsid w:val="00312B2D"/>
    <w:rsid w:val="00312EB5"/>
    <w:rsid w:val="00313215"/>
    <w:rsid w:val="00313657"/>
    <w:rsid w:val="00313B29"/>
    <w:rsid w:val="0031570F"/>
    <w:rsid w:val="00315849"/>
    <w:rsid w:val="00315E73"/>
    <w:rsid w:val="00316220"/>
    <w:rsid w:val="003167B5"/>
    <w:rsid w:val="00316BA2"/>
    <w:rsid w:val="00316F7F"/>
    <w:rsid w:val="00317408"/>
    <w:rsid w:val="00317809"/>
    <w:rsid w:val="00317DE5"/>
    <w:rsid w:val="00321ED4"/>
    <w:rsid w:val="00321F5D"/>
    <w:rsid w:val="00321F6F"/>
    <w:rsid w:val="00322BB2"/>
    <w:rsid w:val="003238A4"/>
    <w:rsid w:val="00323B5A"/>
    <w:rsid w:val="00323B89"/>
    <w:rsid w:val="0032469C"/>
    <w:rsid w:val="00325D90"/>
    <w:rsid w:val="0032675B"/>
    <w:rsid w:val="003268D2"/>
    <w:rsid w:val="0032740B"/>
    <w:rsid w:val="0032788B"/>
    <w:rsid w:val="00327B13"/>
    <w:rsid w:val="00327D67"/>
    <w:rsid w:val="00330397"/>
    <w:rsid w:val="003303D8"/>
    <w:rsid w:val="00331C1D"/>
    <w:rsid w:val="00334A44"/>
    <w:rsid w:val="00334DFF"/>
    <w:rsid w:val="0033540A"/>
    <w:rsid w:val="003354EB"/>
    <w:rsid w:val="00336E84"/>
    <w:rsid w:val="00337015"/>
    <w:rsid w:val="0033705D"/>
    <w:rsid w:val="00337259"/>
    <w:rsid w:val="00340599"/>
    <w:rsid w:val="003406B2"/>
    <w:rsid w:val="00340734"/>
    <w:rsid w:val="00341312"/>
    <w:rsid w:val="003413FF"/>
    <w:rsid w:val="003419D4"/>
    <w:rsid w:val="003423D6"/>
    <w:rsid w:val="00342AC6"/>
    <w:rsid w:val="00342C70"/>
    <w:rsid w:val="0034329C"/>
    <w:rsid w:val="00343789"/>
    <w:rsid w:val="00343F66"/>
    <w:rsid w:val="0034461B"/>
    <w:rsid w:val="00344F8D"/>
    <w:rsid w:val="003455E0"/>
    <w:rsid w:val="003461BE"/>
    <w:rsid w:val="00346555"/>
    <w:rsid w:val="0034686C"/>
    <w:rsid w:val="00346881"/>
    <w:rsid w:val="0034750F"/>
    <w:rsid w:val="00347626"/>
    <w:rsid w:val="00347776"/>
    <w:rsid w:val="003477E0"/>
    <w:rsid w:val="003478B1"/>
    <w:rsid w:val="00347A42"/>
    <w:rsid w:val="00347ECF"/>
    <w:rsid w:val="003500DF"/>
    <w:rsid w:val="003502DE"/>
    <w:rsid w:val="00350634"/>
    <w:rsid w:val="003507EF"/>
    <w:rsid w:val="00351551"/>
    <w:rsid w:val="00352646"/>
    <w:rsid w:val="0035317F"/>
    <w:rsid w:val="0035480F"/>
    <w:rsid w:val="0035517C"/>
    <w:rsid w:val="00356565"/>
    <w:rsid w:val="00356BA3"/>
    <w:rsid w:val="003575AD"/>
    <w:rsid w:val="00357C7A"/>
    <w:rsid w:val="003605AE"/>
    <w:rsid w:val="00360E18"/>
    <w:rsid w:val="003612BF"/>
    <w:rsid w:val="00361616"/>
    <w:rsid w:val="00362289"/>
    <w:rsid w:val="00362623"/>
    <w:rsid w:val="00362A12"/>
    <w:rsid w:val="00362E53"/>
    <w:rsid w:val="00363CFB"/>
    <w:rsid w:val="00363DAC"/>
    <w:rsid w:val="003643B7"/>
    <w:rsid w:val="003646DC"/>
    <w:rsid w:val="00364E83"/>
    <w:rsid w:val="003654BF"/>
    <w:rsid w:val="003659BB"/>
    <w:rsid w:val="00365DA9"/>
    <w:rsid w:val="00365E69"/>
    <w:rsid w:val="00366534"/>
    <w:rsid w:val="0036684C"/>
    <w:rsid w:val="00366AF5"/>
    <w:rsid w:val="00367BC9"/>
    <w:rsid w:val="00367C47"/>
    <w:rsid w:val="00370BA1"/>
    <w:rsid w:val="00371100"/>
    <w:rsid w:val="00371AD5"/>
    <w:rsid w:val="00371C90"/>
    <w:rsid w:val="0037212B"/>
    <w:rsid w:val="003727E0"/>
    <w:rsid w:val="00372BC9"/>
    <w:rsid w:val="00372D6F"/>
    <w:rsid w:val="00373777"/>
    <w:rsid w:val="00373C19"/>
    <w:rsid w:val="00374606"/>
    <w:rsid w:val="003746FD"/>
    <w:rsid w:val="00374D61"/>
    <w:rsid w:val="00374DE6"/>
    <w:rsid w:val="00375AF4"/>
    <w:rsid w:val="003770AA"/>
    <w:rsid w:val="00377127"/>
    <w:rsid w:val="003773AD"/>
    <w:rsid w:val="00377735"/>
    <w:rsid w:val="00380C3C"/>
    <w:rsid w:val="00380E93"/>
    <w:rsid w:val="003810CC"/>
    <w:rsid w:val="003810EA"/>
    <w:rsid w:val="00381A19"/>
    <w:rsid w:val="0038279F"/>
    <w:rsid w:val="00382937"/>
    <w:rsid w:val="00382B3B"/>
    <w:rsid w:val="003830B5"/>
    <w:rsid w:val="00383492"/>
    <w:rsid w:val="00383544"/>
    <w:rsid w:val="003835D4"/>
    <w:rsid w:val="003841DB"/>
    <w:rsid w:val="0038480A"/>
    <w:rsid w:val="003848B9"/>
    <w:rsid w:val="00386B4E"/>
    <w:rsid w:val="00386BD0"/>
    <w:rsid w:val="00387082"/>
    <w:rsid w:val="00387EE1"/>
    <w:rsid w:val="003901E6"/>
    <w:rsid w:val="003905E5"/>
    <w:rsid w:val="0039064D"/>
    <w:rsid w:val="00392830"/>
    <w:rsid w:val="00393E6A"/>
    <w:rsid w:val="003940C6"/>
    <w:rsid w:val="00394252"/>
    <w:rsid w:val="00395102"/>
    <w:rsid w:val="003953D9"/>
    <w:rsid w:val="0039547B"/>
    <w:rsid w:val="00395541"/>
    <w:rsid w:val="00395DD2"/>
    <w:rsid w:val="00396273"/>
    <w:rsid w:val="0039641D"/>
    <w:rsid w:val="0039656B"/>
    <w:rsid w:val="0039691C"/>
    <w:rsid w:val="00396DD9"/>
    <w:rsid w:val="003973BD"/>
    <w:rsid w:val="003978E8"/>
    <w:rsid w:val="00397D11"/>
    <w:rsid w:val="003A072A"/>
    <w:rsid w:val="003A0EB7"/>
    <w:rsid w:val="003A19AA"/>
    <w:rsid w:val="003A1B85"/>
    <w:rsid w:val="003A248A"/>
    <w:rsid w:val="003A25EA"/>
    <w:rsid w:val="003A2E1E"/>
    <w:rsid w:val="003A36B2"/>
    <w:rsid w:val="003A3C80"/>
    <w:rsid w:val="003A41D0"/>
    <w:rsid w:val="003A423B"/>
    <w:rsid w:val="003A6491"/>
    <w:rsid w:val="003A6902"/>
    <w:rsid w:val="003A7536"/>
    <w:rsid w:val="003A770A"/>
    <w:rsid w:val="003B02FA"/>
    <w:rsid w:val="003B0396"/>
    <w:rsid w:val="003B0A73"/>
    <w:rsid w:val="003B0A90"/>
    <w:rsid w:val="003B0AA3"/>
    <w:rsid w:val="003B10A7"/>
    <w:rsid w:val="003B18BE"/>
    <w:rsid w:val="003B25C3"/>
    <w:rsid w:val="003B44EA"/>
    <w:rsid w:val="003B5504"/>
    <w:rsid w:val="003B5BD3"/>
    <w:rsid w:val="003B5CE0"/>
    <w:rsid w:val="003B72BA"/>
    <w:rsid w:val="003B7BC9"/>
    <w:rsid w:val="003B7F30"/>
    <w:rsid w:val="003C003C"/>
    <w:rsid w:val="003C06FA"/>
    <w:rsid w:val="003C2251"/>
    <w:rsid w:val="003C2BAC"/>
    <w:rsid w:val="003C36EB"/>
    <w:rsid w:val="003C384F"/>
    <w:rsid w:val="003C3A9A"/>
    <w:rsid w:val="003C47C1"/>
    <w:rsid w:val="003C6B4D"/>
    <w:rsid w:val="003C6F1B"/>
    <w:rsid w:val="003C7955"/>
    <w:rsid w:val="003D05A1"/>
    <w:rsid w:val="003D06B2"/>
    <w:rsid w:val="003D0EAA"/>
    <w:rsid w:val="003D1165"/>
    <w:rsid w:val="003D16BB"/>
    <w:rsid w:val="003D1709"/>
    <w:rsid w:val="003D194D"/>
    <w:rsid w:val="003D1AFC"/>
    <w:rsid w:val="003D1B23"/>
    <w:rsid w:val="003D24CD"/>
    <w:rsid w:val="003D4025"/>
    <w:rsid w:val="003D4E11"/>
    <w:rsid w:val="003D5B03"/>
    <w:rsid w:val="003D636F"/>
    <w:rsid w:val="003D6D5B"/>
    <w:rsid w:val="003D7213"/>
    <w:rsid w:val="003D7277"/>
    <w:rsid w:val="003D7585"/>
    <w:rsid w:val="003D7598"/>
    <w:rsid w:val="003E10EB"/>
    <w:rsid w:val="003E12DB"/>
    <w:rsid w:val="003E1476"/>
    <w:rsid w:val="003E2119"/>
    <w:rsid w:val="003E2654"/>
    <w:rsid w:val="003E2731"/>
    <w:rsid w:val="003E3209"/>
    <w:rsid w:val="003E3BCA"/>
    <w:rsid w:val="003E5809"/>
    <w:rsid w:val="003E615F"/>
    <w:rsid w:val="003E6B35"/>
    <w:rsid w:val="003E6B48"/>
    <w:rsid w:val="003E7D54"/>
    <w:rsid w:val="003E7FC0"/>
    <w:rsid w:val="003F13D7"/>
    <w:rsid w:val="003F176C"/>
    <w:rsid w:val="003F27C3"/>
    <w:rsid w:val="003F3AAD"/>
    <w:rsid w:val="003F44DB"/>
    <w:rsid w:val="003F479E"/>
    <w:rsid w:val="003F47CA"/>
    <w:rsid w:val="003F5774"/>
    <w:rsid w:val="003F5EA2"/>
    <w:rsid w:val="003F646D"/>
    <w:rsid w:val="003F6484"/>
    <w:rsid w:val="003F64C6"/>
    <w:rsid w:val="003F6512"/>
    <w:rsid w:val="003F6535"/>
    <w:rsid w:val="003F6BF2"/>
    <w:rsid w:val="003F7261"/>
    <w:rsid w:val="003F7369"/>
    <w:rsid w:val="003F7A0A"/>
    <w:rsid w:val="003F7E63"/>
    <w:rsid w:val="00402B8C"/>
    <w:rsid w:val="004037FF"/>
    <w:rsid w:val="004041BA"/>
    <w:rsid w:val="004050A5"/>
    <w:rsid w:val="0040679C"/>
    <w:rsid w:val="0040747E"/>
    <w:rsid w:val="00407E6B"/>
    <w:rsid w:val="00411ADD"/>
    <w:rsid w:val="00412B12"/>
    <w:rsid w:val="00412CA0"/>
    <w:rsid w:val="00414267"/>
    <w:rsid w:val="0041437F"/>
    <w:rsid w:val="004146D4"/>
    <w:rsid w:val="00414BB6"/>
    <w:rsid w:val="0041531E"/>
    <w:rsid w:val="00415709"/>
    <w:rsid w:val="004158DA"/>
    <w:rsid w:val="00416798"/>
    <w:rsid w:val="004167C9"/>
    <w:rsid w:val="0041776F"/>
    <w:rsid w:val="0041781F"/>
    <w:rsid w:val="004178ED"/>
    <w:rsid w:val="004200E9"/>
    <w:rsid w:val="00420447"/>
    <w:rsid w:val="004210F8"/>
    <w:rsid w:val="0042123E"/>
    <w:rsid w:val="00421386"/>
    <w:rsid w:val="004214D8"/>
    <w:rsid w:val="00421C8A"/>
    <w:rsid w:val="00421D31"/>
    <w:rsid w:val="00421E12"/>
    <w:rsid w:val="004222E2"/>
    <w:rsid w:val="00422C77"/>
    <w:rsid w:val="00423A26"/>
    <w:rsid w:val="00423A84"/>
    <w:rsid w:val="004240D2"/>
    <w:rsid w:val="00424314"/>
    <w:rsid w:val="004247F6"/>
    <w:rsid w:val="00425077"/>
    <w:rsid w:val="0042539B"/>
    <w:rsid w:val="004256DA"/>
    <w:rsid w:val="004264CF"/>
    <w:rsid w:val="004304E0"/>
    <w:rsid w:val="00430AC7"/>
    <w:rsid w:val="00430DD2"/>
    <w:rsid w:val="0043125A"/>
    <w:rsid w:val="00432293"/>
    <w:rsid w:val="004336A9"/>
    <w:rsid w:val="00434038"/>
    <w:rsid w:val="00434248"/>
    <w:rsid w:val="00434257"/>
    <w:rsid w:val="00434991"/>
    <w:rsid w:val="00434CF8"/>
    <w:rsid w:val="00435CB6"/>
    <w:rsid w:val="0043708F"/>
    <w:rsid w:val="00437560"/>
    <w:rsid w:val="0044003A"/>
    <w:rsid w:val="004417D9"/>
    <w:rsid w:val="00441A58"/>
    <w:rsid w:val="0044207E"/>
    <w:rsid w:val="004420C3"/>
    <w:rsid w:val="00442196"/>
    <w:rsid w:val="0044301E"/>
    <w:rsid w:val="004430E9"/>
    <w:rsid w:val="004431D8"/>
    <w:rsid w:val="00443B2A"/>
    <w:rsid w:val="00444093"/>
    <w:rsid w:val="00444827"/>
    <w:rsid w:val="004459D8"/>
    <w:rsid w:val="00445BFE"/>
    <w:rsid w:val="00447B57"/>
    <w:rsid w:val="00450194"/>
    <w:rsid w:val="00450287"/>
    <w:rsid w:val="00450DC9"/>
    <w:rsid w:val="00450E12"/>
    <w:rsid w:val="00450EB8"/>
    <w:rsid w:val="00450F6D"/>
    <w:rsid w:val="0045159E"/>
    <w:rsid w:val="00453BE8"/>
    <w:rsid w:val="004542CA"/>
    <w:rsid w:val="00455FAE"/>
    <w:rsid w:val="0045619F"/>
    <w:rsid w:val="00456922"/>
    <w:rsid w:val="0045694C"/>
    <w:rsid w:val="00457BC0"/>
    <w:rsid w:val="00457C2A"/>
    <w:rsid w:val="004602BC"/>
    <w:rsid w:val="004607AB"/>
    <w:rsid w:val="00460BB1"/>
    <w:rsid w:val="004613F0"/>
    <w:rsid w:val="004618AD"/>
    <w:rsid w:val="00461BD3"/>
    <w:rsid w:val="00462299"/>
    <w:rsid w:val="00462D07"/>
    <w:rsid w:val="00462FA8"/>
    <w:rsid w:val="00462FF6"/>
    <w:rsid w:val="00463412"/>
    <w:rsid w:val="00463479"/>
    <w:rsid w:val="004634E3"/>
    <w:rsid w:val="00463C27"/>
    <w:rsid w:val="00464C47"/>
    <w:rsid w:val="00466613"/>
    <w:rsid w:val="004668EE"/>
    <w:rsid w:val="00466D2C"/>
    <w:rsid w:val="00466E86"/>
    <w:rsid w:val="00467B74"/>
    <w:rsid w:val="00467D5F"/>
    <w:rsid w:val="004712C5"/>
    <w:rsid w:val="00471330"/>
    <w:rsid w:val="00471659"/>
    <w:rsid w:val="004716D6"/>
    <w:rsid w:val="00471A1B"/>
    <w:rsid w:val="00473415"/>
    <w:rsid w:val="004736C3"/>
    <w:rsid w:val="0047418B"/>
    <w:rsid w:val="00474315"/>
    <w:rsid w:val="00474FBD"/>
    <w:rsid w:val="00475AAC"/>
    <w:rsid w:val="004765B8"/>
    <w:rsid w:val="00476C06"/>
    <w:rsid w:val="00476D85"/>
    <w:rsid w:val="00476D9E"/>
    <w:rsid w:val="00477920"/>
    <w:rsid w:val="00477D01"/>
    <w:rsid w:val="004810BB"/>
    <w:rsid w:val="004818B6"/>
    <w:rsid w:val="00481F8D"/>
    <w:rsid w:val="00482693"/>
    <w:rsid w:val="00482C2F"/>
    <w:rsid w:val="00482E65"/>
    <w:rsid w:val="00483344"/>
    <w:rsid w:val="0048570B"/>
    <w:rsid w:val="00485C47"/>
    <w:rsid w:val="00486B0F"/>
    <w:rsid w:val="004878C6"/>
    <w:rsid w:val="00487BE9"/>
    <w:rsid w:val="0049067C"/>
    <w:rsid w:val="004909C2"/>
    <w:rsid w:val="004912DB"/>
    <w:rsid w:val="0049170A"/>
    <w:rsid w:val="00491D65"/>
    <w:rsid w:val="00492885"/>
    <w:rsid w:val="00492B69"/>
    <w:rsid w:val="0049380A"/>
    <w:rsid w:val="00493841"/>
    <w:rsid w:val="00493B96"/>
    <w:rsid w:val="00493BC6"/>
    <w:rsid w:val="004948A1"/>
    <w:rsid w:val="00494CB2"/>
    <w:rsid w:val="00494D8E"/>
    <w:rsid w:val="004954D9"/>
    <w:rsid w:val="0049555D"/>
    <w:rsid w:val="00495649"/>
    <w:rsid w:val="004960AA"/>
    <w:rsid w:val="00496353"/>
    <w:rsid w:val="00496790"/>
    <w:rsid w:val="00497F18"/>
    <w:rsid w:val="004A0B1C"/>
    <w:rsid w:val="004A1359"/>
    <w:rsid w:val="004A300E"/>
    <w:rsid w:val="004A31B7"/>
    <w:rsid w:val="004A4BC7"/>
    <w:rsid w:val="004A55F3"/>
    <w:rsid w:val="004A5E6E"/>
    <w:rsid w:val="004A7393"/>
    <w:rsid w:val="004A7601"/>
    <w:rsid w:val="004B004B"/>
    <w:rsid w:val="004B0356"/>
    <w:rsid w:val="004B0921"/>
    <w:rsid w:val="004B0AF6"/>
    <w:rsid w:val="004B0F81"/>
    <w:rsid w:val="004B1D35"/>
    <w:rsid w:val="004B20A8"/>
    <w:rsid w:val="004B2138"/>
    <w:rsid w:val="004B2AB8"/>
    <w:rsid w:val="004B2C66"/>
    <w:rsid w:val="004B30C6"/>
    <w:rsid w:val="004B392A"/>
    <w:rsid w:val="004B4179"/>
    <w:rsid w:val="004B452C"/>
    <w:rsid w:val="004B5046"/>
    <w:rsid w:val="004B5126"/>
    <w:rsid w:val="004B57C2"/>
    <w:rsid w:val="004B6255"/>
    <w:rsid w:val="004B67D1"/>
    <w:rsid w:val="004C0EFA"/>
    <w:rsid w:val="004C1136"/>
    <w:rsid w:val="004C13C5"/>
    <w:rsid w:val="004C1CA5"/>
    <w:rsid w:val="004C2621"/>
    <w:rsid w:val="004C35D4"/>
    <w:rsid w:val="004C3994"/>
    <w:rsid w:val="004C3F6A"/>
    <w:rsid w:val="004C42ED"/>
    <w:rsid w:val="004C45BD"/>
    <w:rsid w:val="004C4662"/>
    <w:rsid w:val="004C483D"/>
    <w:rsid w:val="004C509D"/>
    <w:rsid w:val="004C525C"/>
    <w:rsid w:val="004C5A71"/>
    <w:rsid w:val="004C5C4F"/>
    <w:rsid w:val="004C6825"/>
    <w:rsid w:val="004C68FD"/>
    <w:rsid w:val="004C7960"/>
    <w:rsid w:val="004D20B7"/>
    <w:rsid w:val="004D2F95"/>
    <w:rsid w:val="004D34B8"/>
    <w:rsid w:val="004D3B08"/>
    <w:rsid w:val="004D48F1"/>
    <w:rsid w:val="004D526C"/>
    <w:rsid w:val="004D5707"/>
    <w:rsid w:val="004D57B5"/>
    <w:rsid w:val="004D5B33"/>
    <w:rsid w:val="004D5E0B"/>
    <w:rsid w:val="004D625E"/>
    <w:rsid w:val="004D6883"/>
    <w:rsid w:val="004D72FE"/>
    <w:rsid w:val="004E0850"/>
    <w:rsid w:val="004E0D88"/>
    <w:rsid w:val="004E15F2"/>
    <w:rsid w:val="004E18C6"/>
    <w:rsid w:val="004E22C7"/>
    <w:rsid w:val="004E2828"/>
    <w:rsid w:val="004E3884"/>
    <w:rsid w:val="004E3A0E"/>
    <w:rsid w:val="004E424C"/>
    <w:rsid w:val="004E45A2"/>
    <w:rsid w:val="004E4F4C"/>
    <w:rsid w:val="004E5899"/>
    <w:rsid w:val="004E59CF"/>
    <w:rsid w:val="004E61B5"/>
    <w:rsid w:val="004E6666"/>
    <w:rsid w:val="004E7127"/>
    <w:rsid w:val="004E7AD1"/>
    <w:rsid w:val="004F08D7"/>
    <w:rsid w:val="004F229F"/>
    <w:rsid w:val="004F2435"/>
    <w:rsid w:val="004F2C5C"/>
    <w:rsid w:val="004F34FC"/>
    <w:rsid w:val="004F3537"/>
    <w:rsid w:val="004F38AA"/>
    <w:rsid w:val="004F3BDE"/>
    <w:rsid w:val="004F3F27"/>
    <w:rsid w:val="004F41C4"/>
    <w:rsid w:val="004F473E"/>
    <w:rsid w:val="004F4FF3"/>
    <w:rsid w:val="004F5665"/>
    <w:rsid w:val="004F56F9"/>
    <w:rsid w:val="004F5C6A"/>
    <w:rsid w:val="004F6A2E"/>
    <w:rsid w:val="004F79CF"/>
    <w:rsid w:val="00500D8A"/>
    <w:rsid w:val="00500FD5"/>
    <w:rsid w:val="00501131"/>
    <w:rsid w:val="00501C87"/>
    <w:rsid w:val="00501D45"/>
    <w:rsid w:val="005041DE"/>
    <w:rsid w:val="00504478"/>
    <w:rsid w:val="00504823"/>
    <w:rsid w:val="005069ED"/>
    <w:rsid w:val="005076F9"/>
    <w:rsid w:val="00507D09"/>
    <w:rsid w:val="0051053C"/>
    <w:rsid w:val="00512341"/>
    <w:rsid w:val="005134D2"/>
    <w:rsid w:val="005139FD"/>
    <w:rsid w:val="00514CAC"/>
    <w:rsid w:val="00514EBC"/>
    <w:rsid w:val="00515897"/>
    <w:rsid w:val="005158E6"/>
    <w:rsid w:val="005159D5"/>
    <w:rsid w:val="00515D12"/>
    <w:rsid w:val="00517C8D"/>
    <w:rsid w:val="0052050E"/>
    <w:rsid w:val="00520E89"/>
    <w:rsid w:val="00520F80"/>
    <w:rsid w:val="005217DA"/>
    <w:rsid w:val="005218DF"/>
    <w:rsid w:val="00521D2E"/>
    <w:rsid w:val="005226AE"/>
    <w:rsid w:val="00522971"/>
    <w:rsid w:val="00523000"/>
    <w:rsid w:val="00523C43"/>
    <w:rsid w:val="00524075"/>
    <w:rsid w:val="00524496"/>
    <w:rsid w:val="00524B8B"/>
    <w:rsid w:val="00525CFF"/>
    <w:rsid w:val="00526BB9"/>
    <w:rsid w:val="00526D15"/>
    <w:rsid w:val="00527163"/>
    <w:rsid w:val="005271C5"/>
    <w:rsid w:val="0053006F"/>
    <w:rsid w:val="00530E70"/>
    <w:rsid w:val="00532219"/>
    <w:rsid w:val="00532CC8"/>
    <w:rsid w:val="00532DEB"/>
    <w:rsid w:val="005333A1"/>
    <w:rsid w:val="00533735"/>
    <w:rsid w:val="00534F98"/>
    <w:rsid w:val="00535683"/>
    <w:rsid w:val="00537108"/>
    <w:rsid w:val="00537144"/>
    <w:rsid w:val="00540453"/>
    <w:rsid w:val="00540596"/>
    <w:rsid w:val="00541425"/>
    <w:rsid w:val="00541537"/>
    <w:rsid w:val="00543545"/>
    <w:rsid w:val="0054637C"/>
    <w:rsid w:val="00546B30"/>
    <w:rsid w:val="00546D41"/>
    <w:rsid w:val="00547BB4"/>
    <w:rsid w:val="00550538"/>
    <w:rsid w:val="005509A9"/>
    <w:rsid w:val="00550B23"/>
    <w:rsid w:val="00550D00"/>
    <w:rsid w:val="00550DD3"/>
    <w:rsid w:val="005510B8"/>
    <w:rsid w:val="00551294"/>
    <w:rsid w:val="005513B6"/>
    <w:rsid w:val="00551426"/>
    <w:rsid w:val="00551FFF"/>
    <w:rsid w:val="005521C3"/>
    <w:rsid w:val="0055293E"/>
    <w:rsid w:val="00552B8D"/>
    <w:rsid w:val="005531D9"/>
    <w:rsid w:val="00553CEB"/>
    <w:rsid w:val="00553D20"/>
    <w:rsid w:val="00554044"/>
    <w:rsid w:val="0055472E"/>
    <w:rsid w:val="00554C09"/>
    <w:rsid w:val="00555EC7"/>
    <w:rsid w:val="00556058"/>
    <w:rsid w:val="005565D9"/>
    <w:rsid w:val="00557065"/>
    <w:rsid w:val="00560F3E"/>
    <w:rsid w:val="005611AF"/>
    <w:rsid w:val="0056254A"/>
    <w:rsid w:val="00563DA3"/>
    <w:rsid w:val="00563F6C"/>
    <w:rsid w:val="005644B7"/>
    <w:rsid w:val="00564514"/>
    <w:rsid w:val="00564672"/>
    <w:rsid w:val="00564E38"/>
    <w:rsid w:val="00564E62"/>
    <w:rsid w:val="00566111"/>
    <w:rsid w:val="00566305"/>
    <w:rsid w:val="00566B17"/>
    <w:rsid w:val="00566DDC"/>
    <w:rsid w:val="00566E25"/>
    <w:rsid w:val="00567305"/>
    <w:rsid w:val="00567FC8"/>
    <w:rsid w:val="00570356"/>
    <w:rsid w:val="00571A61"/>
    <w:rsid w:val="00572273"/>
    <w:rsid w:val="005722F5"/>
    <w:rsid w:val="00572B24"/>
    <w:rsid w:val="00573678"/>
    <w:rsid w:val="005736C6"/>
    <w:rsid w:val="005736FF"/>
    <w:rsid w:val="005740F2"/>
    <w:rsid w:val="0057426D"/>
    <w:rsid w:val="005744E0"/>
    <w:rsid w:val="00574519"/>
    <w:rsid w:val="0057485B"/>
    <w:rsid w:val="00574F38"/>
    <w:rsid w:val="00574FB2"/>
    <w:rsid w:val="005756FF"/>
    <w:rsid w:val="005764A4"/>
    <w:rsid w:val="00577B83"/>
    <w:rsid w:val="00577F1F"/>
    <w:rsid w:val="0058034D"/>
    <w:rsid w:val="00581582"/>
    <w:rsid w:val="00582209"/>
    <w:rsid w:val="005830CF"/>
    <w:rsid w:val="0058331D"/>
    <w:rsid w:val="00583CE9"/>
    <w:rsid w:val="00584184"/>
    <w:rsid w:val="00584783"/>
    <w:rsid w:val="00585631"/>
    <w:rsid w:val="00585C14"/>
    <w:rsid w:val="00585EC0"/>
    <w:rsid w:val="00587745"/>
    <w:rsid w:val="00587962"/>
    <w:rsid w:val="00587AB5"/>
    <w:rsid w:val="005911E1"/>
    <w:rsid w:val="00591DB4"/>
    <w:rsid w:val="00592043"/>
    <w:rsid w:val="00592B6A"/>
    <w:rsid w:val="00592DD2"/>
    <w:rsid w:val="005930FA"/>
    <w:rsid w:val="005943F1"/>
    <w:rsid w:val="00594B43"/>
    <w:rsid w:val="00595245"/>
    <w:rsid w:val="00595E99"/>
    <w:rsid w:val="005961CF"/>
    <w:rsid w:val="0059692A"/>
    <w:rsid w:val="00597E0E"/>
    <w:rsid w:val="005A07E4"/>
    <w:rsid w:val="005A1542"/>
    <w:rsid w:val="005A1A9C"/>
    <w:rsid w:val="005A1B82"/>
    <w:rsid w:val="005A2301"/>
    <w:rsid w:val="005A24F4"/>
    <w:rsid w:val="005A2CE7"/>
    <w:rsid w:val="005A2D17"/>
    <w:rsid w:val="005A306A"/>
    <w:rsid w:val="005A3D40"/>
    <w:rsid w:val="005A464F"/>
    <w:rsid w:val="005A494F"/>
    <w:rsid w:val="005A49C2"/>
    <w:rsid w:val="005A54A5"/>
    <w:rsid w:val="005A56AA"/>
    <w:rsid w:val="005A6ABC"/>
    <w:rsid w:val="005A70FA"/>
    <w:rsid w:val="005A7E89"/>
    <w:rsid w:val="005B05B8"/>
    <w:rsid w:val="005B05D0"/>
    <w:rsid w:val="005B0810"/>
    <w:rsid w:val="005B0AFD"/>
    <w:rsid w:val="005B22CF"/>
    <w:rsid w:val="005B244E"/>
    <w:rsid w:val="005B278B"/>
    <w:rsid w:val="005B2CAE"/>
    <w:rsid w:val="005B306D"/>
    <w:rsid w:val="005B3FC2"/>
    <w:rsid w:val="005B4906"/>
    <w:rsid w:val="005B519B"/>
    <w:rsid w:val="005B56AC"/>
    <w:rsid w:val="005B6791"/>
    <w:rsid w:val="005B68AF"/>
    <w:rsid w:val="005B6C1F"/>
    <w:rsid w:val="005B725D"/>
    <w:rsid w:val="005B7382"/>
    <w:rsid w:val="005B75DB"/>
    <w:rsid w:val="005B7B53"/>
    <w:rsid w:val="005B7D55"/>
    <w:rsid w:val="005C1522"/>
    <w:rsid w:val="005C15B9"/>
    <w:rsid w:val="005C1F42"/>
    <w:rsid w:val="005C21C3"/>
    <w:rsid w:val="005C2606"/>
    <w:rsid w:val="005C285E"/>
    <w:rsid w:val="005C2C29"/>
    <w:rsid w:val="005C2F98"/>
    <w:rsid w:val="005C3160"/>
    <w:rsid w:val="005C35E0"/>
    <w:rsid w:val="005C35F5"/>
    <w:rsid w:val="005C3752"/>
    <w:rsid w:val="005C39F7"/>
    <w:rsid w:val="005C3B28"/>
    <w:rsid w:val="005C43FE"/>
    <w:rsid w:val="005C4402"/>
    <w:rsid w:val="005C48A0"/>
    <w:rsid w:val="005C51CF"/>
    <w:rsid w:val="005C54C0"/>
    <w:rsid w:val="005C6484"/>
    <w:rsid w:val="005C65DE"/>
    <w:rsid w:val="005C6991"/>
    <w:rsid w:val="005D0DC7"/>
    <w:rsid w:val="005D1152"/>
    <w:rsid w:val="005D2C10"/>
    <w:rsid w:val="005D3371"/>
    <w:rsid w:val="005D4318"/>
    <w:rsid w:val="005D46D1"/>
    <w:rsid w:val="005D5034"/>
    <w:rsid w:val="005D553E"/>
    <w:rsid w:val="005D5639"/>
    <w:rsid w:val="005D5CC0"/>
    <w:rsid w:val="005D690D"/>
    <w:rsid w:val="005D6D6D"/>
    <w:rsid w:val="005D6F27"/>
    <w:rsid w:val="005D6FE4"/>
    <w:rsid w:val="005D7995"/>
    <w:rsid w:val="005E093B"/>
    <w:rsid w:val="005E0999"/>
    <w:rsid w:val="005E10B7"/>
    <w:rsid w:val="005E1191"/>
    <w:rsid w:val="005E11EB"/>
    <w:rsid w:val="005E1409"/>
    <w:rsid w:val="005E172A"/>
    <w:rsid w:val="005E255D"/>
    <w:rsid w:val="005E28D3"/>
    <w:rsid w:val="005E2B9F"/>
    <w:rsid w:val="005E2C81"/>
    <w:rsid w:val="005E2E8C"/>
    <w:rsid w:val="005E440C"/>
    <w:rsid w:val="005E4D8F"/>
    <w:rsid w:val="005E5355"/>
    <w:rsid w:val="005E5BB8"/>
    <w:rsid w:val="005E5C83"/>
    <w:rsid w:val="005E65A2"/>
    <w:rsid w:val="005E684C"/>
    <w:rsid w:val="005E6B90"/>
    <w:rsid w:val="005E6D3C"/>
    <w:rsid w:val="005E6F13"/>
    <w:rsid w:val="005E7003"/>
    <w:rsid w:val="005E71D0"/>
    <w:rsid w:val="005E7800"/>
    <w:rsid w:val="005E7B92"/>
    <w:rsid w:val="005F0DE8"/>
    <w:rsid w:val="005F149B"/>
    <w:rsid w:val="005F1999"/>
    <w:rsid w:val="005F26DE"/>
    <w:rsid w:val="005F26F8"/>
    <w:rsid w:val="005F2887"/>
    <w:rsid w:val="005F2F2C"/>
    <w:rsid w:val="005F31C2"/>
    <w:rsid w:val="005F3753"/>
    <w:rsid w:val="005F3D8B"/>
    <w:rsid w:val="005F48B4"/>
    <w:rsid w:val="005F5930"/>
    <w:rsid w:val="005F5A5C"/>
    <w:rsid w:val="005F5FCE"/>
    <w:rsid w:val="006002E7"/>
    <w:rsid w:val="006009CD"/>
    <w:rsid w:val="00601474"/>
    <w:rsid w:val="0060147E"/>
    <w:rsid w:val="00601544"/>
    <w:rsid w:val="00603FFC"/>
    <w:rsid w:val="00604A96"/>
    <w:rsid w:val="00604AD2"/>
    <w:rsid w:val="00604E10"/>
    <w:rsid w:val="00604E65"/>
    <w:rsid w:val="00604FAC"/>
    <w:rsid w:val="006051EF"/>
    <w:rsid w:val="00605E08"/>
    <w:rsid w:val="00607A21"/>
    <w:rsid w:val="00607D30"/>
    <w:rsid w:val="00607FF7"/>
    <w:rsid w:val="006106C0"/>
    <w:rsid w:val="006108AF"/>
    <w:rsid w:val="00610FDC"/>
    <w:rsid w:val="0061111A"/>
    <w:rsid w:val="0061120D"/>
    <w:rsid w:val="006119A1"/>
    <w:rsid w:val="006119C5"/>
    <w:rsid w:val="00611F83"/>
    <w:rsid w:val="006123C7"/>
    <w:rsid w:val="006127D7"/>
    <w:rsid w:val="0061324E"/>
    <w:rsid w:val="0061366F"/>
    <w:rsid w:val="00613B91"/>
    <w:rsid w:val="00614391"/>
    <w:rsid w:val="00614517"/>
    <w:rsid w:val="006149D7"/>
    <w:rsid w:val="006165EF"/>
    <w:rsid w:val="00616881"/>
    <w:rsid w:val="00616D07"/>
    <w:rsid w:val="006174BE"/>
    <w:rsid w:val="006203DF"/>
    <w:rsid w:val="006204F0"/>
    <w:rsid w:val="00620B0E"/>
    <w:rsid w:val="00620BC9"/>
    <w:rsid w:val="00621124"/>
    <w:rsid w:val="00621295"/>
    <w:rsid w:val="00621701"/>
    <w:rsid w:val="006219C1"/>
    <w:rsid w:val="00621E0F"/>
    <w:rsid w:val="00623871"/>
    <w:rsid w:val="00623F2B"/>
    <w:rsid w:val="00624704"/>
    <w:rsid w:val="00625271"/>
    <w:rsid w:val="00625C5F"/>
    <w:rsid w:val="00625F42"/>
    <w:rsid w:val="0062603E"/>
    <w:rsid w:val="0062714A"/>
    <w:rsid w:val="0062725C"/>
    <w:rsid w:val="00627D17"/>
    <w:rsid w:val="00630065"/>
    <w:rsid w:val="006301EC"/>
    <w:rsid w:val="006313B7"/>
    <w:rsid w:val="00631447"/>
    <w:rsid w:val="00631914"/>
    <w:rsid w:val="0063201D"/>
    <w:rsid w:val="00633542"/>
    <w:rsid w:val="00633550"/>
    <w:rsid w:val="00633CA0"/>
    <w:rsid w:val="00635406"/>
    <w:rsid w:val="006359E8"/>
    <w:rsid w:val="00636000"/>
    <w:rsid w:val="0063623D"/>
    <w:rsid w:val="00636406"/>
    <w:rsid w:val="006366F8"/>
    <w:rsid w:val="00636AAC"/>
    <w:rsid w:val="00636CED"/>
    <w:rsid w:val="00637CA7"/>
    <w:rsid w:val="00640044"/>
    <w:rsid w:val="0064037D"/>
    <w:rsid w:val="00640906"/>
    <w:rsid w:val="00640B27"/>
    <w:rsid w:val="00643085"/>
    <w:rsid w:val="006443AC"/>
    <w:rsid w:val="00645076"/>
    <w:rsid w:val="00645DD9"/>
    <w:rsid w:val="006465CB"/>
    <w:rsid w:val="006475B3"/>
    <w:rsid w:val="00647899"/>
    <w:rsid w:val="006504F2"/>
    <w:rsid w:val="006507AD"/>
    <w:rsid w:val="00650A3D"/>
    <w:rsid w:val="00650B8A"/>
    <w:rsid w:val="00650BDB"/>
    <w:rsid w:val="00650E0A"/>
    <w:rsid w:val="00652B08"/>
    <w:rsid w:val="00652B26"/>
    <w:rsid w:val="00653233"/>
    <w:rsid w:val="0065367F"/>
    <w:rsid w:val="00653956"/>
    <w:rsid w:val="00653A28"/>
    <w:rsid w:val="00653C2E"/>
    <w:rsid w:val="00653F61"/>
    <w:rsid w:val="006542AB"/>
    <w:rsid w:val="0065488D"/>
    <w:rsid w:val="00654E00"/>
    <w:rsid w:val="00655009"/>
    <w:rsid w:val="00655633"/>
    <w:rsid w:val="0065669C"/>
    <w:rsid w:val="006567C2"/>
    <w:rsid w:val="006568E0"/>
    <w:rsid w:val="006573E1"/>
    <w:rsid w:val="00657AE5"/>
    <w:rsid w:val="00657E8E"/>
    <w:rsid w:val="00660047"/>
    <w:rsid w:val="00660A53"/>
    <w:rsid w:val="00660DAF"/>
    <w:rsid w:val="00660F84"/>
    <w:rsid w:val="00660F88"/>
    <w:rsid w:val="00661220"/>
    <w:rsid w:val="0066148A"/>
    <w:rsid w:val="006637CF"/>
    <w:rsid w:val="00664246"/>
    <w:rsid w:val="00664BC1"/>
    <w:rsid w:val="00664E77"/>
    <w:rsid w:val="0066505E"/>
    <w:rsid w:val="00665522"/>
    <w:rsid w:val="00665AE8"/>
    <w:rsid w:val="00667280"/>
    <w:rsid w:val="006675DB"/>
    <w:rsid w:val="00667670"/>
    <w:rsid w:val="00667B32"/>
    <w:rsid w:val="00667D48"/>
    <w:rsid w:val="00670129"/>
    <w:rsid w:val="00670582"/>
    <w:rsid w:val="0067085C"/>
    <w:rsid w:val="00670FD4"/>
    <w:rsid w:val="00671140"/>
    <w:rsid w:val="0067151E"/>
    <w:rsid w:val="00672DBE"/>
    <w:rsid w:val="00674019"/>
    <w:rsid w:val="0067409B"/>
    <w:rsid w:val="00674D2C"/>
    <w:rsid w:val="00675B27"/>
    <w:rsid w:val="006769CF"/>
    <w:rsid w:val="00676BAA"/>
    <w:rsid w:val="00676D86"/>
    <w:rsid w:val="006802C7"/>
    <w:rsid w:val="006805DC"/>
    <w:rsid w:val="00680818"/>
    <w:rsid w:val="00680D0C"/>
    <w:rsid w:val="00682E31"/>
    <w:rsid w:val="006832CA"/>
    <w:rsid w:val="00683935"/>
    <w:rsid w:val="00683FA5"/>
    <w:rsid w:val="00684B81"/>
    <w:rsid w:val="00684F73"/>
    <w:rsid w:val="00685DF3"/>
    <w:rsid w:val="006860B1"/>
    <w:rsid w:val="00687158"/>
    <w:rsid w:val="00687242"/>
    <w:rsid w:val="0068775C"/>
    <w:rsid w:val="00687810"/>
    <w:rsid w:val="00687E3A"/>
    <w:rsid w:val="00690EB3"/>
    <w:rsid w:val="006922E8"/>
    <w:rsid w:val="00692FB2"/>
    <w:rsid w:val="00693373"/>
    <w:rsid w:val="00694602"/>
    <w:rsid w:val="00694A1C"/>
    <w:rsid w:val="00695E50"/>
    <w:rsid w:val="00695EB6"/>
    <w:rsid w:val="00695FC9"/>
    <w:rsid w:val="006961A7"/>
    <w:rsid w:val="00696EEC"/>
    <w:rsid w:val="00696F66"/>
    <w:rsid w:val="006971AB"/>
    <w:rsid w:val="00697218"/>
    <w:rsid w:val="006A0C1A"/>
    <w:rsid w:val="006A0F8F"/>
    <w:rsid w:val="006A2B21"/>
    <w:rsid w:val="006A2F17"/>
    <w:rsid w:val="006A318C"/>
    <w:rsid w:val="006A3581"/>
    <w:rsid w:val="006A404E"/>
    <w:rsid w:val="006A427A"/>
    <w:rsid w:val="006A4303"/>
    <w:rsid w:val="006A4497"/>
    <w:rsid w:val="006A573D"/>
    <w:rsid w:val="006A58CE"/>
    <w:rsid w:val="006A5960"/>
    <w:rsid w:val="006A5B2E"/>
    <w:rsid w:val="006A5CCC"/>
    <w:rsid w:val="006A63C2"/>
    <w:rsid w:val="006A6B63"/>
    <w:rsid w:val="006A7171"/>
    <w:rsid w:val="006B0601"/>
    <w:rsid w:val="006B062B"/>
    <w:rsid w:val="006B06FB"/>
    <w:rsid w:val="006B1CE0"/>
    <w:rsid w:val="006B20BB"/>
    <w:rsid w:val="006B2F56"/>
    <w:rsid w:val="006B2F57"/>
    <w:rsid w:val="006B4ACC"/>
    <w:rsid w:val="006B4BFD"/>
    <w:rsid w:val="006B4C7B"/>
    <w:rsid w:val="006B575C"/>
    <w:rsid w:val="006B5BE0"/>
    <w:rsid w:val="006B5C07"/>
    <w:rsid w:val="006B62D4"/>
    <w:rsid w:val="006B6EAC"/>
    <w:rsid w:val="006B7005"/>
    <w:rsid w:val="006B7286"/>
    <w:rsid w:val="006B7636"/>
    <w:rsid w:val="006B7E92"/>
    <w:rsid w:val="006C07EA"/>
    <w:rsid w:val="006C0CC7"/>
    <w:rsid w:val="006C0D87"/>
    <w:rsid w:val="006C0F18"/>
    <w:rsid w:val="006C1272"/>
    <w:rsid w:val="006C1BBA"/>
    <w:rsid w:val="006C272E"/>
    <w:rsid w:val="006C273C"/>
    <w:rsid w:val="006C29A3"/>
    <w:rsid w:val="006C2C6B"/>
    <w:rsid w:val="006C33A2"/>
    <w:rsid w:val="006C35A3"/>
    <w:rsid w:val="006C4061"/>
    <w:rsid w:val="006C42ED"/>
    <w:rsid w:val="006C4386"/>
    <w:rsid w:val="006C438A"/>
    <w:rsid w:val="006C4FCF"/>
    <w:rsid w:val="006C5D9D"/>
    <w:rsid w:val="006C6143"/>
    <w:rsid w:val="006C679A"/>
    <w:rsid w:val="006D1BE2"/>
    <w:rsid w:val="006D1C0E"/>
    <w:rsid w:val="006D2F80"/>
    <w:rsid w:val="006D3368"/>
    <w:rsid w:val="006D37F8"/>
    <w:rsid w:val="006D3A3D"/>
    <w:rsid w:val="006D3EB7"/>
    <w:rsid w:val="006D436E"/>
    <w:rsid w:val="006D49B9"/>
    <w:rsid w:val="006D54DC"/>
    <w:rsid w:val="006D550D"/>
    <w:rsid w:val="006D5685"/>
    <w:rsid w:val="006D59BD"/>
    <w:rsid w:val="006D6058"/>
    <w:rsid w:val="006D60A7"/>
    <w:rsid w:val="006D60BB"/>
    <w:rsid w:val="006D741E"/>
    <w:rsid w:val="006D7605"/>
    <w:rsid w:val="006E0305"/>
    <w:rsid w:val="006E0E69"/>
    <w:rsid w:val="006E15E5"/>
    <w:rsid w:val="006E16D4"/>
    <w:rsid w:val="006E231A"/>
    <w:rsid w:val="006E3EA6"/>
    <w:rsid w:val="006E4BD9"/>
    <w:rsid w:val="006E4C68"/>
    <w:rsid w:val="006E4CD1"/>
    <w:rsid w:val="006E6C2F"/>
    <w:rsid w:val="006E7484"/>
    <w:rsid w:val="006F0BE5"/>
    <w:rsid w:val="006F0C51"/>
    <w:rsid w:val="006F11F7"/>
    <w:rsid w:val="006F179D"/>
    <w:rsid w:val="006F2F20"/>
    <w:rsid w:val="006F3571"/>
    <w:rsid w:val="006F38CD"/>
    <w:rsid w:val="006F3A15"/>
    <w:rsid w:val="006F3AC2"/>
    <w:rsid w:val="006F4425"/>
    <w:rsid w:val="006F45BF"/>
    <w:rsid w:val="006F46B1"/>
    <w:rsid w:val="006F4929"/>
    <w:rsid w:val="006F517F"/>
    <w:rsid w:val="006F586D"/>
    <w:rsid w:val="006F5B5C"/>
    <w:rsid w:val="006F762A"/>
    <w:rsid w:val="00701935"/>
    <w:rsid w:val="00701AC7"/>
    <w:rsid w:val="00701AE4"/>
    <w:rsid w:val="00701B42"/>
    <w:rsid w:val="00701B63"/>
    <w:rsid w:val="00702CBD"/>
    <w:rsid w:val="007051C5"/>
    <w:rsid w:val="007052B3"/>
    <w:rsid w:val="00705BBB"/>
    <w:rsid w:val="00705D32"/>
    <w:rsid w:val="0070723F"/>
    <w:rsid w:val="007076C6"/>
    <w:rsid w:val="00707E76"/>
    <w:rsid w:val="007102B5"/>
    <w:rsid w:val="0071057B"/>
    <w:rsid w:val="00710651"/>
    <w:rsid w:val="00710940"/>
    <w:rsid w:val="007111E8"/>
    <w:rsid w:val="00711D91"/>
    <w:rsid w:val="0071308C"/>
    <w:rsid w:val="007135C1"/>
    <w:rsid w:val="00713662"/>
    <w:rsid w:val="0071424B"/>
    <w:rsid w:val="007144F5"/>
    <w:rsid w:val="007145AE"/>
    <w:rsid w:val="00715220"/>
    <w:rsid w:val="00715CD4"/>
    <w:rsid w:val="007167BE"/>
    <w:rsid w:val="0071739E"/>
    <w:rsid w:val="0071747C"/>
    <w:rsid w:val="007174D5"/>
    <w:rsid w:val="00717F98"/>
    <w:rsid w:val="0072082C"/>
    <w:rsid w:val="00720BA6"/>
    <w:rsid w:val="00720F02"/>
    <w:rsid w:val="0072107F"/>
    <w:rsid w:val="00721D84"/>
    <w:rsid w:val="00721E4C"/>
    <w:rsid w:val="0072398B"/>
    <w:rsid w:val="007240F7"/>
    <w:rsid w:val="00724549"/>
    <w:rsid w:val="00724D3F"/>
    <w:rsid w:val="007251BC"/>
    <w:rsid w:val="007267B1"/>
    <w:rsid w:val="007271A9"/>
    <w:rsid w:val="007271CF"/>
    <w:rsid w:val="007273FC"/>
    <w:rsid w:val="0073032F"/>
    <w:rsid w:val="00730C82"/>
    <w:rsid w:val="00730F72"/>
    <w:rsid w:val="00731C4D"/>
    <w:rsid w:val="00731D4C"/>
    <w:rsid w:val="00733120"/>
    <w:rsid w:val="0073362E"/>
    <w:rsid w:val="00733A7B"/>
    <w:rsid w:val="00734E27"/>
    <w:rsid w:val="007354FD"/>
    <w:rsid w:val="00735855"/>
    <w:rsid w:val="0073620D"/>
    <w:rsid w:val="00736433"/>
    <w:rsid w:val="007366E0"/>
    <w:rsid w:val="00736B15"/>
    <w:rsid w:val="00736ED1"/>
    <w:rsid w:val="00737674"/>
    <w:rsid w:val="00737866"/>
    <w:rsid w:val="00737873"/>
    <w:rsid w:val="00741105"/>
    <w:rsid w:val="0074189D"/>
    <w:rsid w:val="00741A81"/>
    <w:rsid w:val="007424C5"/>
    <w:rsid w:val="007428EB"/>
    <w:rsid w:val="007430DE"/>
    <w:rsid w:val="0074362A"/>
    <w:rsid w:val="00743B98"/>
    <w:rsid w:val="00743DA4"/>
    <w:rsid w:val="007446C4"/>
    <w:rsid w:val="00744A41"/>
    <w:rsid w:val="00745268"/>
    <w:rsid w:val="00745564"/>
    <w:rsid w:val="007460BF"/>
    <w:rsid w:val="00746184"/>
    <w:rsid w:val="00746753"/>
    <w:rsid w:val="00746B50"/>
    <w:rsid w:val="00746C35"/>
    <w:rsid w:val="00747326"/>
    <w:rsid w:val="007476AD"/>
    <w:rsid w:val="007501D6"/>
    <w:rsid w:val="007503D7"/>
    <w:rsid w:val="00750B71"/>
    <w:rsid w:val="00750BBB"/>
    <w:rsid w:val="00751F0F"/>
    <w:rsid w:val="007528F2"/>
    <w:rsid w:val="0075319B"/>
    <w:rsid w:val="00753A2E"/>
    <w:rsid w:val="00753E1E"/>
    <w:rsid w:val="007542B4"/>
    <w:rsid w:val="00754A47"/>
    <w:rsid w:val="007556B3"/>
    <w:rsid w:val="0075579E"/>
    <w:rsid w:val="0075667A"/>
    <w:rsid w:val="007567F7"/>
    <w:rsid w:val="00756DB2"/>
    <w:rsid w:val="00757651"/>
    <w:rsid w:val="0075774D"/>
    <w:rsid w:val="007578AB"/>
    <w:rsid w:val="00757A55"/>
    <w:rsid w:val="00760036"/>
    <w:rsid w:val="007600B2"/>
    <w:rsid w:val="00760299"/>
    <w:rsid w:val="00760E7F"/>
    <w:rsid w:val="00763558"/>
    <w:rsid w:val="00763D05"/>
    <w:rsid w:val="00763EAC"/>
    <w:rsid w:val="00764108"/>
    <w:rsid w:val="00764817"/>
    <w:rsid w:val="00764832"/>
    <w:rsid w:val="007649DA"/>
    <w:rsid w:val="00764AA5"/>
    <w:rsid w:val="00764B22"/>
    <w:rsid w:val="00764D8F"/>
    <w:rsid w:val="0076527F"/>
    <w:rsid w:val="00765EDF"/>
    <w:rsid w:val="007665DB"/>
    <w:rsid w:val="00766C10"/>
    <w:rsid w:val="00766FDD"/>
    <w:rsid w:val="00767A01"/>
    <w:rsid w:val="00771782"/>
    <w:rsid w:val="00772EDF"/>
    <w:rsid w:val="007743DF"/>
    <w:rsid w:val="00774FDC"/>
    <w:rsid w:val="0077547C"/>
    <w:rsid w:val="007766E9"/>
    <w:rsid w:val="00776B73"/>
    <w:rsid w:val="00776EEB"/>
    <w:rsid w:val="00777E0C"/>
    <w:rsid w:val="0078026B"/>
    <w:rsid w:val="00780C2B"/>
    <w:rsid w:val="00780D08"/>
    <w:rsid w:val="00780D1E"/>
    <w:rsid w:val="007815C9"/>
    <w:rsid w:val="007816CE"/>
    <w:rsid w:val="0078181A"/>
    <w:rsid w:val="0078212A"/>
    <w:rsid w:val="00783DF3"/>
    <w:rsid w:val="007846C9"/>
    <w:rsid w:val="00784868"/>
    <w:rsid w:val="007850ED"/>
    <w:rsid w:val="007854ED"/>
    <w:rsid w:val="007856D1"/>
    <w:rsid w:val="007859BB"/>
    <w:rsid w:val="0078626E"/>
    <w:rsid w:val="00786EE0"/>
    <w:rsid w:val="0078706E"/>
    <w:rsid w:val="007900F7"/>
    <w:rsid w:val="00790F34"/>
    <w:rsid w:val="00791A7A"/>
    <w:rsid w:val="00791A9C"/>
    <w:rsid w:val="00791AD7"/>
    <w:rsid w:val="007923F3"/>
    <w:rsid w:val="00792833"/>
    <w:rsid w:val="00792A0D"/>
    <w:rsid w:val="00793040"/>
    <w:rsid w:val="007930D4"/>
    <w:rsid w:val="00793154"/>
    <w:rsid w:val="007959D7"/>
    <w:rsid w:val="00795C74"/>
    <w:rsid w:val="00796120"/>
    <w:rsid w:val="00797843"/>
    <w:rsid w:val="0079784D"/>
    <w:rsid w:val="007A1F43"/>
    <w:rsid w:val="007A3856"/>
    <w:rsid w:val="007A40F9"/>
    <w:rsid w:val="007A4516"/>
    <w:rsid w:val="007A451A"/>
    <w:rsid w:val="007A48DF"/>
    <w:rsid w:val="007A77AC"/>
    <w:rsid w:val="007B0484"/>
    <w:rsid w:val="007B0849"/>
    <w:rsid w:val="007B09F5"/>
    <w:rsid w:val="007B1314"/>
    <w:rsid w:val="007B194D"/>
    <w:rsid w:val="007B1A63"/>
    <w:rsid w:val="007B202D"/>
    <w:rsid w:val="007B25BD"/>
    <w:rsid w:val="007B2D08"/>
    <w:rsid w:val="007B2DD3"/>
    <w:rsid w:val="007B2E5D"/>
    <w:rsid w:val="007B3BC2"/>
    <w:rsid w:val="007B47F3"/>
    <w:rsid w:val="007B4A21"/>
    <w:rsid w:val="007B56A1"/>
    <w:rsid w:val="007B5BF0"/>
    <w:rsid w:val="007B68D1"/>
    <w:rsid w:val="007B6DAE"/>
    <w:rsid w:val="007B7696"/>
    <w:rsid w:val="007B77B5"/>
    <w:rsid w:val="007B7DDC"/>
    <w:rsid w:val="007C043D"/>
    <w:rsid w:val="007C0DA8"/>
    <w:rsid w:val="007C1002"/>
    <w:rsid w:val="007C1883"/>
    <w:rsid w:val="007C2D85"/>
    <w:rsid w:val="007C2DE5"/>
    <w:rsid w:val="007C3A8D"/>
    <w:rsid w:val="007C3A97"/>
    <w:rsid w:val="007C4AAA"/>
    <w:rsid w:val="007C5DC1"/>
    <w:rsid w:val="007C5E21"/>
    <w:rsid w:val="007C6599"/>
    <w:rsid w:val="007C7BCC"/>
    <w:rsid w:val="007C7CC0"/>
    <w:rsid w:val="007D005F"/>
    <w:rsid w:val="007D00FE"/>
    <w:rsid w:val="007D0105"/>
    <w:rsid w:val="007D0BE1"/>
    <w:rsid w:val="007D1149"/>
    <w:rsid w:val="007D14D9"/>
    <w:rsid w:val="007D1554"/>
    <w:rsid w:val="007D15A6"/>
    <w:rsid w:val="007D16F6"/>
    <w:rsid w:val="007D2788"/>
    <w:rsid w:val="007D3340"/>
    <w:rsid w:val="007D34EA"/>
    <w:rsid w:val="007D3BA2"/>
    <w:rsid w:val="007D50D0"/>
    <w:rsid w:val="007D5B8F"/>
    <w:rsid w:val="007D72A2"/>
    <w:rsid w:val="007E0A8F"/>
    <w:rsid w:val="007E15A6"/>
    <w:rsid w:val="007E187F"/>
    <w:rsid w:val="007E26EC"/>
    <w:rsid w:val="007E2772"/>
    <w:rsid w:val="007E356E"/>
    <w:rsid w:val="007E367F"/>
    <w:rsid w:val="007E476F"/>
    <w:rsid w:val="007E54D8"/>
    <w:rsid w:val="007E7FF4"/>
    <w:rsid w:val="007F077D"/>
    <w:rsid w:val="007F0D33"/>
    <w:rsid w:val="007F123F"/>
    <w:rsid w:val="007F17B7"/>
    <w:rsid w:val="007F2826"/>
    <w:rsid w:val="007F2BB4"/>
    <w:rsid w:val="007F369D"/>
    <w:rsid w:val="007F3C30"/>
    <w:rsid w:val="007F3D51"/>
    <w:rsid w:val="007F48C3"/>
    <w:rsid w:val="007F539E"/>
    <w:rsid w:val="007F5579"/>
    <w:rsid w:val="007F61D2"/>
    <w:rsid w:val="007F6200"/>
    <w:rsid w:val="007F6759"/>
    <w:rsid w:val="007F72EF"/>
    <w:rsid w:val="007F77C7"/>
    <w:rsid w:val="008001B5"/>
    <w:rsid w:val="00801965"/>
    <w:rsid w:val="008021A6"/>
    <w:rsid w:val="00802BD3"/>
    <w:rsid w:val="0080309A"/>
    <w:rsid w:val="00803F45"/>
    <w:rsid w:val="0080473F"/>
    <w:rsid w:val="0080539A"/>
    <w:rsid w:val="0080565A"/>
    <w:rsid w:val="00805785"/>
    <w:rsid w:val="00805F12"/>
    <w:rsid w:val="00805F72"/>
    <w:rsid w:val="0080687C"/>
    <w:rsid w:val="0080743B"/>
    <w:rsid w:val="008075FF"/>
    <w:rsid w:val="008107CC"/>
    <w:rsid w:val="00810E3C"/>
    <w:rsid w:val="008110F1"/>
    <w:rsid w:val="00811A3A"/>
    <w:rsid w:val="00811AD3"/>
    <w:rsid w:val="0081299B"/>
    <w:rsid w:val="0081357A"/>
    <w:rsid w:val="008148C4"/>
    <w:rsid w:val="00814B06"/>
    <w:rsid w:val="00814B5E"/>
    <w:rsid w:val="008160CD"/>
    <w:rsid w:val="00816476"/>
    <w:rsid w:val="008167BB"/>
    <w:rsid w:val="00816EB5"/>
    <w:rsid w:val="00817507"/>
    <w:rsid w:val="00817FB1"/>
    <w:rsid w:val="00820930"/>
    <w:rsid w:val="00820ECA"/>
    <w:rsid w:val="00821E1E"/>
    <w:rsid w:val="00822035"/>
    <w:rsid w:val="00822D4B"/>
    <w:rsid w:val="00823722"/>
    <w:rsid w:val="008240F0"/>
    <w:rsid w:val="00824F88"/>
    <w:rsid w:val="0082553D"/>
    <w:rsid w:val="00825871"/>
    <w:rsid w:val="00826264"/>
    <w:rsid w:val="00826517"/>
    <w:rsid w:val="00827637"/>
    <w:rsid w:val="008302BC"/>
    <w:rsid w:val="0083156A"/>
    <w:rsid w:val="0083183D"/>
    <w:rsid w:val="008323B2"/>
    <w:rsid w:val="008327B6"/>
    <w:rsid w:val="00832E8D"/>
    <w:rsid w:val="008344DB"/>
    <w:rsid w:val="00834BC5"/>
    <w:rsid w:val="008371C1"/>
    <w:rsid w:val="008401F0"/>
    <w:rsid w:val="008404EF"/>
    <w:rsid w:val="008405D4"/>
    <w:rsid w:val="00840699"/>
    <w:rsid w:val="00841518"/>
    <w:rsid w:val="008415B8"/>
    <w:rsid w:val="00841AFF"/>
    <w:rsid w:val="00842370"/>
    <w:rsid w:val="0084297A"/>
    <w:rsid w:val="00842A70"/>
    <w:rsid w:val="008432FE"/>
    <w:rsid w:val="00843B5E"/>
    <w:rsid w:val="00843BDE"/>
    <w:rsid w:val="00843E7B"/>
    <w:rsid w:val="008440DB"/>
    <w:rsid w:val="008443E0"/>
    <w:rsid w:val="008451A2"/>
    <w:rsid w:val="00845DFE"/>
    <w:rsid w:val="008460D7"/>
    <w:rsid w:val="00846B87"/>
    <w:rsid w:val="00847341"/>
    <w:rsid w:val="008474B6"/>
    <w:rsid w:val="008501D8"/>
    <w:rsid w:val="0085186F"/>
    <w:rsid w:val="00852152"/>
    <w:rsid w:val="00852247"/>
    <w:rsid w:val="008523AE"/>
    <w:rsid w:val="00852508"/>
    <w:rsid w:val="00852CEC"/>
    <w:rsid w:val="0085303C"/>
    <w:rsid w:val="00853696"/>
    <w:rsid w:val="00853FC5"/>
    <w:rsid w:val="00855674"/>
    <w:rsid w:val="008556F5"/>
    <w:rsid w:val="00856F74"/>
    <w:rsid w:val="008604F0"/>
    <w:rsid w:val="008609E9"/>
    <w:rsid w:val="00861534"/>
    <w:rsid w:val="008615EF"/>
    <w:rsid w:val="008615FA"/>
    <w:rsid w:val="0086249B"/>
    <w:rsid w:val="00862AEE"/>
    <w:rsid w:val="00862DA1"/>
    <w:rsid w:val="008631B3"/>
    <w:rsid w:val="00863E99"/>
    <w:rsid w:val="00864C4E"/>
    <w:rsid w:val="008651C6"/>
    <w:rsid w:val="008653CB"/>
    <w:rsid w:val="0086590B"/>
    <w:rsid w:val="00865B51"/>
    <w:rsid w:val="00865D03"/>
    <w:rsid w:val="00866069"/>
    <w:rsid w:val="00866EE9"/>
    <w:rsid w:val="008670D0"/>
    <w:rsid w:val="00867C09"/>
    <w:rsid w:val="00870646"/>
    <w:rsid w:val="00871574"/>
    <w:rsid w:val="00871716"/>
    <w:rsid w:val="00871D9E"/>
    <w:rsid w:val="00871E4E"/>
    <w:rsid w:val="00872257"/>
    <w:rsid w:val="00873486"/>
    <w:rsid w:val="00873749"/>
    <w:rsid w:val="00873E4A"/>
    <w:rsid w:val="0087421E"/>
    <w:rsid w:val="00874499"/>
    <w:rsid w:val="00876540"/>
    <w:rsid w:val="0087674D"/>
    <w:rsid w:val="00876AB1"/>
    <w:rsid w:val="00876B19"/>
    <w:rsid w:val="00880319"/>
    <w:rsid w:val="008803B9"/>
    <w:rsid w:val="00880859"/>
    <w:rsid w:val="00881D0D"/>
    <w:rsid w:val="00881D50"/>
    <w:rsid w:val="00883423"/>
    <w:rsid w:val="00883DD6"/>
    <w:rsid w:val="00883F58"/>
    <w:rsid w:val="0088460D"/>
    <w:rsid w:val="0088527B"/>
    <w:rsid w:val="00885862"/>
    <w:rsid w:val="00886D3D"/>
    <w:rsid w:val="00887BBF"/>
    <w:rsid w:val="00891C6B"/>
    <w:rsid w:val="00891F56"/>
    <w:rsid w:val="00892EBF"/>
    <w:rsid w:val="00893832"/>
    <w:rsid w:val="00893D65"/>
    <w:rsid w:val="00893F20"/>
    <w:rsid w:val="00894328"/>
    <w:rsid w:val="008952A8"/>
    <w:rsid w:val="00896A2E"/>
    <w:rsid w:val="008977FE"/>
    <w:rsid w:val="00897B4B"/>
    <w:rsid w:val="008A053D"/>
    <w:rsid w:val="008A065B"/>
    <w:rsid w:val="008A15F2"/>
    <w:rsid w:val="008A1B22"/>
    <w:rsid w:val="008A2887"/>
    <w:rsid w:val="008A2FEE"/>
    <w:rsid w:val="008A32AC"/>
    <w:rsid w:val="008A3926"/>
    <w:rsid w:val="008A4A2B"/>
    <w:rsid w:val="008A6A6F"/>
    <w:rsid w:val="008A6D2A"/>
    <w:rsid w:val="008A6D8A"/>
    <w:rsid w:val="008A7981"/>
    <w:rsid w:val="008A7A37"/>
    <w:rsid w:val="008A7BD4"/>
    <w:rsid w:val="008A7D83"/>
    <w:rsid w:val="008A7E51"/>
    <w:rsid w:val="008B0116"/>
    <w:rsid w:val="008B0C77"/>
    <w:rsid w:val="008B131D"/>
    <w:rsid w:val="008B193E"/>
    <w:rsid w:val="008B2740"/>
    <w:rsid w:val="008B2CE7"/>
    <w:rsid w:val="008B2D1B"/>
    <w:rsid w:val="008B32DB"/>
    <w:rsid w:val="008B3DB0"/>
    <w:rsid w:val="008B40BD"/>
    <w:rsid w:val="008B43CC"/>
    <w:rsid w:val="008B460C"/>
    <w:rsid w:val="008B6215"/>
    <w:rsid w:val="008B67EB"/>
    <w:rsid w:val="008C088D"/>
    <w:rsid w:val="008C0FE6"/>
    <w:rsid w:val="008C10D4"/>
    <w:rsid w:val="008C1BC3"/>
    <w:rsid w:val="008C3C72"/>
    <w:rsid w:val="008C50FD"/>
    <w:rsid w:val="008C57A6"/>
    <w:rsid w:val="008C5D54"/>
    <w:rsid w:val="008C6656"/>
    <w:rsid w:val="008C7114"/>
    <w:rsid w:val="008C7193"/>
    <w:rsid w:val="008C745B"/>
    <w:rsid w:val="008C7CF6"/>
    <w:rsid w:val="008D069D"/>
    <w:rsid w:val="008D0BCD"/>
    <w:rsid w:val="008D1202"/>
    <w:rsid w:val="008D140F"/>
    <w:rsid w:val="008D15C0"/>
    <w:rsid w:val="008D23BE"/>
    <w:rsid w:val="008D25A2"/>
    <w:rsid w:val="008D25F9"/>
    <w:rsid w:val="008D2E2E"/>
    <w:rsid w:val="008D3A5B"/>
    <w:rsid w:val="008D5184"/>
    <w:rsid w:val="008D5AB0"/>
    <w:rsid w:val="008D5C09"/>
    <w:rsid w:val="008D73F7"/>
    <w:rsid w:val="008D74CD"/>
    <w:rsid w:val="008E07D1"/>
    <w:rsid w:val="008E1896"/>
    <w:rsid w:val="008E1B99"/>
    <w:rsid w:val="008E1FCD"/>
    <w:rsid w:val="008E3601"/>
    <w:rsid w:val="008E39EB"/>
    <w:rsid w:val="008E41FD"/>
    <w:rsid w:val="008E420F"/>
    <w:rsid w:val="008E4CC3"/>
    <w:rsid w:val="008E562F"/>
    <w:rsid w:val="008E5DC7"/>
    <w:rsid w:val="008E63FF"/>
    <w:rsid w:val="008E6D71"/>
    <w:rsid w:val="008E7865"/>
    <w:rsid w:val="008F0EF6"/>
    <w:rsid w:val="008F2742"/>
    <w:rsid w:val="008F27FC"/>
    <w:rsid w:val="008F2A11"/>
    <w:rsid w:val="008F3A27"/>
    <w:rsid w:val="008F4352"/>
    <w:rsid w:val="008F4390"/>
    <w:rsid w:val="008F4ABA"/>
    <w:rsid w:val="008F559D"/>
    <w:rsid w:val="008F5680"/>
    <w:rsid w:val="008F699E"/>
    <w:rsid w:val="008F758C"/>
    <w:rsid w:val="008F7A7C"/>
    <w:rsid w:val="008F7B00"/>
    <w:rsid w:val="009000A7"/>
    <w:rsid w:val="00900295"/>
    <w:rsid w:val="0090094B"/>
    <w:rsid w:val="00900CB5"/>
    <w:rsid w:val="00900D68"/>
    <w:rsid w:val="00900DA3"/>
    <w:rsid w:val="00901309"/>
    <w:rsid w:val="009022B2"/>
    <w:rsid w:val="009022FB"/>
    <w:rsid w:val="0090276E"/>
    <w:rsid w:val="00903991"/>
    <w:rsid w:val="009042CC"/>
    <w:rsid w:val="00904643"/>
    <w:rsid w:val="00904788"/>
    <w:rsid w:val="00904A2F"/>
    <w:rsid w:val="00904BF5"/>
    <w:rsid w:val="009051D7"/>
    <w:rsid w:val="00905265"/>
    <w:rsid w:val="009068F3"/>
    <w:rsid w:val="00907838"/>
    <w:rsid w:val="00910792"/>
    <w:rsid w:val="00910BE7"/>
    <w:rsid w:val="00911299"/>
    <w:rsid w:val="009115F9"/>
    <w:rsid w:val="00911ABC"/>
    <w:rsid w:val="0091230D"/>
    <w:rsid w:val="009123C7"/>
    <w:rsid w:val="0091286D"/>
    <w:rsid w:val="00912EA2"/>
    <w:rsid w:val="009133BB"/>
    <w:rsid w:val="0091371A"/>
    <w:rsid w:val="0091374B"/>
    <w:rsid w:val="00913931"/>
    <w:rsid w:val="00914A0D"/>
    <w:rsid w:val="0091558C"/>
    <w:rsid w:val="00915952"/>
    <w:rsid w:val="00915A0C"/>
    <w:rsid w:val="00915FF4"/>
    <w:rsid w:val="00916A28"/>
    <w:rsid w:val="00917525"/>
    <w:rsid w:val="009209BA"/>
    <w:rsid w:val="00920EDE"/>
    <w:rsid w:val="00920F8D"/>
    <w:rsid w:val="00922859"/>
    <w:rsid w:val="00922DB1"/>
    <w:rsid w:val="00923828"/>
    <w:rsid w:val="00923F40"/>
    <w:rsid w:val="00924AB3"/>
    <w:rsid w:val="00924B78"/>
    <w:rsid w:val="00924C54"/>
    <w:rsid w:val="00924D91"/>
    <w:rsid w:val="0092522A"/>
    <w:rsid w:val="009268DC"/>
    <w:rsid w:val="00926F2E"/>
    <w:rsid w:val="00926FAC"/>
    <w:rsid w:val="00927496"/>
    <w:rsid w:val="00927CED"/>
    <w:rsid w:val="009301B1"/>
    <w:rsid w:val="00930940"/>
    <w:rsid w:val="009309AD"/>
    <w:rsid w:val="00931265"/>
    <w:rsid w:val="00931E4D"/>
    <w:rsid w:val="00933393"/>
    <w:rsid w:val="0093350E"/>
    <w:rsid w:val="00934DF9"/>
    <w:rsid w:val="00935D7C"/>
    <w:rsid w:val="00935F84"/>
    <w:rsid w:val="00936361"/>
    <w:rsid w:val="00937678"/>
    <w:rsid w:val="00937ED5"/>
    <w:rsid w:val="009407CD"/>
    <w:rsid w:val="00941C71"/>
    <w:rsid w:val="00941DF0"/>
    <w:rsid w:val="0094235A"/>
    <w:rsid w:val="009430A2"/>
    <w:rsid w:val="0094327C"/>
    <w:rsid w:val="0094413F"/>
    <w:rsid w:val="00944340"/>
    <w:rsid w:val="009448E1"/>
    <w:rsid w:val="00945224"/>
    <w:rsid w:val="00945D18"/>
    <w:rsid w:val="009460C4"/>
    <w:rsid w:val="00947CAC"/>
    <w:rsid w:val="00950538"/>
    <w:rsid w:val="00950FA6"/>
    <w:rsid w:val="00951A38"/>
    <w:rsid w:val="009520D9"/>
    <w:rsid w:val="009528B0"/>
    <w:rsid w:val="00952F44"/>
    <w:rsid w:val="00952FAB"/>
    <w:rsid w:val="00953378"/>
    <w:rsid w:val="0095403D"/>
    <w:rsid w:val="00954209"/>
    <w:rsid w:val="0095490E"/>
    <w:rsid w:val="009554EE"/>
    <w:rsid w:val="0095583A"/>
    <w:rsid w:val="00955AC0"/>
    <w:rsid w:val="00955DB2"/>
    <w:rsid w:val="00955F30"/>
    <w:rsid w:val="009567DB"/>
    <w:rsid w:val="00956B0F"/>
    <w:rsid w:val="00956F69"/>
    <w:rsid w:val="00957CA1"/>
    <w:rsid w:val="00960198"/>
    <w:rsid w:val="0096054B"/>
    <w:rsid w:val="00960E5C"/>
    <w:rsid w:val="0096140C"/>
    <w:rsid w:val="00961699"/>
    <w:rsid w:val="00961F4A"/>
    <w:rsid w:val="00962028"/>
    <w:rsid w:val="00962544"/>
    <w:rsid w:val="009629E5"/>
    <w:rsid w:val="009632BC"/>
    <w:rsid w:val="009638A2"/>
    <w:rsid w:val="00963B21"/>
    <w:rsid w:val="00964148"/>
    <w:rsid w:val="0096623F"/>
    <w:rsid w:val="0096731C"/>
    <w:rsid w:val="009677A8"/>
    <w:rsid w:val="00967936"/>
    <w:rsid w:val="00967D06"/>
    <w:rsid w:val="00970771"/>
    <w:rsid w:val="00970E25"/>
    <w:rsid w:val="00971C67"/>
    <w:rsid w:val="00972B41"/>
    <w:rsid w:val="00972EB2"/>
    <w:rsid w:val="00973A77"/>
    <w:rsid w:val="00973D1B"/>
    <w:rsid w:val="00973F23"/>
    <w:rsid w:val="00974378"/>
    <w:rsid w:val="00974EDF"/>
    <w:rsid w:val="00975072"/>
    <w:rsid w:val="00975D90"/>
    <w:rsid w:val="00976375"/>
    <w:rsid w:val="00976A03"/>
    <w:rsid w:val="00977B93"/>
    <w:rsid w:val="00980CA7"/>
    <w:rsid w:val="009814F9"/>
    <w:rsid w:val="00981FEF"/>
    <w:rsid w:val="009834A7"/>
    <w:rsid w:val="00984253"/>
    <w:rsid w:val="0098441B"/>
    <w:rsid w:val="00984704"/>
    <w:rsid w:val="009866BC"/>
    <w:rsid w:val="009869D9"/>
    <w:rsid w:val="00986C9F"/>
    <w:rsid w:val="009877DF"/>
    <w:rsid w:val="00987AA1"/>
    <w:rsid w:val="009907F8"/>
    <w:rsid w:val="00990CEC"/>
    <w:rsid w:val="0099192E"/>
    <w:rsid w:val="009920AD"/>
    <w:rsid w:val="009926CE"/>
    <w:rsid w:val="00993104"/>
    <w:rsid w:val="00993DBD"/>
    <w:rsid w:val="00993E4E"/>
    <w:rsid w:val="0099439F"/>
    <w:rsid w:val="00994486"/>
    <w:rsid w:val="009950FC"/>
    <w:rsid w:val="00995705"/>
    <w:rsid w:val="0099585D"/>
    <w:rsid w:val="00995B12"/>
    <w:rsid w:val="00995D56"/>
    <w:rsid w:val="00997013"/>
    <w:rsid w:val="0099728A"/>
    <w:rsid w:val="00997870"/>
    <w:rsid w:val="00997BED"/>
    <w:rsid w:val="009A00CC"/>
    <w:rsid w:val="009A0219"/>
    <w:rsid w:val="009A02DC"/>
    <w:rsid w:val="009A04F1"/>
    <w:rsid w:val="009A06F7"/>
    <w:rsid w:val="009A07A8"/>
    <w:rsid w:val="009A10E2"/>
    <w:rsid w:val="009A141E"/>
    <w:rsid w:val="009A3443"/>
    <w:rsid w:val="009A3683"/>
    <w:rsid w:val="009A4E80"/>
    <w:rsid w:val="009A5256"/>
    <w:rsid w:val="009A58B2"/>
    <w:rsid w:val="009A7B08"/>
    <w:rsid w:val="009B01D1"/>
    <w:rsid w:val="009B035C"/>
    <w:rsid w:val="009B03A5"/>
    <w:rsid w:val="009B0539"/>
    <w:rsid w:val="009B0B11"/>
    <w:rsid w:val="009B0E94"/>
    <w:rsid w:val="009B29BF"/>
    <w:rsid w:val="009B2C5D"/>
    <w:rsid w:val="009B33CB"/>
    <w:rsid w:val="009B3B35"/>
    <w:rsid w:val="009B490C"/>
    <w:rsid w:val="009B5E23"/>
    <w:rsid w:val="009B661C"/>
    <w:rsid w:val="009B679E"/>
    <w:rsid w:val="009B6C89"/>
    <w:rsid w:val="009B7367"/>
    <w:rsid w:val="009B782B"/>
    <w:rsid w:val="009C018E"/>
    <w:rsid w:val="009C0400"/>
    <w:rsid w:val="009C050D"/>
    <w:rsid w:val="009C12C8"/>
    <w:rsid w:val="009C245F"/>
    <w:rsid w:val="009C2D14"/>
    <w:rsid w:val="009C39A6"/>
    <w:rsid w:val="009C3AA4"/>
    <w:rsid w:val="009C456C"/>
    <w:rsid w:val="009C478E"/>
    <w:rsid w:val="009C4C20"/>
    <w:rsid w:val="009C4E76"/>
    <w:rsid w:val="009C4EEB"/>
    <w:rsid w:val="009C545A"/>
    <w:rsid w:val="009C5E5E"/>
    <w:rsid w:val="009C688A"/>
    <w:rsid w:val="009C7023"/>
    <w:rsid w:val="009C721B"/>
    <w:rsid w:val="009C7848"/>
    <w:rsid w:val="009C7C2C"/>
    <w:rsid w:val="009D02FA"/>
    <w:rsid w:val="009D0A85"/>
    <w:rsid w:val="009D3820"/>
    <w:rsid w:val="009D40FB"/>
    <w:rsid w:val="009D43A2"/>
    <w:rsid w:val="009D4574"/>
    <w:rsid w:val="009D461E"/>
    <w:rsid w:val="009D7468"/>
    <w:rsid w:val="009D7614"/>
    <w:rsid w:val="009E0252"/>
    <w:rsid w:val="009E0DCE"/>
    <w:rsid w:val="009E1617"/>
    <w:rsid w:val="009E1ECA"/>
    <w:rsid w:val="009E23B9"/>
    <w:rsid w:val="009E2690"/>
    <w:rsid w:val="009E2D82"/>
    <w:rsid w:val="009E3260"/>
    <w:rsid w:val="009E44EC"/>
    <w:rsid w:val="009E49FC"/>
    <w:rsid w:val="009E51FB"/>
    <w:rsid w:val="009E61A7"/>
    <w:rsid w:val="009E659D"/>
    <w:rsid w:val="009E6E61"/>
    <w:rsid w:val="009E78A1"/>
    <w:rsid w:val="009F0BA9"/>
    <w:rsid w:val="009F170E"/>
    <w:rsid w:val="009F18FE"/>
    <w:rsid w:val="009F1E40"/>
    <w:rsid w:val="009F2598"/>
    <w:rsid w:val="009F2FC1"/>
    <w:rsid w:val="009F33FA"/>
    <w:rsid w:val="009F3A30"/>
    <w:rsid w:val="009F42B5"/>
    <w:rsid w:val="009F45B1"/>
    <w:rsid w:val="009F61F1"/>
    <w:rsid w:val="009F7001"/>
    <w:rsid w:val="009F717C"/>
    <w:rsid w:val="009F74BD"/>
    <w:rsid w:val="009F7778"/>
    <w:rsid w:val="009F797F"/>
    <w:rsid w:val="00A00024"/>
    <w:rsid w:val="00A000B4"/>
    <w:rsid w:val="00A000EE"/>
    <w:rsid w:val="00A009C3"/>
    <w:rsid w:val="00A0113B"/>
    <w:rsid w:val="00A012D4"/>
    <w:rsid w:val="00A01CE0"/>
    <w:rsid w:val="00A036FD"/>
    <w:rsid w:val="00A03E27"/>
    <w:rsid w:val="00A04841"/>
    <w:rsid w:val="00A05A65"/>
    <w:rsid w:val="00A0751A"/>
    <w:rsid w:val="00A10150"/>
    <w:rsid w:val="00A104C4"/>
    <w:rsid w:val="00A10591"/>
    <w:rsid w:val="00A11F60"/>
    <w:rsid w:val="00A124CD"/>
    <w:rsid w:val="00A12A9B"/>
    <w:rsid w:val="00A12C10"/>
    <w:rsid w:val="00A1330F"/>
    <w:rsid w:val="00A13BB8"/>
    <w:rsid w:val="00A1406A"/>
    <w:rsid w:val="00A14657"/>
    <w:rsid w:val="00A14784"/>
    <w:rsid w:val="00A15068"/>
    <w:rsid w:val="00A15B80"/>
    <w:rsid w:val="00A15EDD"/>
    <w:rsid w:val="00A16295"/>
    <w:rsid w:val="00A169D9"/>
    <w:rsid w:val="00A17339"/>
    <w:rsid w:val="00A17C55"/>
    <w:rsid w:val="00A2053C"/>
    <w:rsid w:val="00A20D27"/>
    <w:rsid w:val="00A20EF0"/>
    <w:rsid w:val="00A20F5F"/>
    <w:rsid w:val="00A216CA"/>
    <w:rsid w:val="00A21B2C"/>
    <w:rsid w:val="00A21C58"/>
    <w:rsid w:val="00A21C7B"/>
    <w:rsid w:val="00A2261A"/>
    <w:rsid w:val="00A228E4"/>
    <w:rsid w:val="00A22B7F"/>
    <w:rsid w:val="00A2352D"/>
    <w:rsid w:val="00A2370E"/>
    <w:rsid w:val="00A23786"/>
    <w:rsid w:val="00A23F9F"/>
    <w:rsid w:val="00A24262"/>
    <w:rsid w:val="00A247F4"/>
    <w:rsid w:val="00A24B8F"/>
    <w:rsid w:val="00A25186"/>
    <w:rsid w:val="00A25233"/>
    <w:rsid w:val="00A25A11"/>
    <w:rsid w:val="00A263B5"/>
    <w:rsid w:val="00A26F8C"/>
    <w:rsid w:val="00A30142"/>
    <w:rsid w:val="00A3074F"/>
    <w:rsid w:val="00A30858"/>
    <w:rsid w:val="00A30A45"/>
    <w:rsid w:val="00A30D9E"/>
    <w:rsid w:val="00A3101D"/>
    <w:rsid w:val="00A31682"/>
    <w:rsid w:val="00A31807"/>
    <w:rsid w:val="00A31DC4"/>
    <w:rsid w:val="00A321FC"/>
    <w:rsid w:val="00A3325B"/>
    <w:rsid w:val="00A349BE"/>
    <w:rsid w:val="00A34AF7"/>
    <w:rsid w:val="00A34F09"/>
    <w:rsid w:val="00A35256"/>
    <w:rsid w:val="00A35777"/>
    <w:rsid w:val="00A36A97"/>
    <w:rsid w:val="00A37132"/>
    <w:rsid w:val="00A37341"/>
    <w:rsid w:val="00A37551"/>
    <w:rsid w:val="00A37ADE"/>
    <w:rsid w:val="00A401E0"/>
    <w:rsid w:val="00A40382"/>
    <w:rsid w:val="00A411FE"/>
    <w:rsid w:val="00A41972"/>
    <w:rsid w:val="00A41AD8"/>
    <w:rsid w:val="00A41EDC"/>
    <w:rsid w:val="00A42B04"/>
    <w:rsid w:val="00A430D7"/>
    <w:rsid w:val="00A4326C"/>
    <w:rsid w:val="00A43AC7"/>
    <w:rsid w:val="00A43EA1"/>
    <w:rsid w:val="00A446E1"/>
    <w:rsid w:val="00A44C45"/>
    <w:rsid w:val="00A456DB"/>
    <w:rsid w:val="00A45F8B"/>
    <w:rsid w:val="00A4643B"/>
    <w:rsid w:val="00A47400"/>
    <w:rsid w:val="00A475D4"/>
    <w:rsid w:val="00A47698"/>
    <w:rsid w:val="00A4773D"/>
    <w:rsid w:val="00A47B77"/>
    <w:rsid w:val="00A47C20"/>
    <w:rsid w:val="00A51DE0"/>
    <w:rsid w:val="00A52439"/>
    <w:rsid w:val="00A52975"/>
    <w:rsid w:val="00A52A6F"/>
    <w:rsid w:val="00A52CDC"/>
    <w:rsid w:val="00A53000"/>
    <w:rsid w:val="00A545D5"/>
    <w:rsid w:val="00A5506F"/>
    <w:rsid w:val="00A55269"/>
    <w:rsid w:val="00A563FB"/>
    <w:rsid w:val="00A565AA"/>
    <w:rsid w:val="00A5698A"/>
    <w:rsid w:val="00A56FF6"/>
    <w:rsid w:val="00A575BE"/>
    <w:rsid w:val="00A57DDC"/>
    <w:rsid w:val="00A57E01"/>
    <w:rsid w:val="00A60D33"/>
    <w:rsid w:val="00A613FE"/>
    <w:rsid w:val="00A616CE"/>
    <w:rsid w:val="00A6326C"/>
    <w:rsid w:val="00A646BA"/>
    <w:rsid w:val="00A6490D"/>
    <w:rsid w:val="00A64B11"/>
    <w:rsid w:val="00A64DAE"/>
    <w:rsid w:val="00A64EEE"/>
    <w:rsid w:val="00A652DB"/>
    <w:rsid w:val="00A66168"/>
    <w:rsid w:val="00A666C6"/>
    <w:rsid w:val="00A67016"/>
    <w:rsid w:val="00A673FC"/>
    <w:rsid w:val="00A6772C"/>
    <w:rsid w:val="00A67C0E"/>
    <w:rsid w:val="00A70054"/>
    <w:rsid w:val="00A70C94"/>
    <w:rsid w:val="00A71173"/>
    <w:rsid w:val="00A72099"/>
    <w:rsid w:val="00A73A23"/>
    <w:rsid w:val="00A73EEA"/>
    <w:rsid w:val="00A73F82"/>
    <w:rsid w:val="00A743B8"/>
    <w:rsid w:val="00A743F6"/>
    <w:rsid w:val="00A74544"/>
    <w:rsid w:val="00A74A78"/>
    <w:rsid w:val="00A74D2F"/>
    <w:rsid w:val="00A74D74"/>
    <w:rsid w:val="00A74EAF"/>
    <w:rsid w:val="00A75357"/>
    <w:rsid w:val="00A75FEE"/>
    <w:rsid w:val="00A7663C"/>
    <w:rsid w:val="00A80354"/>
    <w:rsid w:val="00A807B1"/>
    <w:rsid w:val="00A81AB2"/>
    <w:rsid w:val="00A820C3"/>
    <w:rsid w:val="00A82F92"/>
    <w:rsid w:val="00A83ECB"/>
    <w:rsid w:val="00A84D4C"/>
    <w:rsid w:val="00A85EB9"/>
    <w:rsid w:val="00A86331"/>
    <w:rsid w:val="00A86AE5"/>
    <w:rsid w:val="00A87047"/>
    <w:rsid w:val="00A87290"/>
    <w:rsid w:val="00A87432"/>
    <w:rsid w:val="00A879F5"/>
    <w:rsid w:val="00A90908"/>
    <w:rsid w:val="00A90B20"/>
    <w:rsid w:val="00A91617"/>
    <w:rsid w:val="00A91B09"/>
    <w:rsid w:val="00A91E59"/>
    <w:rsid w:val="00A9291F"/>
    <w:rsid w:val="00A92ECC"/>
    <w:rsid w:val="00A93307"/>
    <w:rsid w:val="00A93349"/>
    <w:rsid w:val="00A935C0"/>
    <w:rsid w:val="00A93AD6"/>
    <w:rsid w:val="00A93D78"/>
    <w:rsid w:val="00A94013"/>
    <w:rsid w:val="00A94141"/>
    <w:rsid w:val="00A9735B"/>
    <w:rsid w:val="00A974DC"/>
    <w:rsid w:val="00AA0976"/>
    <w:rsid w:val="00AA121C"/>
    <w:rsid w:val="00AA14E0"/>
    <w:rsid w:val="00AA24D4"/>
    <w:rsid w:val="00AA31C6"/>
    <w:rsid w:val="00AA3AF6"/>
    <w:rsid w:val="00AA3FFF"/>
    <w:rsid w:val="00AA4296"/>
    <w:rsid w:val="00AA439B"/>
    <w:rsid w:val="00AA4697"/>
    <w:rsid w:val="00AA4889"/>
    <w:rsid w:val="00AA4A0D"/>
    <w:rsid w:val="00AA50F5"/>
    <w:rsid w:val="00AA6C76"/>
    <w:rsid w:val="00AA7622"/>
    <w:rsid w:val="00AA7723"/>
    <w:rsid w:val="00AA7818"/>
    <w:rsid w:val="00AB00F3"/>
    <w:rsid w:val="00AB061C"/>
    <w:rsid w:val="00AB0914"/>
    <w:rsid w:val="00AB092D"/>
    <w:rsid w:val="00AB1580"/>
    <w:rsid w:val="00AB1671"/>
    <w:rsid w:val="00AB1689"/>
    <w:rsid w:val="00AB1B39"/>
    <w:rsid w:val="00AB23F9"/>
    <w:rsid w:val="00AB2652"/>
    <w:rsid w:val="00AB2F95"/>
    <w:rsid w:val="00AB3A01"/>
    <w:rsid w:val="00AB4377"/>
    <w:rsid w:val="00AB48FE"/>
    <w:rsid w:val="00AB4AD1"/>
    <w:rsid w:val="00AB51E9"/>
    <w:rsid w:val="00AB53BA"/>
    <w:rsid w:val="00AB5705"/>
    <w:rsid w:val="00AB600E"/>
    <w:rsid w:val="00AB6DC2"/>
    <w:rsid w:val="00AB751F"/>
    <w:rsid w:val="00AB7607"/>
    <w:rsid w:val="00AC10BD"/>
    <w:rsid w:val="00AC156D"/>
    <w:rsid w:val="00AC248F"/>
    <w:rsid w:val="00AC269B"/>
    <w:rsid w:val="00AC3057"/>
    <w:rsid w:val="00AC313A"/>
    <w:rsid w:val="00AC455E"/>
    <w:rsid w:val="00AC50AC"/>
    <w:rsid w:val="00AC5674"/>
    <w:rsid w:val="00AC7F54"/>
    <w:rsid w:val="00AD0355"/>
    <w:rsid w:val="00AD0C71"/>
    <w:rsid w:val="00AD0D14"/>
    <w:rsid w:val="00AD17DD"/>
    <w:rsid w:val="00AD1871"/>
    <w:rsid w:val="00AD1B31"/>
    <w:rsid w:val="00AD2323"/>
    <w:rsid w:val="00AD24DC"/>
    <w:rsid w:val="00AD2ABC"/>
    <w:rsid w:val="00AD2EF2"/>
    <w:rsid w:val="00AD387F"/>
    <w:rsid w:val="00AD437A"/>
    <w:rsid w:val="00AD45F6"/>
    <w:rsid w:val="00AD5807"/>
    <w:rsid w:val="00AD5DB7"/>
    <w:rsid w:val="00AD5FF3"/>
    <w:rsid w:val="00AD6912"/>
    <w:rsid w:val="00AD6967"/>
    <w:rsid w:val="00AD6C5C"/>
    <w:rsid w:val="00AD7033"/>
    <w:rsid w:val="00AD7BD1"/>
    <w:rsid w:val="00AE056B"/>
    <w:rsid w:val="00AE087E"/>
    <w:rsid w:val="00AE0DDC"/>
    <w:rsid w:val="00AE17FA"/>
    <w:rsid w:val="00AE2B30"/>
    <w:rsid w:val="00AE2CBE"/>
    <w:rsid w:val="00AE329A"/>
    <w:rsid w:val="00AE384F"/>
    <w:rsid w:val="00AE3CCD"/>
    <w:rsid w:val="00AE489C"/>
    <w:rsid w:val="00AE4DFA"/>
    <w:rsid w:val="00AE524B"/>
    <w:rsid w:val="00AE5388"/>
    <w:rsid w:val="00AE53B9"/>
    <w:rsid w:val="00AE65E5"/>
    <w:rsid w:val="00AE7E44"/>
    <w:rsid w:val="00AF0062"/>
    <w:rsid w:val="00AF05AC"/>
    <w:rsid w:val="00AF195F"/>
    <w:rsid w:val="00AF1C86"/>
    <w:rsid w:val="00AF1D3E"/>
    <w:rsid w:val="00AF1E22"/>
    <w:rsid w:val="00AF2049"/>
    <w:rsid w:val="00AF23E4"/>
    <w:rsid w:val="00AF24BF"/>
    <w:rsid w:val="00AF36CC"/>
    <w:rsid w:val="00AF376C"/>
    <w:rsid w:val="00AF4134"/>
    <w:rsid w:val="00AF427F"/>
    <w:rsid w:val="00AF45DD"/>
    <w:rsid w:val="00AF4941"/>
    <w:rsid w:val="00AF542B"/>
    <w:rsid w:val="00AF5CE0"/>
    <w:rsid w:val="00AF64B5"/>
    <w:rsid w:val="00AF69B5"/>
    <w:rsid w:val="00B00485"/>
    <w:rsid w:val="00B00B96"/>
    <w:rsid w:val="00B00BCF"/>
    <w:rsid w:val="00B00BF0"/>
    <w:rsid w:val="00B02026"/>
    <w:rsid w:val="00B0320C"/>
    <w:rsid w:val="00B04C60"/>
    <w:rsid w:val="00B05753"/>
    <w:rsid w:val="00B05DB3"/>
    <w:rsid w:val="00B063CD"/>
    <w:rsid w:val="00B06830"/>
    <w:rsid w:val="00B0711D"/>
    <w:rsid w:val="00B0748F"/>
    <w:rsid w:val="00B1034A"/>
    <w:rsid w:val="00B109CA"/>
    <w:rsid w:val="00B10B36"/>
    <w:rsid w:val="00B117B6"/>
    <w:rsid w:val="00B13420"/>
    <w:rsid w:val="00B135DD"/>
    <w:rsid w:val="00B13935"/>
    <w:rsid w:val="00B15000"/>
    <w:rsid w:val="00B1518D"/>
    <w:rsid w:val="00B1584A"/>
    <w:rsid w:val="00B1589A"/>
    <w:rsid w:val="00B15C79"/>
    <w:rsid w:val="00B15D84"/>
    <w:rsid w:val="00B16DD5"/>
    <w:rsid w:val="00B16EEC"/>
    <w:rsid w:val="00B17756"/>
    <w:rsid w:val="00B17C3B"/>
    <w:rsid w:val="00B200F0"/>
    <w:rsid w:val="00B20E30"/>
    <w:rsid w:val="00B21013"/>
    <w:rsid w:val="00B21B0D"/>
    <w:rsid w:val="00B21E40"/>
    <w:rsid w:val="00B22097"/>
    <w:rsid w:val="00B24018"/>
    <w:rsid w:val="00B244EE"/>
    <w:rsid w:val="00B2478E"/>
    <w:rsid w:val="00B24EE7"/>
    <w:rsid w:val="00B259A9"/>
    <w:rsid w:val="00B27082"/>
    <w:rsid w:val="00B27116"/>
    <w:rsid w:val="00B30321"/>
    <w:rsid w:val="00B303B0"/>
    <w:rsid w:val="00B30851"/>
    <w:rsid w:val="00B30D4D"/>
    <w:rsid w:val="00B3116B"/>
    <w:rsid w:val="00B31E15"/>
    <w:rsid w:val="00B32341"/>
    <w:rsid w:val="00B32445"/>
    <w:rsid w:val="00B32D4D"/>
    <w:rsid w:val="00B332DF"/>
    <w:rsid w:val="00B333E7"/>
    <w:rsid w:val="00B33709"/>
    <w:rsid w:val="00B33DBB"/>
    <w:rsid w:val="00B34457"/>
    <w:rsid w:val="00B349E1"/>
    <w:rsid w:val="00B35560"/>
    <w:rsid w:val="00B358C0"/>
    <w:rsid w:val="00B36E79"/>
    <w:rsid w:val="00B37736"/>
    <w:rsid w:val="00B37963"/>
    <w:rsid w:val="00B408D8"/>
    <w:rsid w:val="00B40AF7"/>
    <w:rsid w:val="00B41748"/>
    <w:rsid w:val="00B425BC"/>
    <w:rsid w:val="00B428FF"/>
    <w:rsid w:val="00B43729"/>
    <w:rsid w:val="00B43B78"/>
    <w:rsid w:val="00B446B8"/>
    <w:rsid w:val="00B447A3"/>
    <w:rsid w:val="00B4520E"/>
    <w:rsid w:val="00B455C0"/>
    <w:rsid w:val="00B45891"/>
    <w:rsid w:val="00B45BF8"/>
    <w:rsid w:val="00B45EE8"/>
    <w:rsid w:val="00B4628A"/>
    <w:rsid w:val="00B46548"/>
    <w:rsid w:val="00B46D82"/>
    <w:rsid w:val="00B46E03"/>
    <w:rsid w:val="00B47079"/>
    <w:rsid w:val="00B47B62"/>
    <w:rsid w:val="00B504AD"/>
    <w:rsid w:val="00B50AC8"/>
    <w:rsid w:val="00B50D9C"/>
    <w:rsid w:val="00B50E69"/>
    <w:rsid w:val="00B525B0"/>
    <w:rsid w:val="00B53111"/>
    <w:rsid w:val="00B5389D"/>
    <w:rsid w:val="00B53C81"/>
    <w:rsid w:val="00B546F5"/>
    <w:rsid w:val="00B54AC3"/>
    <w:rsid w:val="00B55423"/>
    <w:rsid w:val="00B55C53"/>
    <w:rsid w:val="00B574FF"/>
    <w:rsid w:val="00B57678"/>
    <w:rsid w:val="00B57A13"/>
    <w:rsid w:val="00B57CDD"/>
    <w:rsid w:val="00B60143"/>
    <w:rsid w:val="00B608FA"/>
    <w:rsid w:val="00B60F94"/>
    <w:rsid w:val="00B61B7D"/>
    <w:rsid w:val="00B61F73"/>
    <w:rsid w:val="00B62EC8"/>
    <w:rsid w:val="00B651DB"/>
    <w:rsid w:val="00B65884"/>
    <w:rsid w:val="00B665C8"/>
    <w:rsid w:val="00B66988"/>
    <w:rsid w:val="00B66B51"/>
    <w:rsid w:val="00B66C10"/>
    <w:rsid w:val="00B67189"/>
    <w:rsid w:val="00B6745C"/>
    <w:rsid w:val="00B67788"/>
    <w:rsid w:val="00B67820"/>
    <w:rsid w:val="00B679CA"/>
    <w:rsid w:val="00B67F94"/>
    <w:rsid w:val="00B708BA"/>
    <w:rsid w:val="00B70B12"/>
    <w:rsid w:val="00B70C55"/>
    <w:rsid w:val="00B71AF9"/>
    <w:rsid w:val="00B71CE2"/>
    <w:rsid w:val="00B725FD"/>
    <w:rsid w:val="00B729D8"/>
    <w:rsid w:val="00B72A60"/>
    <w:rsid w:val="00B72F49"/>
    <w:rsid w:val="00B72FBB"/>
    <w:rsid w:val="00B73BAC"/>
    <w:rsid w:val="00B74BD9"/>
    <w:rsid w:val="00B74D37"/>
    <w:rsid w:val="00B75694"/>
    <w:rsid w:val="00B75F06"/>
    <w:rsid w:val="00B769F0"/>
    <w:rsid w:val="00B76D84"/>
    <w:rsid w:val="00B76FCE"/>
    <w:rsid w:val="00B77DFE"/>
    <w:rsid w:val="00B80318"/>
    <w:rsid w:val="00B803E4"/>
    <w:rsid w:val="00B810E0"/>
    <w:rsid w:val="00B81E02"/>
    <w:rsid w:val="00B834ED"/>
    <w:rsid w:val="00B84443"/>
    <w:rsid w:val="00B84662"/>
    <w:rsid w:val="00B84834"/>
    <w:rsid w:val="00B84A08"/>
    <w:rsid w:val="00B84D15"/>
    <w:rsid w:val="00B87C4B"/>
    <w:rsid w:val="00B87E19"/>
    <w:rsid w:val="00B87EF0"/>
    <w:rsid w:val="00B90BA0"/>
    <w:rsid w:val="00B919F9"/>
    <w:rsid w:val="00B91F60"/>
    <w:rsid w:val="00B935EE"/>
    <w:rsid w:val="00B93884"/>
    <w:rsid w:val="00B93C94"/>
    <w:rsid w:val="00B93D20"/>
    <w:rsid w:val="00B9417E"/>
    <w:rsid w:val="00B9425C"/>
    <w:rsid w:val="00B9478D"/>
    <w:rsid w:val="00B947F6"/>
    <w:rsid w:val="00B94C13"/>
    <w:rsid w:val="00B94EEB"/>
    <w:rsid w:val="00B95A10"/>
    <w:rsid w:val="00B95E7F"/>
    <w:rsid w:val="00B963A1"/>
    <w:rsid w:val="00B96850"/>
    <w:rsid w:val="00B9699E"/>
    <w:rsid w:val="00B97A41"/>
    <w:rsid w:val="00BA0792"/>
    <w:rsid w:val="00BA0D27"/>
    <w:rsid w:val="00BA0EE9"/>
    <w:rsid w:val="00BA10CB"/>
    <w:rsid w:val="00BA3046"/>
    <w:rsid w:val="00BA3160"/>
    <w:rsid w:val="00BA329A"/>
    <w:rsid w:val="00BA3579"/>
    <w:rsid w:val="00BA3A88"/>
    <w:rsid w:val="00BA3DDA"/>
    <w:rsid w:val="00BA3F20"/>
    <w:rsid w:val="00BA4A13"/>
    <w:rsid w:val="00BA5E28"/>
    <w:rsid w:val="00BA6A81"/>
    <w:rsid w:val="00BA7047"/>
    <w:rsid w:val="00BB002A"/>
    <w:rsid w:val="00BB03F4"/>
    <w:rsid w:val="00BB0AFC"/>
    <w:rsid w:val="00BB0B22"/>
    <w:rsid w:val="00BB14A6"/>
    <w:rsid w:val="00BB2062"/>
    <w:rsid w:val="00BB2431"/>
    <w:rsid w:val="00BB2745"/>
    <w:rsid w:val="00BB2DFE"/>
    <w:rsid w:val="00BB3133"/>
    <w:rsid w:val="00BB4024"/>
    <w:rsid w:val="00BB48C3"/>
    <w:rsid w:val="00BB591B"/>
    <w:rsid w:val="00BB6812"/>
    <w:rsid w:val="00BB6AC8"/>
    <w:rsid w:val="00BB6EB7"/>
    <w:rsid w:val="00BB726D"/>
    <w:rsid w:val="00BB7F0A"/>
    <w:rsid w:val="00BC00E8"/>
    <w:rsid w:val="00BC0CFC"/>
    <w:rsid w:val="00BC0D35"/>
    <w:rsid w:val="00BC15E0"/>
    <w:rsid w:val="00BC178B"/>
    <w:rsid w:val="00BC1C47"/>
    <w:rsid w:val="00BC1D1C"/>
    <w:rsid w:val="00BC2169"/>
    <w:rsid w:val="00BC21E0"/>
    <w:rsid w:val="00BC2657"/>
    <w:rsid w:val="00BC293C"/>
    <w:rsid w:val="00BC2CF6"/>
    <w:rsid w:val="00BC3458"/>
    <w:rsid w:val="00BC39AB"/>
    <w:rsid w:val="00BC3A65"/>
    <w:rsid w:val="00BC3C77"/>
    <w:rsid w:val="00BC3DFB"/>
    <w:rsid w:val="00BC4CBC"/>
    <w:rsid w:val="00BC54FC"/>
    <w:rsid w:val="00BC574E"/>
    <w:rsid w:val="00BC5B5B"/>
    <w:rsid w:val="00BC6FC0"/>
    <w:rsid w:val="00BC7298"/>
    <w:rsid w:val="00BC7EB7"/>
    <w:rsid w:val="00BD04A9"/>
    <w:rsid w:val="00BD0A5B"/>
    <w:rsid w:val="00BD0B04"/>
    <w:rsid w:val="00BD0D33"/>
    <w:rsid w:val="00BD0EB8"/>
    <w:rsid w:val="00BD0F40"/>
    <w:rsid w:val="00BD12BB"/>
    <w:rsid w:val="00BD1589"/>
    <w:rsid w:val="00BD19EF"/>
    <w:rsid w:val="00BD2353"/>
    <w:rsid w:val="00BD3A92"/>
    <w:rsid w:val="00BD3ABE"/>
    <w:rsid w:val="00BD4CE2"/>
    <w:rsid w:val="00BD7736"/>
    <w:rsid w:val="00BD78C6"/>
    <w:rsid w:val="00BD7B5A"/>
    <w:rsid w:val="00BE0588"/>
    <w:rsid w:val="00BE1DF0"/>
    <w:rsid w:val="00BE2069"/>
    <w:rsid w:val="00BE2973"/>
    <w:rsid w:val="00BE2BE2"/>
    <w:rsid w:val="00BE2C9C"/>
    <w:rsid w:val="00BE2CC9"/>
    <w:rsid w:val="00BE3BEE"/>
    <w:rsid w:val="00BE4927"/>
    <w:rsid w:val="00BE573D"/>
    <w:rsid w:val="00BE58DF"/>
    <w:rsid w:val="00BE5BF5"/>
    <w:rsid w:val="00BE5C8E"/>
    <w:rsid w:val="00BE62EE"/>
    <w:rsid w:val="00BE6CB6"/>
    <w:rsid w:val="00BE6D27"/>
    <w:rsid w:val="00BE7BA6"/>
    <w:rsid w:val="00BE7C94"/>
    <w:rsid w:val="00BE7EB0"/>
    <w:rsid w:val="00BF0BB3"/>
    <w:rsid w:val="00BF0F76"/>
    <w:rsid w:val="00BF15E7"/>
    <w:rsid w:val="00BF2D29"/>
    <w:rsid w:val="00BF35C5"/>
    <w:rsid w:val="00BF35FE"/>
    <w:rsid w:val="00BF3830"/>
    <w:rsid w:val="00BF3B8D"/>
    <w:rsid w:val="00BF3BB5"/>
    <w:rsid w:val="00BF47E9"/>
    <w:rsid w:val="00BF5897"/>
    <w:rsid w:val="00BF5F2C"/>
    <w:rsid w:val="00BF631F"/>
    <w:rsid w:val="00BF644F"/>
    <w:rsid w:val="00BF69DD"/>
    <w:rsid w:val="00BF725B"/>
    <w:rsid w:val="00BF74E1"/>
    <w:rsid w:val="00BF7946"/>
    <w:rsid w:val="00C001A0"/>
    <w:rsid w:val="00C003F8"/>
    <w:rsid w:val="00C005FD"/>
    <w:rsid w:val="00C00B1A"/>
    <w:rsid w:val="00C02A2A"/>
    <w:rsid w:val="00C02B0B"/>
    <w:rsid w:val="00C035A0"/>
    <w:rsid w:val="00C037F0"/>
    <w:rsid w:val="00C03874"/>
    <w:rsid w:val="00C04BAF"/>
    <w:rsid w:val="00C0548A"/>
    <w:rsid w:val="00C056B9"/>
    <w:rsid w:val="00C057E0"/>
    <w:rsid w:val="00C05EBD"/>
    <w:rsid w:val="00C06A8A"/>
    <w:rsid w:val="00C0796F"/>
    <w:rsid w:val="00C07A7F"/>
    <w:rsid w:val="00C07AE5"/>
    <w:rsid w:val="00C07DB6"/>
    <w:rsid w:val="00C10BAA"/>
    <w:rsid w:val="00C11299"/>
    <w:rsid w:val="00C115B9"/>
    <w:rsid w:val="00C1160A"/>
    <w:rsid w:val="00C11804"/>
    <w:rsid w:val="00C119B9"/>
    <w:rsid w:val="00C11A81"/>
    <w:rsid w:val="00C120E0"/>
    <w:rsid w:val="00C1236B"/>
    <w:rsid w:val="00C12B38"/>
    <w:rsid w:val="00C136BD"/>
    <w:rsid w:val="00C138B5"/>
    <w:rsid w:val="00C1503C"/>
    <w:rsid w:val="00C15152"/>
    <w:rsid w:val="00C151B9"/>
    <w:rsid w:val="00C153F7"/>
    <w:rsid w:val="00C15501"/>
    <w:rsid w:val="00C15727"/>
    <w:rsid w:val="00C15D18"/>
    <w:rsid w:val="00C1656F"/>
    <w:rsid w:val="00C16E8D"/>
    <w:rsid w:val="00C16F2E"/>
    <w:rsid w:val="00C17601"/>
    <w:rsid w:val="00C17F6D"/>
    <w:rsid w:val="00C17FBC"/>
    <w:rsid w:val="00C20407"/>
    <w:rsid w:val="00C210A5"/>
    <w:rsid w:val="00C228C6"/>
    <w:rsid w:val="00C238B3"/>
    <w:rsid w:val="00C238DD"/>
    <w:rsid w:val="00C239AF"/>
    <w:rsid w:val="00C23A77"/>
    <w:rsid w:val="00C24CA0"/>
    <w:rsid w:val="00C250FE"/>
    <w:rsid w:val="00C2569B"/>
    <w:rsid w:val="00C25792"/>
    <w:rsid w:val="00C262F1"/>
    <w:rsid w:val="00C277A7"/>
    <w:rsid w:val="00C27A24"/>
    <w:rsid w:val="00C27BC4"/>
    <w:rsid w:val="00C27F15"/>
    <w:rsid w:val="00C305C4"/>
    <w:rsid w:val="00C310C3"/>
    <w:rsid w:val="00C31406"/>
    <w:rsid w:val="00C32D4F"/>
    <w:rsid w:val="00C334F8"/>
    <w:rsid w:val="00C33FF6"/>
    <w:rsid w:val="00C35ACE"/>
    <w:rsid w:val="00C36365"/>
    <w:rsid w:val="00C36CFF"/>
    <w:rsid w:val="00C3755C"/>
    <w:rsid w:val="00C37860"/>
    <w:rsid w:val="00C37DC2"/>
    <w:rsid w:val="00C4159A"/>
    <w:rsid w:val="00C41F1B"/>
    <w:rsid w:val="00C4273F"/>
    <w:rsid w:val="00C432A2"/>
    <w:rsid w:val="00C4373B"/>
    <w:rsid w:val="00C4380B"/>
    <w:rsid w:val="00C43C87"/>
    <w:rsid w:val="00C44C36"/>
    <w:rsid w:val="00C451AD"/>
    <w:rsid w:val="00C45969"/>
    <w:rsid w:val="00C45D81"/>
    <w:rsid w:val="00C50118"/>
    <w:rsid w:val="00C50B5F"/>
    <w:rsid w:val="00C51361"/>
    <w:rsid w:val="00C51A46"/>
    <w:rsid w:val="00C521EB"/>
    <w:rsid w:val="00C5233B"/>
    <w:rsid w:val="00C5247B"/>
    <w:rsid w:val="00C5251F"/>
    <w:rsid w:val="00C52689"/>
    <w:rsid w:val="00C52724"/>
    <w:rsid w:val="00C52A4D"/>
    <w:rsid w:val="00C52AA7"/>
    <w:rsid w:val="00C52E13"/>
    <w:rsid w:val="00C53235"/>
    <w:rsid w:val="00C5354F"/>
    <w:rsid w:val="00C53F4F"/>
    <w:rsid w:val="00C54A88"/>
    <w:rsid w:val="00C55829"/>
    <w:rsid w:val="00C55ABF"/>
    <w:rsid w:val="00C5642A"/>
    <w:rsid w:val="00C56EE1"/>
    <w:rsid w:val="00C571AF"/>
    <w:rsid w:val="00C6059C"/>
    <w:rsid w:val="00C61B57"/>
    <w:rsid w:val="00C61F85"/>
    <w:rsid w:val="00C62E15"/>
    <w:rsid w:val="00C63DCB"/>
    <w:rsid w:val="00C641C5"/>
    <w:rsid w:val="00C6459B"/>
    <w:rsid w:val="00C645E0"/>
    <w:rsid w:val="00C64885"/>
    <w:rsid w:val="00C64CD7"/>
    <w:rsid w:val="00C64D14"/>
    <w:rsid w:val="00C6557D"/>
    <w:rsid w:val="00C655CB"/>
    <w:rsid w:val="00C65F40"/>
    <w:rsid w:val="00C66237"/>
    <w:rsid w:val="00C667C9"/>
    <w:rsid w:val="00C66913"/>
    <w:rsid w:val="00C6755A"/>
    <w:rsid w:val="00C679BB"/>
    <w:rsid w:val="00C71C32"/>
    <w:rsid w:val="00C71F99"/>
    <w:rsid w:val="00C72081"/>
    <w:rsid w:val="00C72E01"/>
    <w:rsid w:val="00C738F0"/>
    <w:rsid w:val="00C7435A"/>
    <w:rsid w:val="00C74395"/>
    <w:rsid w:val="00C744D8"/>
    <w:rsid w:val="00C74A57"/>
    <w:rsid w:val="00C74C57"/>
    <w:rsid w:val="00C750C5"/>
    <w:rsid w:val="00C751EF"/>
    <w:rsid w:val="00C76011"/>
    <w:rsid w:val="00C760D2"/>
    <w:rsid w:val="00C7636C"/>
    <w:rsid w:val="00C7676E"/>
    <w:rsid w:val="00C76919"/>
    <w:rsid w:val="00C76B80"/>
    <w:rsid w:val="00C77E5D"/>
    <w:rsid w:val="00C801AD"/>
    <w:rsid w:val="00C806A1"/>
    <w:rsid w:val="00C81486"/>
    <w:rsid w:val="00C8169E"/>
    <w:rsid w:val="00C8283F"/>
    <w:rsid w:val="00C82917"/>
    <w:rsid w:val="00C82FDB"/>
    <w:rsid w:val="00C83235"/>
    <w:rsid w:val="00C8371A"/>
    <w:rsid w:val="00C83727"/>
    <w:rsid w:val="00C83DE3"/>
    <w:rsid w:val="00C83F80"/>
    <w:rsid w:val="00C84257"/>
    <w:rsid w:val="00C8509A"/>
    <w:rsid w:val="00C85CCD"/>
    <w:rsid w:val="00C86130"/>
    <w:rsid w:val="00C865FC"/>
    <w:rsid w:val="00C86FD5"/>
    <w:rsid w:val="00C8754D"/>
    <w:rsid w:val="00C87642"/>
    <w:rsid w:val="00C87A11"/>
    <w:rsid w:val="00C87ACC"/>
    <w:rsid w:val="00C87D59"/>
    <w:rsid w:val="00C904D2"/>
    <w:rsid w:val="00C90D7F"/>
    <w:rsid w:val="00C920EC"/>
    <w:rsid w:val="00C9229C"/>
    <w:rsid w:val="00C92559"/>
    <w:rsid w:val="00C925F5"/>
    <w:rsid w:val="00C92AE7"/>
    <w:rsid w:val="00C9386C"/>
    <w:rsid w:val="00C93885"/>
    <w:rsid w:val="00C93DAA"/>
    <w:rsid w:val="00C944C4"/>
    <w:rsid w:val="00C95E48"/>
    <w:rsid w:val="00C9676F"/>
    <w:rsid w:val="00C976CE"/>
    <w:rsid w:val="00CA01DA"/>
    <w:rsid w:val="00CA04F9"/>
    <w:rsid w:val="00CA0F0D"/>
    <w:rsid w:val="00CA1367"/>
    <w:rsid w:val="00CA1760"/>
    <w:rsid w:val="00CA1E7C"/>
    <w:rsid w:val="00CA25DF"/>
    <w:rsid w:val="00CA27E6"/>
    <w:rsid w:val="00CA27FE"/>
    <w:rsid w:val="00CA2DC2"/>
    <w:rsid w:val="00CA3018"/>
    <w:rsid w:val="00CA3019"/>
    <w:rsid w:val="00CA4250"/>
    <w:rsid w:val="00CA492E"/>
    <w:rsid w:val="00CA4BDE"/>
    <w:rsid w:val="00CA4D25"/>
    <w:rsid w:val="00CA4DF6"/>
    <w:rsid w:val="00CA5796"/>
    <w:rsid w:val="00CA59E4"/>
    <w:rsid w:val="00CA705C"/>
    <w:rsid w:val="00CA72B7"/>
    <w:rsid w:val="00CA7F26"/>
    <w:rsid w:val="00CB1242"/>
    <w:rsid w:val="00CB1F3C"/>
    <w:rsid w:val="00CB1FC3"/>
    <w:rsid w:val="00CB2B83"/>
    <w:rsid w:val="00CB2D82"/>
    <w:rsid w:val="00CB3122"/>
    <w:rsid w:val="00CB3C68"/>
    <w:rsid w:val="00CB42C1"/>
    <w:rsid w:val="00CB452C"/>
    <w:rsid w:val="00CB4D7D"/>
    <w:rsid w:val="00CB4F0E"/>
    <w:rsid w:val="00CB5991"/>
    <w:rsid w:val="00CB5A40"/>
    <w:rsid w:val="00CB64EA"/>
    <w:rsid w:val="00CB6A01"/>
    <w:rsid w:val="00CB79B4"/>
    <w:rsid w:val="00CC0065"/>
    <w:rsid w:val="00CC065E"/>
    <w:rsid w:val="00CC1266"/>
    <w:rsid w:val="00CC1EC7"/>
    <w:rsid w:val="00CC249F"/>
    <w:rsid w:val="00CC29C8"/>
    <w:rsid w:val="00CC2ABC"/>
    <w:rsid w:val="00CC3174"/>
    <w:rsid w:val="00CC3277"/>
    <w:rsid w:val="00CC3442"/>
    <w:rsid w:val="00CC390E"/>
    <w:rsid w:val="00CC437C"/>
    <w:rsid w:val="00CC4433"/>
    <w:rsid w:val="00CC4891"/>
    <w:rsid w:val="00CC6133"/>
    <w:rsid w:val="00CC66A5"/>
    <w:rsid w:val="00CC7382"/>
    <w:rsid w:val="00CC73F1"/>
    <w:rsid w:val="00CC799A"/>
    <w:rsid w:val="00CC7B28"/>
    <w:rsid w:val="00CC7E71"/>
    <w:rsid w:val="00CD081D"/>
    <w:rsid w:val="00CD09EB"/>
    <w:rsid w:val="00CD0A22"/>
    <w:rsid w:val="00CD0DC1"/>
    <w:rsid w:val="00CD0F65"/>
    <w:rsid w:val="00CD1DDC"/>
    <w:rsid w:val="00CD2197"/>
    <w:rsid w:val="00CD22AF"/>
    <w:rsid w:val="00CD23EC"/>
    <w:rsid w:val="00CD25B6"/>
    <w:rsid w:val="00CD290C"/>
    <w:rsid w:val="00CD2B5A"/>
    <w:rsid w:val="00CD31FF"/>
    <w:rsid w:val="00CD4E22"/>
    <w:rsid w:val="00CD4E56"/>
    <w:rsid w:val="00CD4E57"/>
    <w:rsid w:val="00CD51EC"/>
    <w:rsid w:val="00CD539D"/>
    <w:rsid w:val="00CD5898"/>
    <w:rsid w:val="00CD5F5D"/>
    <w:rsid w:val="00CD6150"/>
    <w:rsid w:val="00CD6D83"/>
    <w:rsid w:val="00CD7D20"/>
    <w:rsid w:val="00CE01BF"/>
    <w:rsid w:val="00CE0832"/>
    <w:rsid w:val="00CE0BDB"/>
    <w:rsid w:val="00CE0C0C"/>
    <w:rsid w:val="00CE175A"/>
    <w:rsid w:val="00CE1EC9"/>
    <w:rsid w:val="00CE20A2"/>
    <w:rsid w:val="00CE20BE"/>
    <w:rsid w:val="00CE25EC"/>
    <w:rsid w:val="00CE2718"/>
    <w:rsid w:val="00CE2A7E"/>
    <w:rsid w:val="00CE2B30"/>
    <w:rsid w:val="00CE3B7E"/>
    <w:rsid w:val="00CE3E05"/>
    <w:rsid w:val="00CE4343"/>
    <w:rsid w:val="00CE49CC"/>
    <w:rsid w:val="00CE552B"/>
    <w:rsid w:val="00CE5ED0"/>
    <w:rsid w:val="00CE684E"/>
    <w:rsid w:val="00CE6CD0"/>
    <w:rsid w:val="00CE6DF1"/>
    <w:rsid w:val="00CE7002"/>
    <w:rsid w:val="00CE7BFA"/>
    <w:rsid w:val="00CF0520"/>
    <w:rsid w:val="00CF109C"/>
    <w:rsid w:val="00CF21C7"/>
    <w:rsid w:val="00CF3410"/>
    <w:rsid w:val="00CF3D45"/>
    <w:rsid w:val="00CF3FE4"/>
    <w:rsid w:val="00CF4F4B"/>
    <w:rsid w:val="00CF5879"/>
    <w:rsid w:val="00CF63F7"/>
    <w:rsid w:val="00CF7934"/>
    <w:rsid w:val="00CF7FF0"/>
    <w:rsid w:val="00D0019E"/>
    <w:rsid w:val="00D003D2"/>
    <w:rsid w:val="00D01560"/>
    <w:rsid w:val="00D01A93"/>
    <w:rsid w:val="00D02286"/>
    <w:rsid w:val="00D025FF"/>
    <w:rsid w:val="00D027DC"/>
    <w:rsid w:val="00D031E4"/>
    <w:rsid w:val="00D032C5"/>
    <w:rsid w:val="00D03558"/>
    <w:rsid w:val="00D03989"/>
    <w:rsid w:val="00D03C09"/>
    <w:rsid w:val="00D04431"/>
    <w:rsid w:val="00D0452E"/>
    <w:rsid w:val="00D04587"/>
    <w:rsid w:val="00D04CD6"/>
    <w:rsid w:val="00D05393"/>
    <w:rsid w:val="00D07991"/>
    <w:rsid w:val="00D07E30"/>
    <w:rsid w:val="00D102FA"/>
    <w:rsid w:val="00D10999"/>
    <w:rsid w:val="00D10F15"/>
    <w:rsid w:val="00D11B74"/>
    <w:rsid w:val="00D12B53"/>
    <w:rsid w:val="00D13491"/>
    <w:rsid w:val="00D13B6D"/>
    <w:rsid w:val="00D145B9"/>
    <w:rsid w:val="00D14C98"/>
    <w:rsid w:val="00D14D50"/>
    <w:rsid w:val="00D14D69"/>
    <w:rsid w:val="00D15089"/>
    <w:rsid w:val="00D15E35"/>
    <w:rsid w:val="00D16956"/>
    <w:rsid w:val="00D178D8"/>
    <w:rsid w:val="00D17A5F"/>
    <w:rsid w:val="00D200EE"/>
    <w:rsid w:val="00D2029D"/>
    <w:rsid w:val="00D20492"/>
    <w:rsid w:val="00D207CF"/>
    <w:rsid w:val="00D20B95"/>
    <w:rsid w:val="00D236FE"/>
    <w:rsid w:val="00D24B57"/>
    <w:rsid w:val="00D265A8"/>
    <w:rsid w:val="00D26CBD"/>
    <w:rsid w:val="00D271E8"/>
    <w:rsid w:val="00D27B1D"/>
    <w:rsid w:val="00D27F5A"/>
    <w:rsid w:val="00D302F8"/>
    <w:rsid w:val="00D30455"/>
    <w:rsid w:val="00D30C11"/>
    <w:rsid w:val="00D30C33"/>
    <w:rsid w:val="00D30DB1"/>
    <w:rsid w:val="00D313CD"/>
    <w:rsid w:val="00D32905"/>
    <w:rsid w:val="00D32D87"/>
    <w:rsid w:val="00D33661"/>
    <w:rsid w:val="00D33F6F"/>
    <w:rsid w:val="00D34072"/>
    <w:rsid w:val="00D3434C"/>
    <w:rsid w:val="00D34FE8"/>
    <w:rsid w:val="00D357B9"/>
    <w:rsid w:val="00D35DC8"/>
    <w:rsid w:val="00D36A7D"/>
    <w:rsid w:val="00D36A98"/>
    <w:rsid w:val="00D36BBA"/>
    <w:rsid w:val="00D36F45"/>
    <w:rsid w:val="00D37342"/>
    <w:rsid w:val="00D3789C"/>
    <w:rsid w:val="00D379C5"/>
    <w:rsid w:val="00D41569"/>
    <w:rsid w:val="00D415FC"/>
    <w:rsid w:val="00D42024"/>
    <w:rsid w:val="00D42762"/>
    <w:rsid w:val="00D44603"/>
    <w:rsid w:val="00D46118"/>
    <w:rsid w:val="00D46E3D"/>
    <w:rsid w:val="00D47F8E"/>
    <w:rsid w:val="00D47FB1"/>
    <w:rsid w:val="00D5089C"/>
    <w:rsid w:val="00D51814"/>
    <w:rsid w:val="00D51BFC"/>
    <w:rsid w:val="00D53BB1"/>
    <w:rsid w:val="00D53DE1"/>
    <w:rsid w:val="00D53E5C"/>
    <w:rsid w:val="00D5455D"/>
    <w:rsid w:val="00D549F3"/>
    <w:rsid w:val="00D54D5A"/>
    <w:rsid w:val="00D55775"/>
    <w:rsid w:val="00D55BC2"/>
    <w:rsid w:val="00D56F38"/>
    <w:rsid w:val="00D578C5"/>
    <w:rsid w:val="00D57B89"/>
    <w:rsid w:val="00D57C7C"/>
    <w:rsid w:val="00D57D56"/>
    <w:rsid w:val="00D57EF8"/>
    <w:rsid w:val="00D617C1"/>
    <w:rsid w:val="00D61922"/>
    <w:rsid w:val="00D61B41"/>
    <w:rsid w:val="00D6211B"/>
    <w:rsid w:val="00D626F5"/>
    <w:rsid w:val="00D62F65"/>
    <w:rsid w:val="00D63106"/>
    <w:rsid w:val="00D632B1"/>
    <w:rsid w:val="00D6381F"/>
    <w:rsid w:val="00D63922"/>
    <w:rsid w:val="00D63A7A"/>
    <w:rsid w:val="00D63C0A"/>
    <w:rsid w:val="00D63EB8"/>
    <w:rsid w:val="00D6438A"/>
    <w:rsid w:val="00D64A34"/>
    <w:rsid w:val="00D6560C"/>
    <w:rsid w:val="00D67CF8"/>
    <w:rsid w:val="00D67D36"/>
    <w:rsid w:val="00D711BF"/>
    <w:rsid w:val="00D7182A"/>
    <w:rsid w:val="00D71A01"/>
    <w:rsid w:val="00D71F05"/>
    <w:rsid w:val="00D7237C"/>
    <w:rsid w:val="00D72C4F"/>
    <w:rsid w:val="00D73101"/>
    <w:rsid w:val="00D7356E"/>
    <w:rsid w:val="00D73D9A"/>
    <w:rsid w:val="00D74E52"/>
    <w:rsid w:val="00D75297"/>
    <w:rsid w:val="00D761D7"/>
    <w:rsid w:val="00D76471"/>
    <w:rsid w:val="00D7758C"/>
    <w:rsid w:val="00D77A79"/>
    <w:rsid w:val="00D77DB4"/>
    <w:rsid w:val="00D77F65"/>
    <w:rsid w:val="00D77FB6"/>
    <w:rsid w:val="00D80995"/>
    <w:rsid w:val="00D80C03"/>
    <w:rsid w:val="00D812EC"/>
    <w:rsid w:val="00D8232B"/>
    <w:rsid w:val="00D82BD9"/>
    <w:rsid w:val="00D82DAE"/>
    <w:rsid w:val="00D82DDA"/>
    <w:rsid w:val="00D832E4"/>
    <w:rsid w:val="00D834F8"/>
    <w:rsid w:val="00D83ADF"/>
    <w:rsid w:val="00D8495E"/>
    <w:rsid w:val="00D84A9D"/>
    <w:rsid w:val="00D84B5E"/>
    <w:rsid w:val="00D853A7"/>
    <w:rsid w:val="00D85461"/>
    <w:rsid w:val="00D86128"/>
    <w:rsid w:val="00D879A8"/>
    <w:rsid w:val="00D90292"/>
    <w:rsid w:val="00D904D8"/>
    <w:rsid w:val="00D91113"/>
    <w:rsid w:val="00D918C4"/>
    <w:rsid w:val="00D91D49"/>
    <w:rsid w:val="00D92C2C"/>
    <w:rsid w:val="00D92CA9"/>
    <w:rsid w:val="00D931FE"/>
    <w:rsid w:val="00D942C7"/>
    <w:rsid w:val="00D943DD"/>
    <w:rsid w:val="00D951EB"/>
    <w:rsid w:val="00D95D5C"/>
    <w:rsid w:val="00D96043"/>
    <w:rsid w:val="00D9645D"/>
    <w:rsid w:val="00D96FFC"/>
    <w:rsid w:val="00D971D8"/>
    <w:rsid w:val="00D97EDD"/>
    <w:rsid w:val="00DA202C"/>
    <w:rsid w:val="00DA2BFC"/>
    <w:rsid w:val="00DA497B"/>
    <w:rsid w:val="00DA5168"/>
    <w:rsid w:val="00DA5202"/>
    <w:rsid w:val="00DA62E9"/>
    <w:rsid w:val="00DA6CDE"/>
    <w:rsid w:val="00DA713D"/>
    <w:rsid w:val="00DA7309"/>
    <w:rsid w:val="00DA7EA2"/>
    <w:rsid w:val="00DB35B2"/>
    <w:rsid w:val="00DB36CC"/>
    <w:rsid w:val="00DB39B3"/>
    <w:rsid w:val="00DB511F"/>
    <w:rsid w:val="00DB5183"/>
    <w:rsid w:val="00DB6017"/>
    <w:rsid w:val="00DB6075"/>
    <w:rsid w:val="00DB60A3"/>
    <w:rsid w:val="00DB613A"/>
    <w:rsid w:val="00DB7223"/>
    <w:rsid w:val="00DC0071"/>
    <w:rsid w:val="00DC0816"/>
    <w:rsid w:val="00DC0C8F"/>
    <w:rsid w:val="00DC11D8"/>
    <w:rsid w:val="00DC1AED"/>
    <w:rsid w:val="00DC257D"/>
    <w:rsid w:val="00DC31CF"/>
    <w:rsid w:val="00DC38EA"/>
    <w:rsid w:val="00DC4002"/>
    <w:rsid w:val="00DC43B5"/>
    <w:rsid w:val="00DC4493"/>
    <w:rsid w:val="00DC4825"/>
    <w:rsid w:val="00DC50A6"/>
    <w:rsid w:val="00DC5901"/>
    <w:rsid w:val="00DC5B43"/>
    <w:rsid w:val="00DC5C41"/>
    <w:rsid w:val="00DC7298"/>
    <w:rsid w:val="00DD014F"/>
    <w:rsid w:val="00DD0854"/>
    <w:rsid w:val="00DD08F3"/>
    <w:rsid w:val="00DD2BA0"/>
    <w:rsid w:val="00DD3748"/>
    <w:rsid w:val="00DD5F39"/>
    <w:rsid w:val="00DD63CB"/>
    <w:rsid w:val="00DD6A43"/>
    <w:rsid w:val="00DD6C01"/>
    <w:rsid w:val="00DD6D69"/>
    <w:rsid w:val="00DD6D7B"/>
    <w:rsid w:val="00DD792B"/>
    <w:rsid w:val="00DD7994"/>
    <w:rsid w:val="00DD7B5E"/>
    <w:rsid w:val="00DE07E2"/>
    <w:rsid w:val="00DE0DC3"/>
    <w:rsid w:val="00DE12C9"/>
    <w:rsid w:val="00DE1469"/>
    <w:rsid w:val="00DE19FB"/>
    <w:rsid w:val="00DE1C24"/>
    <w:rsid w:val="00DE29CB"/>
    <w:rsid w:val="00DE2EA2"/>
    <w:rsid w:val="00DE4719"/>
    <w:rsid w:val="00DE4CFF"/>
    <w:rsid w:val="00DE5AFB"/>
    <w:rsid w:val="00DE5B50"/>
    <w:rsid w:val="00DE7272"/>
    <w:rsid w:val="00DE7791"/>
    <w:rsid w:val="00DE795A"/>
    <w:rsid w:val="00DE7E90"/>
    <w:rsid w:val="00DE7F48"/>
    <w:rsid w:val="00DF14FA"/>
    <w:rsid w:val="00DF28B7"/>
    <w:rsid w:val="00DF3B32"/>
    <w:rsid w:val="00DF4144"/>
    <w:rsid w:val="00DF466E"/>
    <w:rsid w:val="00DF5045"/>
    <w:rsid w:val="00DF532E"/>
    <w:rsid w:val="00DF568E"/>
    <w:rsid w:val="00DF60AD"/>
    <w:rsid w:val="00DF6895"/>
    <w:rsid w:val="00DF6DFF"/>
    <w:rsid w:val="00DF77F0"/>
    <w:rsid w:val="00DF7A3E"/>
    <w:rsid w:val="00DF7CDD"/>
    <w:rsid w:val="00E001EE"/>
    <w:rsid w:val="00E00325"/>
    <w:rsid w:val="00E008A1"/>
    <w:rsid w:val="00E0097D"/>
    <w:rsid w:val="00E01399"/>
    <w:rsid w:val="00E02282"/>
    <w:rsid w:val="00E02DB4"/>
    <w:rsid w:val="00E02ED0"/>
    <w:rsid w:val="00E033A2"/>
    <w:rsid w:val="00E04E39"/>
    <w:rsid w:val="00E04E5A"/>
    <w:rsid w:val="00E04EC0"/>
    <w:rsid w:val="00E061D6"/>
    <w:rsid w:val="00E070C0"/>
    <w:rsid w:val="00E07782"/>
    <w:rsid w:val="00E07A4B"/>
    <w:rsid w:val="00E07EE6"/>
    <w:rsid w:val="00E103CC"/>
    <w:rsid w:val="00E115F2"/>
    <w:rsid w:val="00E11C1C"/>
    <w:rsid w:val="00E123BE"/>
    <w:rsid w:val="00E12554"/>
    <w:rsid w:val="00E1277F"/>
    <w:rsid w:val="00E136E0"/>
    <w:rsid w:val="00E153C7"/>
    <w:rsid w:val="00E16076"/>
    <w:rsid w:val="00E16AA4"/>
    <w:rsid w:val="00E16DEA"/>
    <w:rsid w:val="00E17856"/>
    <w:rsid w:val="00E17F00"/>
    <w:rsid w:val="00E2065E"/>
    <w:rsid w:val="00E20C78"/>
    <w:rsid w:val="00E20CDE"/>
    <w:rsid w:val="00E21509"/>
    <w:rsid w:val="00E21742"/>
    <w:rsid w:val="00E21CAA"/>
    <w:rsid w:val="00E21E13"/>
    <w:rsid w:val="00E22103"/>
    <w:rsid w:val="00E22199"/>
    <w:rsid w:val="00E22856"/>
    <w:rsid w:val="00E22DF2"/>
    <w:rsid w:val="00E22E80"/>
    <w:rsid w:val="00E23D0A"/>
    <w:rsid w:val="00E24059"/>
    <w:rsid w:val="00E24085"/>
    <w:rsid w:val="00E24523"/>
    <w:rsid w:val="00E251D7"/>
    <w:rsid w:val="00E272DB"/>
    <w:rsid w:val="00E277C3"/>
    <w:rsid w:val="00E2799B"/>
    <w:rsid w:val="00E302E0"/>
    <w:rsid w:val="00E30DC2"/>
    <w:rsid w:val="00E30DF0"/>
    <w:rsid w:val="00E30E93"/>
    <w:rsid w:val="00E30F1C"/>
    <w:rsid w:val="00E315B5"/>
    <w:rsid w:val="00E3184B"/>
    <w:rsid w:val="00E31DB5"/>
    <w:rsid w:val="00E326AF"/>
    <w:rsid w:val="00E332B6"/>
    <w:rsid w:val="00E33DB0"/>
    <w:rsid w:val="00E35CF6"/>
    <w:rsid w:val="00E36001"/>
    <w:rsid w:val="00E3702D"/>
    <w:rsid w:val="00E37617"/>
    <w:rsid w:val="00E37642"/>
    <w:rsid w:val="00E378D7"/>
    <w:rsid w:val="00E40182"/>
    <w:rsid w:val="00E404D0"/>
    <w:rsid w:val="00E407B2"/>
    <w:rsid w:val="00E408C8"/>
    <w:rsid w:val="00E40EAA"/>
    <w:rsid w:val="00E41492"/>
    <w:rsid w:val="00E41FBF"/>
    <w:rsid w:val="00E425A3"/>
    <w:rsid w:val="00E43263"/>
    <w:rsid w:val="00E43AAC"/>
    <w:rsid w:val="00E44319"/>
    <w:rsid w:val="00E44346"/>
    <w:rsid w:val="00E44E69"/>
    <w:rsid w:val="00E45B2E"/>
    <w:rsid w:val="00E45B89"/>
    <w:rsid w:val="00E4629C"/>
    <w:rsid w:val="00E50726"/>
    <w:rsid w:val="00E51901"/>
    <w:rsid w:val="00E51AA0"/>
    <w:rsid w:val="00E51D31"/>
    <w:rsid w:val="00E51E23"/>
    <w:rsid w:val="00E522B2"/>
    <w:rsid w:val="00E5398B"/>
    <w:rsid w:val="00E54F42"/>
    <w:rsid w:val="00E55204"/>
    <w:rsid w:val="00E55794"/>
    <w:rsid w:val="00E55E19"/>
    <w:rsid w:val="00E57019"/>
    <w:rsid w:val="00E5728C"/>
    <w:rsid w:val="00E57966"/>
    <w:rsid w:val="00E57BEC"/>
    <w:rsid w:val="00E6079D"/>
    <w:rsid w:val="00E6105C"/>
    <w:rsid w:val="00E61116"/>
    <w:rsid w:val="00E628D7"/>
    <w:rsid w:val="00E62D39"/>
    <w:rsid w:val="00E63465"/>
    <w:rsid w:val="00E636F5"/>
    <w:rsid w:val="00E638B5"/>
    <w:rsid w:val="00E64494"/>
    <w:rsid w:val="00E648E7"/>
    <w:rsid w:val="00E6493D"/>
    <w:rsid w:val="00E64AA6"/>
    <w:rsid w:val="00E65074"/>
    <w:rsid w:val="00E652EB"/>
    <w:rsid w:val="00E65887"/>
    <w:rsid w:val="00E664CF"/>
    <w:rsid w:val="00E665C5"/>
    <w:rsid w:val="00E66694"/>
    <w:rsid w:val="00E667DC"/>
    <w:rsid w:val="00E67127"/>
    <w:rsid w:val="00E671DE"/>
    <w:rsid w:val="00E674B2"/>
    <w:rsid w:val="00E67721"/>
    <w:rsid w:val="00E705C6"/>
    <w:rsid w:val="00E720F4"/>
    <w:rsid w:val="00E72605"/>
    <w:rsid w:val="00E73565"/>
    <w:rsid w:val="00E73DC4"/>
    <w:rsid w:val="00E73E20"/>
    <w:rsid w:val="00E74561"/>
    <w:rsid w:val="00E74CF5"/>
    <w:rsid w:val="00E74DEE"/>
    <w:rsid w:val="00E751C7"/>
    <w:rsid w:val="00E75AD1"/>
    <w:rsid w:val="00E75E54"/>
    <w:rsid w:val="00E762A1"/>
    <w:rsid w:val="00E76E4F"/>
    <w:rsid w:val="00E7746C"/>
    <w:rsid w:val="00E77775"/>
    <w:rsid w:val="00E77930"/>
    <w:rsid w:val="00E80630"/>
    <w:rsid w:val="00E8079B"/>
    <w:rsid w:val="00E81175"/>
    <w:rsid w:val="00E8181C"/>
    <w:rsid w:val="00E82290"/>
    <w:rsid w:val="00E825EA"/>
    <w:rsid w:val="00E828E3"/>
    <w:rsid w:val="00E8292B"/>
    <w:rsid w:val="00E82ACC"/>
    <w:rsid w:val="00E82F6B"/>
    <w:rsid w:val="00E83616"/>
    <w:rsid w:val="00E84855"/>
    <w:rsid w:val="00E85734"/>
    <w:rsid w:val="00E86CBB"/>
    <w:rsid w:val="00E878AD"/>
    <w:rsid w:val="00E87CE7"/>
    <w:rsid w:val="00E87DCE"/>
    <w:rsid w:val="00E87E25"/>
    <w:rsid w:val="00E91081"/>
    <w:rsid w:val="00E91526"/>
    <w:rsid w:val="00E918BC"/>
    <w:rsid w:val="00E91C5F"/>
    <w:rsid w:val="00E9257D"/>
    <w:rsid w:val="00E92913"/>
    <w:rsid w:val="00E92A15"/>
    <w:rsid w:val="00E92E06"/>
    <w:rsid w:val="00E92EBB"/>
    <w:rsid w:val="00E941C5"/>
    <w:rsid w:val="00E9429C"/>
    <w:rsid w:val="00E94C46"/>
    <w:rsid w:val="00E94CF7"/>
    <w:rsid w:val="00E9518D"/>
    <w:rsid w:val="00E9599B"/>
    <w:rsid w:val="00E95F74"/>
    <w:rsid w:val="00E97C8C"/>
    <w:rsid w:val="00EA04EA"/>
    <w:rsid w:val="00EA05B5"/>
    <w:rsid w:val="00EA0727"/>
    <w:rsid w:val="00EA0E46"/>
    <w:rsid w:val="00EA1154"/>
    <w:rsid w:val="00EA11AF"/>
    <w:rsid w:val="00EA11B6"/>
    <w:rsid w:val="00EA12D3"/>
    <w:rsid w:val="00EA1471"/>
    <w:rsid w:val="00EA1F82"/>
    <w:rsid w:val="00EA1F9A"/>
    <w:rsid w:val="00EA26E2"/>
    <w:rsid w:val="00EA26FB"/>
    <w:rsid w:val="00EA2F2F"/>
    <w:rsid w:val="00EA39DA"/>
    <w:rsid w:val="00EA3C17"/>
    <w:rsid w:val="00EA3FB4"/>
    <w:rsid w:val="00EA44C4"/>
    <w:rsid w:val="00EA4B95"/>
    <w:rsid w:val="00EA5384"/>
    <w:rsid w:val="00EA66F6"/>
    <w:rsid w:val="00EA6977"/>
    <w:rsid w:val="00EA6D33"/>
    <w:rsid w:val="00EB0E1F"/>
    <w:rsid w:val="00EB1268"/>
    <w:rsid w:val="00EB134D"/>
    <w:rsid w:val="00EB1480"/>
    <w:rsid w:val="00EB14A9"/>
    <w:rsid w:val="00EB1B3C"/>
    <w:rsid w:val="00EB2316"/>
    <w:rsid w:val="00EB23CA"/>
    <w:rsid w:val="00EB27E5"/>
    <w:rsid w:val="00EB3E86"/>
    <w:rsid w:val="00EB4EA1"/>
    <w:rsid w:val="00EB4EC5"/>
    <w:rsid w:val="00EB500F"/>
    <w:rsid w:val="00EB6D22"/>
    <w:rsid w:val="00EB7B71"/>
    <w:rsid w:val="00EC00EE"/>
    <w:rsid w:val="00EC0977"/>
    <w:rsid w:val="00EC0C2C"/>
    <w:rsid w:val="00EC0C90"/>
    <w:rsid w:val="00EC12DB"/>
    <w:rsid w:val="00EC17C0"/>
    <w:rsid w:val="00EC1F05"/>
    <w:rsid w:val="00EC2955"/>
    <w:rsid w:val="00EC2E0F"/>
    <w:rsid w:val="00EC34A9"/>
    <w:rsid w:val="00EC37DB"/>
    <w:rsid w:val="00EC393E"/>
    <w:rsid w:val="00EC3F41"/>
    <w:rsid w:val="00EC4014"/>
    <w:rsid w:val="00EC4810"/>
    <w:rsid w:val="00EC59FD"/>
    <w:rsid w:val="00EC6948"/>
    <w:rsid w:val="00EC6968"/>
    <w:rsid w:val="00EC6F17"/>
    <w:rsid w:val="00EC796D"/>
    <w:rsid w:val="00EC7DBB"/>
    <w:rsid w:val="00ED0457"/>
    <w:rsid w:val="00ED11E7"/>
    <w:rsid w:val="00ED1AA2"/>
    <w:rsid w:val="00ED1DA3"/>
    <w:rsid w:val="00ED1F3C"/>
    <w:rsid w:val="00ED2626"/>
    <w:rsid w:val="00ED4030"/>
    <w:rsid w:val="00ED43B3"/>
    <w:rsid w:val="00ED4DE6"/>
    <w:rsid w:val="00ED5424"/>
    <w:rsid w:val="00ED5729"/>
    <w:rsid w:val="00ED59E1"/>
    <w:rsid w:val="00ED5A41"/>
    <w:rsid w:val="00ED68EB"/>
    <w:rsid w:val="00ED7147"/>
    <w:rsid w:val="00ED77F1"/>
    <w:rsid w:val="00ED7826"/>
    <w:rsid w:val="00EE081E"/>
    <w:rsid w:val="00EE0AAB"/>
    <w:rsid w:val="00EE2B19"/>
    <w:rsid w:val="00EE41B4"/>
    <w:rsid w:val="00EE43CD"/>
    <w:rsid w:val="00EE4465"/>
    <w:rsid w:val="00EE49FC"/>
    <w:rsid w:val="00EE4ADF"/>
    <w:rsid w:val="00EE624F"/>
    <w:rsid w:val="00EE6290"/>
    <w:rsid w:val="00EE7A4F"/>
    <w:rsid w:val="00EF0021"/>
    <w:rsid w:val="00EF0E7E"/>
    <w:rsid w:val="00EF18E7"/>
    <w:rsid w:val="00EF1FD8"/>
    <w:rsid w:val="00EF2495"/>
    <w:rsid w:val="00EF251C"/>
    <w:rsid w:val="00EF45F3"/>
    <w:rsid w:val="00EF565B"/>
    <w:rsid w:val="00EF565F"/>
    <w:rsid w:val="00EF57D0"/>
    <w:rsid w:val="00EF5A00"/>
    <w:rsid w:val="00EF5E51"/>
    <w:rsid w:val="00EF681F"/>
    <w:rsid w:val="00EF6C8C"/>
    <w:rsid w:val="00EF785A"/>
    <w:rsid w:val="00EF7D42"/>
    <w:rsid w:val="00F01551"/>
    <w:rsid w:val="00F02CB4"/>
    <w:rsid w:val="00F03CED"/>
    <w:rsid w:val="00F03E97"/>
    <w:rsid w:val="00F049BD"/>
    <w:rsid w:val="00F04AB4"/>
    <w:rsid w:val="00F04BBB"/>
    <w:rsid w:val="00F054D6"/>
    <w:rsid w:val="00F06036"/>
    <w:rsid w:val="00F071FA"/>
    <w:rsid w:val="00F0731A"/>
    <w:rsid w:val="00F102C4"/>
    <w:rsid w:val="00F1034C"/>
    <w:rsid w:val="00F10F03"/>
    <w:rsid w:val="00F11F45"/>
    <w:rsid w:val="00F1201C"/>
    <w:rsid w:val="00F12980"/>
    <w:rsid w:val="00F13D86"/>
    <w:rsid w:val="00F14506"/>
    <w:rsid w:val="00F149E4"/>
    <w:rsid w:val="00F14C54"/>
    <w:rsid w:val="00F153D2"/>
    <w:rsid w:val="00F154A8"/>
    <w:rsid w:val="00F15891"/>
    <w:rsid w:val="00F15C81"/>
    <w:rsid w:val="00F20EC5"/>
    <w:rsid w:val="00F21AF2"/>
    <w:rsid w:val="00F22371"/>
    <w:rsid w:val="00F225C5"/>
    <w:rsid w:val="00F22A25"/>
    <w:rsid w:val="00F23034"/>
    <w:rsid w:val="00F2330C"/>
    <w:rsid w:val="00F238D8"/>
    <w:rsid w:val="00F23DB6"/>
    <w:rsid w:val="00F23E69"/>
    <w:rsid w:val="00F2535E"/>
    <w:rsid w:val="00F25798"/>
    <w:rsid w:val="00F25910"/>
    <w:rsid w:val="00F25E27"/>
    <w:rsid w:val="00F2709D"/>
    <w:rsid w:val="00F2796E"/>
    <w:rsid w:val="00F27BEE"/>
    <w:rsid w:val="00F27D2A"/>
    <w:rsid w:val="00F30832"/>
    <w:rsid w:val="00F32140"/>
    <w:rsid w:val="00F321BB"/>
    <w:rsid w:val="00F32869"/>
    <w:rsid w:val="00F32F44"/>
    <w:rsid w:val="00F32FBD"/>
    <w:rsid w:val="00F33396"/>
    <w:rsid w:val="00F33E30"/>
    <w:rsid w:val="00F33F8E"/>
    <w:rsid w:val="00F34261"/>
    <w:rsid w:val="00F344D1"/>
    <w:rsid w:val="00F3487D"/>
    <w:rsid w:val="00F3535A"/>
    <w:rsid w:val="00F35849"/>
    <w:rsid w:val="00F36795"/>
    <w:rsid w:val="00F36BDF"/>
    <w:rsid w:val="00F36E0A"/>
    <w:rsid w:val="00F370F7"/>
    <w:rsid w:val="00F4052F"/>
    <w:rsid w:val="00F4085E"/>
    <w:rsid w:val="00F415D4"/>
    <w:rsid w:val="00F42FE2"/>
    <w:rsid w:val="00F43C50"/>
    <w:rsid w:val="00F44B1C"/>
    <w:rsid w:val="00F45004"/>
    <w:rsid w:val="00F454E2"/>
    <w:rsid w:val="00F45DC8"/>
    <w:rsid w:val="00F46715"/>
    <w:rsid w:val="00F47B03"/>
    <w:rsid w:val="00F47C52"/>
    <w:rsid w:val="00F500E3"/>
    <w:rsid w:val="00F510CA"/>
    <w:rsid w:val="00F526A5"/>
    <w:rsid w:val="00F5273D"/>
    <w:rsid w:val="00F52A9A"/>
    <w:rsid w:val="00F52D3F"/>
    <w:rsid w:val="00F53691"/>
    <w:rsid w:val="00F54723"/>
    <w:rsid w:val="00F54870"/>
    <w:rsid w:val="00F551E9"/>
    <w:rsid w:val="00F55283"/>
    <w:rsid w:val="00F558E5"/>
    <w:rsid w:val="00F559E0"/>
    <w:rsid w:val="00F55BC3"/>
    <w:rsid w:val="00F5601B"/>
    <w:rsid w:val="00F569D4"/>
    <w:rsid w:val="00F56BFB"/>
    <w:rsid w:val="00F5727D"/>
    <w:rsid w:val="00F574F7"/>
    <w:rsid w:val="00F57B97"/>
    <w:rsid w:val="00F602FB"/>
    <w:rsid w:val="00F6036C"/>
    <w:rsid w:val="00F606E7"/>
    <w:rsid w:val="00F60821"/>
    <w:rsid w:val="00F614EA"/>
    <w:rsid w:val="00F6367F"/>
    <w:rsid w:val="00F64245"/>
    <w:rsid w:val="00F64533"/>
    <w:rsid w:val="00F64781"/>
    <w:rsid w:val="00F64D1F"/>
    <w:rsid w:val="00F65668"/>
    <w:rsid w:val="00F65C57"/>
    <w:rsid w:val="00F661A2"/>
    <w:rsid w:val="00F661BA"/>
    <w:rsid w:val="00F66473"/>
    <w:rsid w:val="00F66E63"/>
    <w:rsid w:val="00F675FE"/>
    <w:rsid w:val="00F67DBB"/>
    <w:rsid w:val="00F70536"/>
    <w:rsid w:val="00F70A1D"/>
    <w:rsid w:val="00F71663"/>
    <w:rsid w:val="00F725F6"/>
    <w:rsid w:val="00F730C8"/>
    <w:rsid w:val="00F731D0"/>
    <w:rsid w:val="00F73F9C"/>
    <w:rsid w:val="00F74264"/>
    <w:rsid w:val="00F74441"/>
    <w:rsid w:val="00F744B6"/>
    <w:rsid w:val="00F747E6"/>
    <w:rsid w:val="00F74990"/>
    <w:rsid w:val="00F76079"/>
    <w:rsid w:val="00F76BDD"/>
    <w:rsid w:val="00F77A0D"/>
    <w:rsid w:val="00F77EDD"/>
    <w:rsid w:val="00F80309"/>
    <w:rsid w:val="00F80B35"/>
    <w:rsid w:val="00F81FBA"/>
    <w:rsid w:val="00F82840"/>
    <w:rsid w:val="00F82ADD"/>
    <w:rsid w:val="00F83580"/>
    <w:rsid w:val="00F837CC"/>
    <w:rsid w:val="00F83A59"/>
    <w:rsid w:val="00F8484C"/>
    <w:rsid w:val="00F86C6E"/>
    <w:rsid w:val="00F86E70"/>
    <w:rsid w:val="00F86FEB"/>
    <w:rsid w:val="00F90820"/>
    <w:rsid w:val="00F90CE7"/>
    <w:rsid w:val="00F90F80"/>
    <w:rsid w:val="00F91D08"/>
    <w:rsid w:val="00F92176"/>
    <w:rsid w:val="00F92E73"/>
    <w:rsid w:val="00F93697"/>
    <w:rsid w:val="00F936ED"/>
    <w:rsid w:val="00F94CB8"/>
    <w:rsid w:val="00F94E8E"/>
    <w:rsid w:val="00F95385"/>
    <w:rsid w:val="00F967F6"/>
    <w:rsid w:val="00F96CF0"/>
    <w:rsid w:val="00F974FE"/>
    <w:rsid w:val="00F97BD7"/>
    <w:rsid w:val="00FA082D"/>
    <w:rsid w:val="00FA0857"/>
    <w:rsid w:val="00FA151E"/>
    <w:rsid w:val="00FA1D7F"/>
    <w:rsid w:val="00FA2667"/>
    <w:rsid w:val="00FA2767"/>
    <w:rsid w:val="00FA3824"/>
    <w:rsid w:val="00FA41A6"/>
    <w:rsid w:val="00FA41E6"/>
    <w:rsid w:val="00FA444B"/>
    <w:rsid w:val="00FA46BF"/>
    <w:rsid w:val="00FA4AB9"/>
    <w:rsid w:val="00FA4D10"/>
    <w:rsid w:val="00FA4F90"/>
    <w:rsid w:val="00FA4FF3"/>
    <w:rsid w:val="00FA6486"/>
    <w:rsid w:val="00FA684C"/>
    <w:rsid w:val="00FA69EE"/>
    <w:rsid w:val="00FA6DC9"/>
    <w:rsid w:val="00FA6EFF"/>
    <w:rsid w:val="00FA7267"/>
    <w:rsid w:val="00FA77F5"/>
    <w:rsid w:val="00FB0D96"/>
    <w:rsid w:val="00FB1918"/>
    <w:rsid w:val="00FB1DEC"/>
    <w:rsid w:val="00FB28CB"/>
    <w:rsid w:val="00FB3557"/>
    <w:rsid w:val="00FB37C9"/>
    <w:rsid w:val="00FB3CA8"/>
    <w:rsid w:val="00FB451B"/>
    <w:rsid w:val="00FB4593"/>
    <w:rsid w:val="00FB62FD"/>
    <w:rsid w:val="00FB6EB9"/>
    <w:rsid w:val="00FB71D9"/>
    <w:rsid w:val="00FB7271"/>
    <w:rsid w:val="00FB76D2"/>
    <w:rsid w:val="00FC08F9"/>
    <w:rsid w:val="00FC1517"/>
    <w:rsid w:val="00FC20C7"/>
    <w:rsid w:val="00FC2600"/>
    <w:rsid w:val="00FC33F9"/>
    <w:rsid w:val="00FC3717"/>
    <w:rsid w:val="00FC39C8"/>
    <w:rsid w:val="00FC3E0C"/>
    <w:rsid w:val="00FC42DA"/>
    <w:rsid w:val="00FC4336"/>
    <w:rsid w:val="00FC4B34"/>
    <w:rsid w:val="00FC4C60"/>
    <w:rsid w:val="00FC4CD5"/>
    <w:rsid w:val="00FC6EA6"/>
    <w:rsid w:val="00FC769B"/>
    <w:rsid w:val="00FC78E8"/>
    <w:rsid w:val="00FC7D51"/>
    <w:rsid w:val="00FC7FD4"/>
    <w:rsid w:val="00FD0C3E"/>
    <w:rsid w:val="00FD153A"/>
    <w:rsid w:val="00FD155C"/>
    <w:rsid w:val="00FD2023"/>
    <w:rsid w:val="00FD27D6"/>
    <w:rsid w:val="00FD4154"/>
    <w:rsid w:val="00FD496E"/>
    <w:rsid w:val="00FD67BA"/>
    <w:rsid w:val="00FE0B76"/>
    <w:rsid w:val="00FE15F5"/>
    <w:rsid w:val="00FE16DA"/>
    <w:rsid w:val="00FE18A8"/>
    <w:rsid w:val="00FE290D"/>
    <w:rsid w:val="00FE3164"/>
    <w:rsid w:val="00FE3266"/>
    <w:rsid w:val="00FE3745"/>
    <w:rsid w:val="00FE3C08"/>
    <w:rsid w:val="00FE3C9C"/>
    <w:rsid w:val="00FE4346"/>
    <w:rsid w:val="00FE4DB5"/>
    <w:rsid w:val="00FE5DD9"/>
    <w:rsid w:val="00FE6192"/>
    <w:rsid w:val="00FE692E"/>
    <w:rsid w:val="00FE7C0F"/>
    <w:rsid w:val="00FF0149"/>
    <w:rsid w:val="00FF0F60"/>
    <w:rsid w:val="00FF1DA7"/>
    <w:rsid w:val="00FF3C91"/>
    <w:rsid w:val="00FF532F"/>
    <w:rsid w:val="00FF560E"/>
    <w:rsid w:val="00FF58B0"/>
    <w:rsid w:val="00FF6141"/>
    <w:rsid w:val="00FF6CBF"/>
    <w:rsid w:val="00FF6DB2"/>
    <w:rsid w:val="00FF7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4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9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 w:type="table" w:customStyle="1" w:styleId="22">
    <w:name w:val="表 (格子)2"/>
    <w:basedOn w:val="a1"/>
    <w:next w:val="a3"/>
    <w:uiPriority w:val="59"/>
    <w:rsid w:val="00B4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9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 w:type="table" w:customStyle="1" w:styleId="22">
    <w:name w:val="表 (格子)2"/>
    <w:basedOn w:val="a1"/>
    <w:next w:val="a3"/>
    <w:uiPriority w:val="59"/>
    <w:rsid w:val="00B4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8926">
      <w:bodyDiv w:val="1"/>
      <w:marLeft w:val="0"/>
      <w:marRight w:val="0"/>
      <w:marTop w:val="0"/>
      <w:marBottom w:val="0"/>
      <w:divBdr>
        <w:top w:val="none" w:sz="0" w:space="0" w:color="auto"/>
        <w:left w:val="none" w:sz="0" w:space="0" w:color="auto"/>
        <w:bottom w:val="none" w:sz="0" w:space="0" w:color="auto"/>
        <w:right w:val="none" w:sz="0" w:space="0" w:color="auto"/>
      </w:divBdr>
    </w:div>
    <w:div w:id="414014746">
      <w:bodyDiv w:val="1"/>
      <w:marLeft w:val="0"/>
      <w:marRight w:val="0"/>
      <w:marTop w:val="0"/>
      <w:marBottom w:val="0"/>
      <w:divBdr>
        <w:top w:val="none" w:sz="0" w:space="0" w:color="auto"/>
        <w:left w:val="none" w:sz="0" w:space="0" w:color="auto"/>
        <w:bottom w:val="none" w:sz="0" w:space="0" w:color="auto"/>
        <w:right w:val="none" w:sz="0" w:space="0" w:color="auto"/>
      </w:divBdr>
      <w:divsChild>
        <w:div w:id="1124806443">
          <w:marLeft w:val="0"/>
          <w:marRight w:val="0"/>
          <w:marTop w:val="0"/>
          <w:marBottom w:val="0"/>
          <w:divBdr>
            <w:top w:val="none" w:sz="0" w:space="0" w:color="auto"/>
            <w:left w:val="none" w:sz="0" w:space="0" w:color="auto"/>
            <w:bottom w:val="none" w:sz="0" w:space="0" w:color="auto"/>
            <w:right w:val="none" w:sz="0" w:space="0" w:color="auto"/>
          </w:divBdr>
          <w:divsChild>
            <w:div w:id="1278491614">
              <w:marLeft w:val="0"/>
              <w:marRight w:val="0"/>
              <w:marTop w:val="0"/>
              <w:marBottom w:val="0"/>
              <w:divBdr>
                <w:top w:val="none" w:sz="0" w:space="0" w:color="auto"/>
                <w:left w:val="none" w:sz="0" w:space="0" w:color="auto"/>
                <w:bottom w:val="none" w:sz="0" w:space="0" w:color="auto"/>
                <w:right w:val="none" w:sz="0" w:space="0" w:color="auto"/>
              </w:divBdr>
              <w:divsChild>
                <w:div w:id="432632105">
                  <w:marLeft w:val="0"/>
                  <w:marRight w:val="0"/>
                  <w:marTop w:val="0"/>
                  <w:marBottom w:val="0"/>
                  <w:divBdr>
                    <w:top w:val="none" w:sz="0" w:space="0" w:color="auto"/>
                    <w:left w:val="none" w:sz="0" w:space="0" w:color="auto"/>
                    <w:bottom w:val="none" w:sz="0" w:space="0" w:color="auto"/>
                    <w:right w:val="none" w:sz="0" w:space="0" w:color="auto"/>
                  </w:divBdr>
                  <w:divsChild>
                    <w:div w:id="1909345659">
                      <w:marLeft w:val="0"/>
                      <w:marRight w:val="0"/>
                      <w:marTop w:val="0"/>
                      <w:marBottom w:val="0"/>
                      <w:divBdr>
                        <w:top w:val="none" w:sz="0" w:space="0" w:color="auto"/>
                        <w:left w:val="none" w:sz="0" w:space="0" w:color="auto"/>
                        <w:bottom w:val="none" w:sz="0" w:space="0" w:color="auto"/>
                        <w:right w:val="none" w:sz="0" w:space="0" w:color="auto"/>
                      </w:divBdr>
                      <w:divsChild>
                        <w:div w:id="1475216921">
                          <w:marLeft w:val="0"/>
                          <w:marRight w:val="0"/>
                          <w:marTop w:val="0"/>
                          <w:marBottom w:val="240"/>
                          <w:divBdr>
                            <w:top w:val="none" w:sz="0" w:space="0" w:color="auto"/>
                            <w:left w:val="none" w:sz="0" w:space="0" w:color="auto"/>
                            <w:bottom w:val="none" w:sz="0" w:space="0" w:color="auto"/>
                            <w:right w:val="none" w:sz="0" w:space="0" w:color="auto"/>
                          </w:divBdr>
                          <w:divsChild>
                            <w:div w:id="4055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494458">
      <w:bodyDiv w:val="1"/>
      <w:marLeft w:val="0"/>
      <w:marRight w:val="0"/>
      <w:marTop w:val="0"/>
      <w:marBottom w:val="0"/>
      <w:divBdr>
        <w:top w:val="none" w:sz="0" w:space="0" w:color="auto"/>
        <w:left w:val="none" w:sz="0" w:space="0" w:color="auto"/>
        <w:bottom w:val="none" w:sz="0" w:space="0" w:color="auto"/>
        <w:right w:val="none" w:sz="0" w:space="0" w:color="auto"/>
      </w:divBdr>
    </w:div>
    <w:div w:id="427652297">
      <w:bodyDiv w:val="1"/>
      <w:marLeft w:val="0"/>
      <w:marRight w:val="0"/>
      <w:marTop w:val="0"/>
      <w:marBottom w:val="0"/>
      <w:divBdr>
        <w:top w:val="none" w:sz="0" w:space="0" w:color="auto"/>
        <w:left w:val="none" w:sz="0" w:space="0" w:color="auto"/>
        <w:bottom w:val="none" w:sz="0" w:space="0" w:color="auto"/>
        <w:right w:val="none" w:sz="0" w:space="0" w:color="auto"/>
      </w:divBdr>
      <w:divsChild>
        <w:div w:id="1983121823">
          <w:marLeft w:val="0"/>
          <w:marRight w:val="0"/>
          <w:marTop w:val="0"/>
          <w:marBottom w:val="0"/>
          <w:divBdr>
            <w:top w:val="none" w:sz="0" w:space="0" w:color="auto"/>
            <w:left w:val="none" w:sz="0" w:space="0" w:color="auto"/>
            <w:bottom w:val="none" w:sz="0" w:space="0" w:color="auto"/>
            <w:right w:val="none" w:sz="0" w:space="0" w:color="auto"/>
          </w:divBdr>
          <w:divsChild>
            <w:div w:id="1213035127">
              <w:marLeft w:val="0"/>
              <w:marRight w:val="0"/>
              <w:marTop w:val="0"/>
              <w:marBottom w:val="0"/>
              <w:divBdr>
                <w:top w:val="none" w:sz="0" w:space="0" w:color="auto"/>
                <w:left w:val="none" w:sz="0" w:space="0" w:color="auto"/>
                <w:bottom w:val="none" w:sz="0" w:space="0" w:color="auto"/>
                <w:right w:val="none" w:sz="0" w:space="0" w:color="auto"/>
              </w:divBdr>
              <w:divsChild>
                <w:div w:id="2138060292">
                  <w:marLeft w:val="0"/>
                  <w:marRight w:val="0"/>
                  <w:marTop w:val="0"/>
                  <w:marBottom w:val="0"/>
                  <w:divBdr>
                    <w:top w:val="none" w:sz="0" w:space="0" w:color="auto"/>
                    <w:left w:val="none" w:sz="0" w:space="0" w:color="auto"/>
                    <w:bottom w:val="none" w:sz="0" w:space="0" w:color="auto"/>
                    <w:right w:val="none" w:sz="0" w:space="0" w:color="auto"/>
                  </w:divBdr>
                  <w:divsChild>
                    <w:div w:id="1906724102">
                      <w:marLeft w:val="0"/>
                      <w:marRight w:val="0"/>
                      <w:marTop w:val="0"/>
                      <w:marBottom w:val="0"/>
                      <w:divBdr>
                        <w:top w:val="none" w:sz="0" w:space="0" w:color="auto"/>
                        <w:left w:val="none" w:sz="0" w:space="0" w:color="auto"/>
                        <w:bottom w:val="none" w:sz="0" w:space="0" w:color="auto"/>
                        <w:right w:val="none" w:sz="0" w:space="0" w:color="auto"/>
                      </w:divBdr>
                      <w:divsChild>
                        <w:div w:id="1483423608">
                          <w:marLeft w:val="0"/>
                          <w:marRight w:val="0"/>
                          <w:marTop w:val="0"/>
                          <w:marBottom w:val="240"/>
                          <w:divBdr>
                            <w:top w:val="none" w:sz="0" w:space="0" w:color="auto"/>
                            <w:left w:val="none" w:sz="0" w:space="0" w:color="auto"/>
                            <w:bottom w:val="none" w:sz="0" w:space="0" w:color="auto"/>
                            <w:right w:val="none" w:sz="0" w:space="0" w:color="auto"/>
                          </w:divBdr>
                          <w:divsChild>
                            <w:div w:id="4434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201611">
      <w:bodyDiv w:val="1"/>
      <w:marLeft w:val="0"/>
      <w:marRight w:val="0"/>
      <w:marTop w:val="0"/>
      <w:marBottom w:val="0"/>
      <w:divBdr>
        <w:top w:val="none" w:sz="0" w:space="0" w:color="auto"/>
        <w:left w:val="none" w:sz="0" w:space="0" w:color="auto"/>
        <w:bottom w:val="none" w:sz="0" w:space="0" w:color="auto"/>
        <w:right w:val="none" w:sz="0" w:space="0" w:color="auto"/>
      </w:divBdr>
    </w:div>
    <w:div w:id="680081777">
      <w:bodyDiv w:val="1"/>
      <w:marLeft w:val="0"/>
      <w:marRight w:val="0"/>
      <w:marTop w:val="0"/>
      <w:marBottom w:val="0"/>
      <w:divBdr>
        <w:top w:val="none" w:sz="0" w:space="0" w:color="auto"/>
        <w:left w:val="none" w:sz="0" w:space="0" w:color="auto"/>
        <w:bottom w:val="none" w:sz="0" w:space="0" w:color="auto"/>
        <w:right w:val="none" w:sz="0" w:space="0" w:color="auto"/>
      </w:divBdr>
    </w:div>
    <w:div w:id="824128831">
      <w:bodyDiv w:val="1"/>
      <w:marLeft w:val="0"/>
      <w:marRight w:val="0"/>
      <w:marTop w:val="0"/>
      <w:marBottom w:val="0"/>
      <w:divBdr>
        <w:top w:val="none" w:sz="0" w:space="0" w:color="auto"/>
        <w:left w:val="none" w:sz="0" w:space="0" w:color="auto"/>
        <w:bottom w:val="none" w:sz="0" w:space="0" w:color="auto"/>
        <w:right w:val="none" w:sz="0" w:space="0" w:color="auto"/>
      </w:divBdr>
    </w:div>
    <w:div w:id="853885825">
      <w:bodyDiv w:val="1"/>
      <w:marLeft w:val="0"/>
      <w:marRight w:val="0"/>
      <w:marTop w:val="0"/>
      <w:marBottom w:val="0"/>
      <w:divBdr>
        <w:top w:val="none" w:sz="0" w:space="0" w:color="auto"/>
        <w:left w:val="none" w:sz="0" w:space="0" w:color="auto"/>
        <w:bottom w:val="none" w:sz="0" w:space="0" w:color="auto"/>
        <w:right w:val="none" w:sz="0" w:space="0" w:color="auto"/>
      </w:divBdr>
    </w:div>
    <w:div w:id="1094204691">
      <w:bodyDiv w:val="1"/>
      <w:marLeft w:val="0"/>
      <w:marRight w:val="0"/>
      <w:marTop w:val="0"/>
      <w:marBottom w:val="0"/>
      <w:divBdr>
        <w:top w:val="none" w:sz="0" w:space="0" w:color="auto"/>
        <w:left w:val="none" w:sz="0" w:space="0" w:color="auto"/>
        <w:bottom w:val="none" w:sz="0" w:space="0" w:color="auto"/>
        <w:right w:val="none" w:sz="0" w:space="0" w:color="auto"/>
      </w:divBdr>
    </w:div>
    <w:div w:id="1102262431">
      <w:bodyDiv w:val="1"/>
      <w:marLeft w:val="0"/>
      <w:marRight w:val="0"/>
      <w:marTop w:val="0"/>
      <w:marBottom w:val="0"/>
      <w:divBdr>
        <w:top w:val="none" w:sz="0" w:space="0" w:color="auto"/>
        <w:left w:val="none" w:sz="0" w:space="0" w:color="auto"/>
        <w:bottom w:val="none" w:sz="0" w:space="0" w:color="auto"/>
        <w:right w:val="none" w:sz="0" w:space="0" w:color="auto"/>
      </w:divBdr>
    </w:div>
    <w:div w:id="1203863352">
      <w:bodyDiv w:val="1"/>
      <w:marLeft w:val="0"/>
      <w:marRight w:val="0"/>
      <w:marTop w:val="0"/>
      <w:marBottom w:val="0"/>
      <w:divBdr>
        <w:top w:val="none" w:sz="0" w:space="0" w:color="auto"/>
        <w:left w:val="none" w:sz="0" w:space="0" w:color="auto"/>
        <w:bottom w:val="none" w:sz="0" w:space="0" w:color="auto"/>
        <w:right w:val="none" w:sz="0" w:space="0" w:color="auto"/>
      </w:divBdr>
      <w:divsChild>
        <w:div w:id="1914385784">
          <w:marLeft w:val="0"/>
          <w:marRight w:val="0"/>
          <w:marTop w:val="0"/>
          <w:marBottom w:val="0"/>
          <w:divBdr>
            <w:top w:val="none" w:sz="0" w:space="0" w:color="auto"/>
            <w:left w:val="none" w:sz="0" w:space="0" w:color="auto"/>
            <w:bottom w:val="none" w:sz="0" w:space="0" w:color="auto"/>
            <w:right w:val="none" w:sz="0" w:space="0" w:color="auto"/>
          </w:divBdr>
          <w:divsChild>
            <w:div w:id="2059088385">
              <w:marLeft w:val="0"/>
              <w:marRight w:val="0"/>
              <w:marTop w:val="0"/>
              <w:marBottom w:val="0"/>
              <w:divBdr>
                <w:top w:val="none" w:sz="0" w:space="0" w:color="auto"/>
                <w:left w:val="none" w:sz="0" w:space="0" w:color="auto"/>
                <w:bottom w:val="none" w:sz="0" w:space="0" w:color="auto"/>
                <w:right w:val="none" w:sz="0" w:space="0" w:color="auto"/>
              </w:divBdr>
              <w:divsChild>
                <w:div w:id="2009407473">
                  <w:marLeft w:val="0"/>
                  <w:marRight w:val="0"/>
                  <w:marTop w:val="0"/>
                  <w:marBottom w:val="0"/>
                  <w:divBdr>
                    <w:top w:val="none" w:sz="0" w:space="0" w:color="auto"/>
                    <w:left w:val="none" w:sz="0" w:space="0" w:color="auto"/>
                    <w:bottom w:val="none" w:sz="0" w:space="0" w:color="auto"/>
                    <w:right w:val="none" w:sz="0" w:space="0" w:color="auto"/>
                  </w:divBdr>
                  <w:divsChild>
                    <w:div w:id="1934239086">
                      <w:marLeft w:val="0"/>
                      <w:marRight w:val="0"/>
                      <w:marTop w:val="0"/>
                      <w:marBottom w:val="0"/>
                      <w:divBdr>
                        <w:top w:val="none" w:sz="0" w:space="0" w:color="auto"/>
                        <w:left w:val="none" w:sz="0" w:space="0" w:color="auto"/>
                        <w:bottom w:val="none" w:sz="0" w:space="0" w:color="auto"/>
                        <w:right w:val="none" w:sz="0" w:space="0" w:color="auto"/>
                      </w:divBdr>
                      <w:divsChild>
                        <w:div w:id="1652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8800">
      <w:bodyDiv w:val="1"/>
      <w:marLeft w:val="0"/>
      <w:marRight w:val="0"/>
      <w:marTop w:val="0"/>
      <w:marBottom w:val="0"/>
      <w:divBdr>
        <w:top w:val="none" w:sz="0" w:space="0" w:color="auto"/>
        <w:left w:val="none" w:sz="0" w:space="0" w:color="auto"/>
        <w:bottom w:val="none" w:sz="0" w:space="0" w:color="auto"/>
        <w:right w:val="none" w:sz="0" w:space="0" w:color="auto"/>
      </w:divBdr>
    </w:div>
    <w:div w:id="1394305512">
      <w:bodyDiv w:val="1"/>
      <w:marLeft w:val="0"/>
      <w:marRight w:val="0"/>
      <w:marTop w:val="0"/>
      <w:marBottom w:val="0"/>
      <w:divBdr>
        <w:top w:val="none" w:sz="0" w:space="0" w:color="auto"/>
        <w:left w:val="none" w:sz="0" w:space="0" w:color="auto"/>
        <w:bottom w:val="none" w:sz="0" w:space="0" w:color="auto"/>
        <w:right w:val="none" w:sz="0" w:space="0" w:color="auto"/>
      </w:divBdr>
      <w:divsChild>
        <w:div w:id="1888370501">
          <w:marLeft w:val="0"/>
          <w:marRight w:val="0"/>
          <w:marTop w:val="0"/>
          <w:marBottom w:val="0"/>
          <w:divBdr>
            <w:top w:val="none" w:sz="0" w:space="0" w:color="auto"/>
            <w:left w:val="none" w:sz="0" w:space="0" w:color="auto"/>
            <w:bottom w:val="none" w:sz="0" w:space="0" w:color="auto"/>
            <w:right w:val="none" w:sz="0" w:space="0" w:color="auto"/>
          </w:divBdr>
          <w:divsChild>
            <w:div w:id="1521821218">
              <w:marLeft w:val="0"/>
              <w:marRight w:val="0"/>
              <w:marTop w:val="0"/>
              <w:marBottom w:val="0"/>
              <w:divBdr>
                <w:top w:val="none" w:sz="0" w:space="0" w:color="auto"/>
                <w:left w:val="none" w:sz="0" w:space="0" w:color="auto"/>
                <w:bottom w:val="none" w:sz="0" w:space="0" w:color="auto"/>
                <w:right w:val="none" w:sz="0" w:space="0" w:color="auto"/>
              </w:divBdr>
              <w:divsChild>
                <w:div w:id="63338300">
                  <w:marLeft w:val="0"/>
                  <w:marRight w:val="0"/>
                  <w:marTop w:val="0"/>
                  <w:marBottom w:val="0"/>
                  <w:divBdr>
                    <w:top w:val="none" w:sz="0" w:space="0" w:color="auto"/>
                    <w:left w:val="none" w:sz="0" w:space="0" w:color="auto"/>
                    <w:bottom w:val="none" w:sz="0" w:space="0" w:color="auto"/>
                    <w:right w:val="none" w:sz="0" w:space="0" w:color="auto"/>
                  </w:divBdr>
                  <w:divsChild>
                    <w:div w:id="1426808275">
                      <w:marLeft w:val="0"/>
                      <w:marRight w:val="0"/>
                      <w:marTop w:val="0"/>
                      <w:marBottom w:val="0"/>
                      <w:divBdr>
                        <w:top w:val="none" w:sz="0" w:space="0" w:color="auto"/>
                        <w:left w:val="none" w:sz="0" w:space="0" w:color="auto"/>
                        <w:bottom w:val="none" w:sz="0" w:space="0" w:color="auto"/>
                        <w:right w:val="none" w:sz="0" w:space="0" w:color="auto"/>
                      </w:divBdr>
                      <w:divsChild>
                        <w:div w:id="12600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03882">
      <w:bodyDiv w:val="1"/>
      <w:marLeft w:val="0"/>
      <w:marRight w:val="0"/>
      <w:marTop w:val="0"/>
      <w:marBottom w:val="0"/>
      <w:divBdr>
        <w:top w:val="none" w:sz="0" w:space="0" w:color="auto"/>
        <w:left w:val="none" w:sz="0" w:space="0" w:color="auto"/>
        <w:bottom w:val="none" w:sz="0" w:space="0" w:color="auto"/>
        <w:right w:val="none" w:sz="0" w:space="0" w:color="auto"/>
      </w:divBdr>
    </w:div>
    <w:div w:id="1643347731">
      <w:bodyDiv w:val="1"/>
      <w:marLeft w:val="0"/>
      <w:marRight w:val="0"/>
      <w:marTop w:val="0"/>
      <w:marBottom w:val="0"/>
      <w:divBdr>
        <w:top w:val="none" w:sz="0" w:space="0" w:color="auto"/>
        <w:left w:val="none" w:sz="0" w:space="0" w:color="auto"/>
        <w:bottom w:val="none" w:sz="0" w:space="0" w:color="auto"/>
        <w:right w:val="none" w:sz="0" w:space="0" w:color="auto"/>
      </w:divBdr>
      <w:divsChild>
        <w:div w:id="1558588935">
          <w:marLeft w:val="150"/>
          <w:marRight w:val="0"/>
          <w:marTop w:val="150"/>
          <w:marBottom w:val="150"/>
          <w:divBdr>
            <w:top w:val="none" w:sz="0" w:space="0" w:color="auto"/>
            <w:left w:val="none" w:sz="0" w:space="0" w:color="auto"/>
            <w:bottom w:val="none" w:sz="0" w:space="0" w:color="auto"/>
            <w:right w:val="none" w:sz="0" w:space="0" w:color="auto"/>
          </w:divBdr>
          <w:divsChild>
            <w:div w:id="346641710">
              <w:marLeft w:val="0"/>
              <w:marRight w:val="0"/>
              <w:marTop w:val="375"/>
              <w:marBottom w:val="450"/>
              <w:divBdr>
                <w:top w:val="single" w:sz="6" w:space="8" w:color="ABBBA0"/>
                <w:left w:val="single" w:sz="6" w:space="11" w:color="ABBBA0"/>
                <w:bottom w:val="single" w:sz="6" w:space="8" w:color="ABBBA0"/>
                <w:right w:val="single" w:sz="6" w:space="8" w:color="ABBBA0"/>
              </w:divBdr>
              <w:divsChild>
                <w:div w:id="235408932">
                  <w:marLeft w:val="0"/>
                  <w:marRight w:val="0"/>
                  <w:marTop w:val="0"/>
                  <w:marBottom w:val="0"/>
                  <w:divBdr>
                    <w:top w:val="none" w:sz="0" w:space="0" w:color="auto"/>
                    <w:left w:val="none" w:sz="0" w:space="0" w:color="auto"/>
                    <w:bottom w:val="none" w:sz="0" w:space="0" w:color="auto"/>
                    <w:right w:val="none" w:sz="0" w:space="0" w:color="auto"/>
                  </w:divBdr>
                  <w:divsChild>
                    <w:div w:id="8725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6927">
      <w:bodyDiv w:val="1"/>
      <w:marLeft w:val="0"/>
      <w:marRight w:val="0"/>
      <w:marTop w:val="0"/>
      <w:marBottom w:val="0"/>
      <w:divBdr>
        <w:top w:val="none" w:sz="0" w:space="0" w:color="auto"/>
        <w:left w:val="none" w:sz="0" w:space="0" w:color="auto"/>
        <w:bottom w:val="none" w:sz="0" w:space="0" w:color="auto"/>
        <w:right w:val="none" w:sz="0" w:space="0" w:color="auto"/>
      </w:divBdr>
    </w:div>
    <w:div w:id="1854606820">
      <w:bodyDiv w:val="1"/>
      <w:marLeft w:val="0"/>
      <w:marRight w:val="0"/>
      <w:marTop w:val="0"/>
      <w:marBottom w:val="0"/>
      <w:divBdr>
        <w:top w:val="none" w:sz="0" w:space="0" w:color="auto"/>
        <w:left w:val="none" w:sz="0" w:space="0" w:color="auto"/>
        <w:bottom w:val="none" w:sz="0" w:space="0" w:color="auto"/>
        <w:right w:val="none" w:sz="0" w:space="0" w:color="auto"/>
      </w:divBdr>
    </w:div>
    <w:div w:id="1887983024">
      <w:bodyDiv w:val="1"/>
      <w:marLeft w:val="0"/>
      <w:marRight w:val="0"/>
      <w:marTop w:val="0"/>
      <w:marBottom w:val="0"/>
      <w:divBdr>
        <w:top w:val="none" w:sz="0" w:space="0" w:color="auto"/>
        <w:left w:val="none" w:sz="0" w:space="0" w:color="auto"/>
        <w:bottom w:val="none" w:sz="0" w:space="0" w:color="auto"/>
        <w:right w:val="none" w:sz="0" w:space="0" w:color="auto"/>
      </w:divBdr>
      <w:divsChild>
        <w:div w:id="1298298204">
          <w:marLeft w:val="150"/>
          <w:marRight w:val="0"/>
          <w:marTop w:val="150"/>
          <w:marBottom w:val="150"/>
          <w:divBdr>
            <w:top w:val="none" w:sz="0" w:space="0" w:color="auto"/>
            <w:left w:val="none" w:sz="0" w:space="0" w:color="auto"/>
            <w:bottom w:val="none" w:sz="0" w:space="0" w:color="auto"/>
            <w:right w:val="none" w:sz="0" w:space="0" w:color="auto"/>
          </w:divBdr>
          <w:divsChild>
            <w:div w:id="1019046831">
              <w:marLeft w:val="0"/>
              <w:marRight w:val="0"/>
              <w:marTop w:val="375"/>
              <w:marBottom w:val="450"/>
              <w:divBdr>
                <w:top w:val="single" w:sz="6" w:space="8" w:color="ABBBA0"/>
                <w:left w:val="single" w:sz="6" w:space="11" w:color="ABBBA0"/>
                <w:bottom w:val="single" w:sz="6" w:space="8" w:color="ABBBA0"/>
                <w:right w:val="single" w:sz="6" w:space="8" w:color="ABBBA0"/>
              </w:divBdr>
              <w:divsChild>
                <w:div w:id="994264140">
                  <w:marLeft w:val="0"/>
                  <w:marRight w:val="0"/>
                  <w:marTop w:val="0"/>
                  <w:marBottom w:val="0"/>
                  <w:divBdr>
                    <w:top w:val="none" w:sz="0" w:space="0" w:color="auto"/>
                    <w:left w:val="none" w:sz="0" w:space="0" w:color="auto"/>
                    <w:bottom w:val="none" w:sz="0" w:space="0" w:color="auto"/>
                    <w:right w:val="none" w:sz="0" w:space="0" w:color="auto"/>
                  </w:divBdr>
                  <w:divsChild>
                    <w:div w:id="17369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oue@peacelaw.jp"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ambl.seesaa.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ambl.seesaa.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oue@peacelaw.jp" TargetMode="External"/><Relationship Id="rId5" Type="http://schemas.openxmlformats.org/officeDocument/2006/relationships/settings" Target="settings.xml"/><Relationship Id="rId15" Type="http://schemas.openxmlformats.org/officeDocument/2006/relationships/hyperlink" Target="mailto:inoue@peacelaw.jp" TargetMode="External"/><Relationship Id="rId10" Type="http://schemas.openxmlformats.org/officeDocument/2006/relationships/hyperlink" Target="http://gambl.seesaa.ne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oue@peacelaw.jp" TargetMode="External"/><Relationship Id="rId14" Type="http://schemas.openxmlformats.org/officeDocument/2006/relationships/hyperlink" Target="http://gambl.seesaa.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41914-2C94-4AB9-9B2E-12F77A61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16</Pages>
  <Words>2904</Words>
  <Characters>16556</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peace01</dc:creator>
  <cp:lastModifiedBy>peace01</cp:lastModifiedBy>
  <cp:revision>15</cp:revision>
  <cp:lastPrinted>2017-09-08T02:19:00Z</cp:lastPrinted>
  <dcterms:created xsi:type="dcterms:W3CDTF">2017-09-07T05:55:00Z</dcterms:created>
  <dcterms:modified xsi:type="dcterms:W3CDTF">2017-09-08T02:26:00Z</dcterms:modified>
</cp:coreProperties>
</file>