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732C1C">
      <w:r>
        <w:rPr>
          <w:noProof/>
        </w:rPr>
        <mc:AlternateContent>
          <mc:Choice Requires="wps">
            <w:drawing>
              <wp:anchor distT="0" distB="0" distL="114300" distR="114300" simplePos="0" relativeHeight="251659264" behindDoc="0" locked="0" layoutInCell="1" allowOverlap="1" wp14:anchorId="6ED6C6F5" wp14:editId="409B9519">
                <wp:simplePos x="0" y="0"/>
                <wp:positionH relativeFrom="column">
                  <wp:posOffset>53975</wp:posOffset>
                </wp:positionH>
                <wp:positionV relativeFrom="paragraph">
                  <wp:posOffset>23495</wp:posOffset>
                </wp:positionV>
                <wp:extent cx="2522220" cy="1463040"/>
                <wp:effectExtent l="19050" t="19050" r="11430" b="22860"/>
                <wp:wrapNone/>
                <wp:docPr id="1" name="正方形/長方形 1"/>
                <wp:cNvGraphicFramePr/>
                <a:graphic xmlns:a="http://schemas.openxmlformats.org/drawingml/2006/main">
                  <a:graphicData uri="http://schemas.microsoft.com/office/word/2010/wordprocessingShape">
                    <wps:wsp>
                      <wps:cNvSpPr/>
                      <wps:spPr>
                        <a:xfrm>
                          <a:off x="0" y="0"/>
                          <a:ext cx="2522220" cy="146304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1D122C" w:rsidRPr="003507EF" w:rsidRDefault="001D122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1D122C" w:rsidRPr="003507EF" w:rsidRDefault="001D122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1D122C" w:rsidRDefault="001D122C"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2019/4/</w:t>
                            </w:r>
                            <w:r w:rsidR="00E45CB4">
                              <w:rPr>
                                <w:rFonts w:ascii="ＭＳ ゴシック" w:eastAsia="ＭＳ ゴシック" w:hAnsi="ＭＳ ゴシック" w:hint="eastAsia"/>
                                <w:sz w:val="32"/>
                                <w:szCs w:val="32"/>
                              </w:rPr>
                              <w:t>10</w:t>
                            </w:r>
                            <w:bookmarkStart w:id="0" w:name="_GoBack"/>
                            <w:bookmarkEnd w:id="0"/>
                            <w:r>
                              <w:rPr>
                                <w:rFonts w:ascii="ＭＳ ゴシック" w:eastAsia="ＭＳ ゴシック" w:hAnsi="ＭＳ ゴシック" w:hint="eastAsia"/>
                                <w:sz w:val="32"/>
                                <w:szCs w:val="32"/>
                              </w:rPr>
                              <w:t xml:space="preserve">　　　　　　　　</w:t>
                            </w:r>
                          </w:p>
                          <w:p w:rsidR="001D122C" w:rsidRDefault="001D122C" w:rsidP="003B72BA">
                            <w:pPr>
                              <w:jc w:val="center"/>
                              <w:rPr>
                                <w:rFonts w:ascii="ＭＳ ゴシック" w:eastAsia="ＭＳ ゴシック" w:hAnsi="ＭＳ ゴシック"/>
                                <w:sz w:val="32"/>
                                <w:szCs w:val="32"/>
                              </w:rPr>
                            </w:pPr>
                          </w:p>
                          <w:p w:rsidR="001D122C" w:rsidRDefault="001D122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1D122C" w:rsidRDefault="001D122C" w:rsidP="0091558C">
                            <w:pPr>
                              <w:jc w:val="center"/>
                              <w:rPr>
                                <w:rFonts w:ascii="ＭＳ ゴシック" w:eastAsia="ＭＳ ゴシック" w:hAnsi="ＭＳ ゴシック"/>
                                <w:sz w:val="32"/>
                                <w:szCs w:val="32"/>
                              </w:rPr>
                            </w:pPr>
                          </w:p>
                          <w:p w:rsidR="001D122C" w:rsidRPr="00BF3BB5" w:rsidRDefault="001D122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5pt;margin-top:1.85pt;width:198.6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" fillcolor="white [3201]" strokecolor="black [3200]" strokeweight="3pt">
                <v:stroke linestyle="thickThin"/>
                <v:textbox>
                  <w:txbxContent>
                    <w:p w:rsidR="001D122C" w:rsidRPr="003507EF" w:rsidRDefault="001D122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1D122C" w:rsidRPr="003507EF" w:rsidRDefault="001D122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1D122C" w:rsidRDefault="001D122C"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2019/4/</w:t>
                      </w:r>
                      <w:r w:rsidR="00E45CB4">
                        <w:rPr>
                          <w:rFonts w:ascii="ＭＳ ゴシック" w:eastAsia="ＭＳ ゴシック" w:hAnsi="ＭＳ ゴシック" w:hint="eastAsia"/>
                          <w:sz w:val="32"/>
                          <w:szCs w:val="32"/>
                        </w:rPr>
                        <w:t>10</w:t>
                      </w:r>
                      <w:bookmarkStart w:id="1" w:name="_GoBack"/>
                      <w:bookmarkEnd w:id="1"/>
                      <w:r>
                        <w:rPr>
                          <w:rFonts w:ascii="ＭＳ ゴシック" w:eastAsia="ＭＳ ゴシック" w:hAnsi="ＭＳ ゴシック" w:hint="eastAsia"/>
                          <w:sz w:val="32"/>
                          <w:szCs w:val="32"/>
                        </w:rPr>
                        <w:t xml:space="preserve">　　　　　　　　</w:t>
                      </w:r>
                    </w:p>
                    <w:p w:rsidR="001D122C" w:rsidRDefault="001D122C" w:rsidP="003B72BA">
                      <w:pPr>
                        <w:jc w:val="center"/>
                        <w:rPr>
                          <w:rFonts w:ascii="ＭＳ ゴシック" w:eastAsia="ＭＳ ゴシック" w:hAnsi="ＭＳ ゴシック"/>
                          <w:sz w:val="32"/>
                          <w:szCs w:val="32"/>
                        </w:rPr>
                      </w:pPr>
                    </w:p>
                    <w:p w:rsidR="001D122C" w:rsidRDefault="001D122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1D122C" w:rsidRDefault="001D122C" w:rsidP="0091558C">
                      <w:pPr>
                        <w:jc w:val="center"/>
                        <w:rPr>
                          <w:rFonts w:ascii="ＭＳ ゴシック" w:eastAsia="ＭＳ ゴシック" w:hAnsi="ＭＳ ゴシック"/>
                          <w:sz w:val="32"/>
                          <w:szCs w:val="32"/>
                        </w:rPr>
                      </w:pPr>
                    </w:p>
                    <w:p w:rsidR="001D122C" w:rsidRPr="00BF3BB5" w:rsidRDefault="001D122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A019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88094B0" wp14:editId="67D4EEB7">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D122C" w:rsidRDefault="001D122C" w:rsidP="0056626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1D122C" w:rsidRDefault="001D122C"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1D122C" w:rsidRDefault="001D122C"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1D122C" w:rsidRDefault="001D122C"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1D122C" w:rsidRDefault="001D122C"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1D122C" w:rsidRDefault="001D122C"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DqbMPSkQIAAEcFAAAOAAAAAAAAAAAAAAAAAC4CAABkcnMvZTJvRG9jLnht&#10;bFBLAQItABQABgAIAAAAIQAKhZaW4QAAAAsBAAAPAAAAAAAAAAAAAAAAAOsEAABkcnMvZG93bnJl&#10;di54bWxQSwUGAAAAAAQABADzAAAA+QUAAAAA&#10;" fillcolor="white [3201]" stroked="f" strokeweight="2pt">
                <v:textbox>
                  <w:txbxContent>
                    <w:p w:rsidR="001D122C" w:rsidRDefault="001D122C" w:rsidP="0056626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1D122C" w:rsidRDefault="001D122C"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1D122C" w:rsidRDefault="001D122C"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1D122C" w:rsidRDefault="001D122C"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1D122C" w:rsidRDefault="001D122C"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1D122C" w:rsidRDefault="001D122C"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D122C" w:rsidRPr="004954D9" w:rsidRDefault="001D122C" w:rsidP="00566261">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1D122C" w:rsidRPr="004954D9" w:rsidRDefault="001D122C"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1D122C" w:rsidRPr="0045694C" w:rsidRDefault="001D122C"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1D122C" w:rsidRDefault="001D122C"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1D122C" w:rsidRPr="004954D9" w:rsidRDefault="001D122C"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1D122C" w:rsidRPr="00B66C10" w:rsidRDefault="001D122C"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1D122C" w:rsidRPr="004954D9" w:rsidRDefault="001D122C" w:rsidP="00566261">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1D122C" w:rsidRPr="004954D9" w:rsidRDefault="001D122C"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1D122C" w:rsidRPr="0045694C" w:rsidRDefault="001D122C"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1D122C" w:rsidRDefault="001D122C"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1D122C" w:rsidRPr="004954D9" w:rsidRDefault="001D122C"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1D122C" w:rsidRPr="00B66C10" w:rsidRDefault="001D122C"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2F5F12" w:rsidRDefault="002F5F12"/>
    <w:p w:rsidR="00B7126B" w:rsidRPr="00477D01" w:rsidRDefault="00581582" w:rsidP="003F7062">
      <w:pPr>
        <w:pBdr>
          <w:top w:val="single" w:sz="4" w:space="1" w:color="auto"/>
          <w:left w:val="single" w:sz="4" w:space="4" w:color="auto"/>
          <w:bottom w:val="single" w:sz="4" w:space="2"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D05BCE">
        <w:rPr>
          <w:rFonts w:asciiTheme="minorEastAsia" w:hAnsiTheme="minorEastAsia" w:hint="eastAsia"/>
          <w:szCs w:val="21"/>
        </w:rPr>
        <w:t>都もかく</w:t>
      </w:r>
      <w:r w:rsidR="00E75E5D">
        <w:rPr>
          <w:rFonts w:asciiTheme="minorEastAsia" w:hAnsiTheme="minorEastAsia" w:hint="eastAsia"/>
          <w:szCs w:val="21"/>
        </w:rPr>
        <w:t>大阪賭はいらない。／</w:t>
      </w:r>
      <w:r w:rsidR="00090E96">
        <w:rPr>
          <w:rFonts w:asciiTheme="minorEastAsia" w:hAnsiTheme="minorEastAsia" w:hint="eastAsia"/>
          <w:szCs w:val="21"/>
        </w:rPr>
        <w:t>ギャンブル等依存症対策推進関係者会議／依存障害シリーズ⑤</w:t>
      </w:r>
      <w:r w:rsidR="00090E96" w:rsidRPr="0031478A">
        <w:rPr>
          <w:rFonts w:asciiTheme="minorEastAsia" w:hAnsiTheme="minorEastAsia" w:hint="eastAsia"/>
          <w:szCs w:val="21"/>
        </w:rPr>
        <w:t>「酒とアルコール</w:t>
      </w:r>
      <w:r w:rsidR="0031478A" w:rsidRPr="0031478A">
        <w:rPr>
          <w:rFonts w:asciiTheme="minorEastAsia" w:hAnsiTheme="minorEastAsia" w:hint="eastAsia"/>
          <w:szCs w:val="21"/>
        </w:rPr>
        <w:t>の罪</w:t>
      </w:r>
      <w:r w:rsidR="00090E96" w:rsidRPr="0031478A">
        <w:rPr>
          <w:rFonts w:asciiTheme="minorEastAsia" w:hAnsiTheme="minorEastAsia" w:hint="eastAsia"/>
          <w:szCs w:val="21"/>
        </w:rPr>
        <w:t>」</w:t>
      </w:r>
      <w:r w:rsidR="00034B35">
        <w:rPr>
          <w:rFonts w:asciiTheme="minorEastAsia" w:hAnsiTheme="minorEastAsia" w:hint="eastAsia"/>
          <w:szCs w:val="21"/>
        </w:rPr>
        <w:t>／</w:t>
      </w:r>
      <w:r w:rsidR="002F5F12">
        <w:rPr>
          <w:rFonts w:asciiTheme="minorEastAsia" w:hAnsiTheme="minorEastAsia" w:hint="eastAsia"/>
          <w:szCs w:val="21"/>
        </w:rPr>
        <w:t>コラム：</w:t>
      </w:r>
      <w:r w:rsidR="00090E96" w:rsidRPr="00090E96">
        <w:rPr>
          <w:rFonts w:asciiTheme="minorEastAsia" w:hAnsiTheme="minorEastAsia" w:hint="eastAsia"/>
          <w:szCs w:val="21"/>
        </w:rPr>
        <w:t>ギャンブル依存（障害）と健康を考える</w:t>
      </w:r>
      <w:r w:rsidR="00090E96">
        <w:rPr>
          <w:rFonts w:asciiTheme="minorEastAsia" w:hAnsiTheme="minorEastAsia" w:hint="eastAsia"/>
          <w:szCs w:val="21"/>
        </w:rPr>
        <w:t>、賭（ギャンブル）の反教育性、日本でのカジノ賭博に参加した外国人は</w:t>
      </w:r>
      <w:r w:rsidR="0031478A">
        <w:rPr>
          <w:rFonts w:asciiTheme="minorEastAsia" w:hAnsiTheme="minorEastAsia" w:hint="eastAsia"/>
          <w:szCs w:val="21"/>
        </w:rPr>
        <w:t>犯罪になるか</w:t>
      </w:r>
      <w:r w:rsidR="00090E96">
        <w:rPr>
          <w:rFonts w:asciiTheme="minorEastAsia" w:hAnsiTheme="minorEastAsia" w:hint="eastAsia"/>
          <w:szCs w:val="21"/>
        </w:rPr>
        <w:t>、夢洲カジノ</w:t>
      </w:r>
      <w:r w:rsidR="00B0673D">
        <w:rPr>
          <w:rFonts w:asciiTheme="minorEastAsia" w:hAnsiTheme="minorEastAsia" w:hint="eastAsia"/>
          <w:szCs w:val="21"/>
        </w:rPr>
        <w:t>は安倍・松井・トランプの</w:t>
      </w:r>
      <w:r w:rsidR="00090E96">
        <w:rPr>
          <w:rFonts w:asciiTheme="minorEastAsia" w:hAnsiTheme="minorEastAsia" w:hint="eastAsia"/>
          <w:szCs w:val="21"/>
        </w:rPr>
        <w:t>「デキレース」</w:t>
      </w:r>
      <w:r w:rsidR="00B0673D">
        <w:rPr>
          <w:rFonts w:asciiTheme="minorEastAsia" w:hAnsiTheme="minorEastAsia" w:hint="eastAsia"/>
          <w:szCs w:val="21"/>
        </w:rPr>
        <w:t>？</w:t>
      </w:r>
      <w:r w:rsidR="00090E96">
        <w:rPr>
          <w:rFonts w:asciiTheme="minorEastAsia" w:hAnsiTheme="minorEastAsia" w:hint="eastAsia"/>
          <w:szCs w:val="21"/>
        </w:rPr>
        <w:t>、</w:t>
      </w:r>
      <w:r w:rsidR="004E59E5">
        <w:rPr>
          <w:rFonts w:asciiTheme="minorEastAsia" w:hAnsiTheme="minorEastAsia" w:hint="eastAsia"/>
          <w:szCs w:val="21"/>
        </w:rPr>
        <w:t>カジノの</w:t>
      </w:r>
      <w:r w:rsidR="00090E96">
        <w:rPr>
          <w:rFonts w:asciiTheme="minorEastAsia" w:hAnsiTheme="minorEastAsia" w:hint="eastAsia"/>
          <w:szCs w:val="21"/>
        </w:rPr>
        <w:t>賭博税と売春税</w:t>
      </w:r>
      <w:r w:rsidR="00BF79D3">
        <w:rPr>
          <w:rFonts w:asciiTheme="minorEastAsia" w:hAnsiTheme="minorEastAsia" w:hint="eastAsia"/>
          <w:szCs w:val="21"/>
        </w:rPr>
        <w:t>／</w:t>
      </w:r>
      <w:r w:rsidR="003D0792">
        <w:rPr>
          <w:rFonts w:asciiTheme="minorEastAsia" w:hAnsiTheme="minorEastAsia" w:hint="eastAsia"/>
          <w:szCs w:val="21"/>
        </w:rPr>
        <w:t>カジノギャンブル百人一首（</w:t>
      </w:r>
      <w:r w:rsidR="00090E96">
        <w:rPr>
          <w:rFonts w:asciiTheme="minorEastAsia" w:hAnsiTheme="minorEastAsia" w:hint="eastAsia"/>
          <w:szCs w:val="21"/>
        </w:rPr>
        <w:t>2</w:t>
      </w:r>
      <w:r w:rsidR="003D0792">
        <w:rPr>
          <w:rFonts w:asciiTheme="minorEastAsia" w:hAnsiTheme="minorEastAsia" w:hint="eastAsia"/>
          <w:szCs w:val="21"/>
        </w:rPr>
        <w:t>）</w:t>
      </w:r>
      <w:r w:rsidR="002F5F12">
        <w:rPr>
          <w:rFonts w:asciiTheme="minorEastAsia" w:hAnsiTheme="minorEastAsia" w:hint="eastAsia"/>
          <w:szCs w:val="21"/>
        </w:rPr>
        <w:t>／</w:t>
      </w:r>
      <w:r w:rsidR="001E0C06" w:rsidRPr="00477D01">
        <w:rPr>
          <w:rFonts w:asciiTheme="minorEastAsia" w:hAnsiTheme="minorEastAsia" w:hint="eastAsia"/>
          <w:szCs w:val="21"/>
        </w:rPr>
        <w:t>NEWSピックup</w:t>
      </w:r>
      <w:r w:rsidR="001E0C06">
        <w:rPr>
          <w:rFonts w:asciiTheme="minorEastAsia" w:hAnsiTheme="minorEastAsia" w:hint="eastAsia"/>
          <w:szCs w:val="21"/>
        </w:rPr>
        <w:t>／</w:t>
      </w:r>
      <w:r w:rsidR="00090E96">
        <w:rPr>
          <w:rFonts w:asciiTheme="minorEastAsia" w:hAnsiTheme="minorEastAsia" w:hint="eastAsia"/>
          <w:szCs w:val="21"/>
        </w:rPr>
        <w:t>事務局だより：</w:t>
      </w:r>
      <w:r w:rsidR="001E0C06">
        <w:rPr>
          <w:rFonts w:asciiTheme="minorEastAsia" w:hAnsiTheme="minorEastAsia" w:hint="eastAsia"/>
          <w:szCs w:val="21"/>
        </w:rPr>
        <w:t>総会</w:t>
      </w:r>
      <w:r w:rsidR="0031478A">
        <w:rPr>
          <w:rFonts w:asciiTheme="minorEastAsia" w:hAnsiTheme="minorEastAsia" w:hint="eastAsia"/>
          <w:szCs w:val="21"/>
        </w:rPr>
        <w:t>報告</w:t>
      </w:r>
      <w:r w:rsidR="001E0C06">
        <w:rPr>
          <w:rFonts w:asciiTheme="minorEastAsia" w:hAnsiTheme="minorEastAsia" w:hint="eastAsia"/>
          <w:szCs w:val="21"/>
        </w:rPr>
        <w:t>、</w:t>
      </w:r>
      <w:r w:rsidR="00F03596">
        <w:rPr>
          <w:rFonts w:asciiTheme="minorEastAsia" w:hAnsiTheme="minorEastAsia" w:hint="eastAsia"/>
          <w:szCs w:val="21"/>
        </w:rPr>
        <w:t>カジノ万博公金差止訴訟、</w:t>
      </w:r>
      <w:r w:rsidR="00090E96">
        <w:rPr>
          <w:rFonts w:asciiTheme="minorEastAsia" w:hAnsiTheme="minorEastAsia" w:hint="eastAsia"/>
          <w:szCs w:val="21"/>
        </w:rPr>
        <w:t>ギャンブルリーフレット住民訴訟、</w:t>
      </w:r>
      <w:r w:rsidR="001E0C06">
        <w:rPr>
          <w:rFonts w:asciiTheme="minorEastAsia" w:hAnsiTheme="minorEastAsia" w:hint="eastAsia"/>
          <w:szCs w:val="21"/>
        </w:rPr>
        <w:t>ギャンブル依存症対策案パブコメ提出、競艇場外券売場是正申立</w:t>
      </w:r>
      <w:r w:rsidR="00090E96">
        <w:rPr>
          <w:rFonts w:asciiTheme="minorEastAsia" w:hAnsiTheme="minorEastAsia" w:hint="eastAsia"/>
          <w:szCs w:val="21"/>
        </w:rPr>
        <w:t>／</w:t>
      </w:r>
      <w:r w:rsidR="00C67EA9">
        <w:rPr>
          <w:rFonts w:asciiTheme="minorEastAsia" w:hAnsiTheme="minorEastAsia" w:hint="eastAsia"/>
          <w:szCs w:val="21"/>
        </w:rPr>
        <w:t>ギャンブルオンブズ４コマ漫画</w:t>
      </w:r>
    </w:p>
    <w:p w:rsidR="00B118DA" w:rsidRDefault="00B118DA"/>
    <w:p w:rsidR="00E75E5D" w:rsidRDefault="00E75E5D"/>
    <w:p w:rsidR="006B1EFA" w:rsidRPr="00E75E5D" w:rsidRDefault="00D05BCE" w:rsidP="00E75E5D">
      <w:pPr>
        <w:jc w:val="center"/>
        <w:rPr>
          <w:rFonts w:ascii="HGP創英角ｺﾞｼｯｸUB" w:eastAsia="HGP創英角ｺﾞｼｯｸUB" w:hAnsi="HGP創英角ｺﾞｼｯｸUB"/>
          <w:sz w:val="48"/>
        </w:rPr>
      </w:pPr>
      <w:r>
        <w:rPr>
          <w:rFonts w:ascii="HGP創英角ｺﾞｼｯｸUB" w:eastAsia="HGP創英角ｺﾞｼｯｸUB" w:hAnsi="HGP創英角ｺﾞｼｯｸUB" w:hint="eastAsia"/>
          <w:sz w:val="48"/>
        </w:rPr>
        <w:t>都もかく</w:t>
      </w:r>
      <w:r w:rsidR="001D122C" w:rsidRPr="00E75E5D">
        <w:rPr>
          <w:rFonts w:ascii="HGP創英角ｺﾞｼｯｸUB" w:eastAsia="HGP創英角ｺﾞｼｯｸUB" w:hAnsi="HGP創英角ｺﾞｼｯｸUB" w:hint="eastAsia"/>
          <w:sz w:val="48"/>
        </w:rPr>
        <w:t>大阪賭はいらない。</w:t>
      </w:r>
    </w:p>
    <w:p w:rsidR="00E75E5D" w:rsidRDefault="00E75E5D"/>
    <w:p w:rsidR="001D122C" w:rsidRDefault="001D122C" w:rsidP="00E75E5D">
      <w:pPr>
        <w:ind w:left="210" w:hangingChars="100" w:hanging="210"/>
      </w:pPr>
      <w:r>
        <w:rPr>
          <w:rFonts w:hint="eastAsia"/>
        </w:rPr>
        <w:t>〇</w:t>
      </w:r>
      <w:r w:rsidR="00E75E5D">
        <w:rPr>
          <w:rFonts w:hint="eastAsia"/>
        </w:rPr>
        <w:t xml:space="preserve">　</w:t>
      </w:r>
      <w:r>
        <w:rPr>
          <w:rFonts w:hint="eastAsia"/>
        </w:rPr>
        <w:t>大阪の「都構想」が争点となった大阪府知事・大阪市長の辞任によるダブル選は、吉村府知事、松井市長が勝った。任期を待たず“たすき掛け”選挙という公選法脱法の奇手は維新に勝利をもたらした。大阪人は“オモロイ”ことが好きなのだろう</w:t>
      </w:r>
      <w:r w:rsidR="00470825">
        <w:rPr>
          <w:rFonts w:hint="eastAsia"/>
        </w:rPr>
        <w:t>か</w:t>
      </w:r>
      <w:r>
        <w:rPr>
          <w:rFonts w:hint="eastAsia"/>
        </w:rPr>
        <w:t>。</w:t>
      </w:r>
    </w:p>
    <w:p w:rsidR="001D122C" w:rsidRDefault="00470825" w:rsidP="00E75E5D">
      <w:pPr>
        <w:ind w:leftChars="100" w:left="210" w:firstLineChars="100" w:firstLine="210"/>
      </w:pPr>
      <w:r>
        <w:rPr>
          <w:rFonts w:hint="eastAsia"/>
        </w:rPr>
        <w:t>市民に対し</w:t>
      </w:r>
      <w:r w:rsidR="001D122C">
        <w:rPr>
          <w:rFonts w:hint="eastAsia"/>
        </w:rPr>
        <w:t>冷静にギャンブルやカジノを問うと「しない方が良い」「カジノは反対」と答える。夢洲カジノには反対が多い。しかし、それを推進する維新の会の松井や吉村に投票するのはなぜか。都構想をよく理解して賛成した訳でもない。（なぜなら</w:t>
      </w:r>
      <w:r w:rsidR="00D05BCE">
        <w:rPr>
          <w:rFonts w:hint="eastAsia"/>
        </w:rPr>
        <w:t>二人のいう</w:t>
      </w:r>
      <w:r w:rsidR="001D122C">
        <w:rPr>
          <w:rFonts w:hint="eastAsia"/>
        </w:rPr>
        <w:t>都構想は府市</w:t>
      </w:r>
      <w:r>
        <w:rPr>
          <w:rFonts w:hint="eastAsia"/>
        </w:rPr>
        <w:t>の二重行政を問題にしている程度で、具体的プランは明らかにされていない。二重行政は全国共通で、</w:t>
      </w:r>
      <w:r w:rsidR="001D122C">
        <w:rPr>
          <w:rFonts w:hint="eastAsia"/>
        </w:rPr>
        <w:t>東京都のように大阪が都になっても都内の市や区がなくなる訳でもない．．．全ては灰色だから判断しようもない。現に橋下案は住民投票で否決された。）</w:t>
      </w:r>
    </w:p>
    <w:p w:rsidR="00470825" w:rsidRDefault="001D122C" w:rsidP="00470825">
      <w:r>
        <w:rPr>
          <w:rFonts w:hint="eastAsia"/>
        </w:rPr>
        <w:t>〇</w:t>
      </w:r>
      <w:r w:rsidR="00E75E5D">
        <w:rPr>
          <w:rFonts w:hint="eastAsia"/>
        </w:rPr>
        <w:t xml:space="preserve">　</w:t>
      </w:r>
      <w:r>
        <w:rPr>
          <w:rFonts w:hint="eastAsia"/>
        </w:rPr>
        <w:t>府民市民の俗論は</w:t>
      </w:r>
      <w:r w:rsidR="00470825">
        <w:rPr>
          <w:rFonts w:hint="eastAsia"/>
        </w:rPr>
        <w:t>何か考えた。</w:t>
      </w:r>
    </w:p>
    <w:p w:rsidR="001D122C" w:rsidRDefault="001D122C" w:rsidP="00470825">
      <w:pPr>
        <w:ind w:left="210" w:hangingChars="100" w:hanging="210"/>
      </w:pPr>
      <w:r>
        <w:rPr>
          <w:rFonts w:hint="eastAsia"/>
        </w:rPr>
        <w:t xml:space="preserve">　</w:t>
      </w:r>
      <w:r w:rsidR="00E75E5D">
        <w:rPr>
          <w:rFonts w:hint="eastAsia"/>
        </w:rPr>
        <w:t xml:space="preserve">　</w:t>
      </w:r>
      <w:r>
        <w:rPr>
          <w:rFonts w:hint="eastAsia"/>
        </w:rPr>
        <w:t>「ギャンブルは好きなヤツがやっている」「</w:t>
      </w:r>
      <w:r w:rsidR="00470825">
        <w:rPr>
          <w:rFonts w:hint="eastAsia"/>
        </w:rPr>
        <w:t>自分が</w:t>
      </w:r>
      <w:r>
        <w:rPr>
          <w:rFonts w:hint="eastAsia"/>
        </w:rPr>
        <w:t>やるなら勝たねばならんし、負けないようにやる」「自分は勝つ方に</w:t>
      </w:r>
      <w:r w:rsidR="00470825">
        <w:rPr>
          <w:rFonts w:hint="eastAsia"/>
        </w:rPr>
        <w:t>なりたいし</w:t>
      </w:r>
      <w:r>
        <w:rPr>
          <w:rFonts w:hint="eastAsia"/>
        </w:rPr>
        <w:t>なれると思う」「イヤならやらなければよい」・・・。</w:t>
      </w:r>
    </w:p>
    <w:p w:rsidR="006B1EFA" w:rsidRDefault="001D122C" w:rsidP="00E75E5D">
      <w:pPr>
        <w:ind w:left="210" w:hangingChars="100" w:hanging="210"/>
      </w:pPr>
      <w:r>
        <w:rPr>
          <w:rFonts w:hint="eastAsia"/>
        </w:rPr>
        <w:t xml:space="preserve">　</w:t>
      </w:r>
      <w:r w:rsidR="00E75E5D">
        <w:rPr>
          <w:rFonts w:hint="eastAsia"/>
        </w:rPr>
        <w:t xml:space="preserve">　</w:t>
      </w:r>
      <w:r>
        <w:rPr>
          <w:rFonts w:hint="eastAsia"/>
        </w:rPr>
        <w:t>自分が勝者・強者になりたいのなら、賭けは必要だ。松井・吉村は、大阪が東京に対抗し経済を発展させるには夢洲ＩＲカジノも必要だ</w:t>
      </w:r>
      <w:r w:rsidR="00E75E5D">
        <w:rPr>
          <w:rFonts w:hint="eastAsia"/>
        </w:rPr>
        <w:t>という。カジノ知事、カジノ市長</w:t>
      </w:r>
      <w:r w:rsidR="00470825">
        <w:rPr>
          <w:rFonts w:hint="eastAsia"/>
        </w:rPr>
        <w:t>として</w:t>
      </w:r>
      <w:r w:rsidR="00E75E5D">
        <w:rPr>
          <w:rFonts w:hint="eastAsia"/>
        </w:rPr>
        <w:t>の本音を言っている。ところが、建</w:t>
      </w:r>
      <w:r>
        <w:rPr>
          <w:rFonts w:hint="eastAsia"/>
        </w:rPr>
        <w:t>前では</w:t>
      </w:r>
      <w:r w:rsidR="00E75E5D">
        <w:rPr>
          <w:rFonts w:hint="eastAsia"/>
        </w:rPr>
        <w:t>都構想に慎重論の自民・公明の小西、柳本もカジノ推進賛成派だ。結局、政治屋はみんなウラがあり、利権で動いているのだ</w:t>
      </w:r>
      <w:r w:rsidR="00470825">
        <w:rPr>
          <w:rFonts w:hint="eastAsia"/>
        </w:rPr>
        <w:t>・・・</w:t>
      </w:r>
      <w:r w:rsidR="00E75E5D">
        <w:rPr>
          <w:rFonts w:hint="eastAsia"/>
        </w:rPr>
        <w:t>。</w:t>
      </w:r>
      <w:r w:rsidR="00470825">
        <w:rPr>
          <w:rFonts w:hint="eastAsia"/>
        </w:rPr>
        <w:t>同じ俗物ならオモロイ方がよいというところか。</w:t>
      </w:r>
    </w:p>
    <w:p w:rsidR="00E75E5D" w:rsidRDefault="00E75E5D" w:rsidP="00E75E5D">
      <w:pPr>
        <w:ind w:left="210" w:hangingChars="100" w:hanging="210"/>
      </w:pPr>
      <w:r>
        <w:rPr>
          <w:rFonts w:hint="eastAsia"/>
        </w:rPr>
        <w:t xml:space="preserve">　　カジノなんて金持ちの世界だ。</w:t>
      </w:r>
      <w:r w:rsidR="00470825">
        <w:rPr>
          <w:rFonts w:hint="eastAsia"/>
        </w:rPr>
        <w:t>カジノに行くヤツの勝手だ。</w:t>
      </w:r>
      <w:r w:rsidR="003862DB">
        <w:rPr>
          <w:rFonts w:hint="eastAsia"/>
        </w:rPr>
        <w:t>貧乏人は１円パチか宝くじ。余裕</w:t>
      </w:r>
      <w:r>
        <w:rPr>
          <w:rFonts w:hint="eastAsia"/>
        </w:rPr>
        <w:t>があれば競馬、競輪、競艇で賭ける・・・。</w:t>
      </w:r>
      <w:r w:rsidR="00D05BCE">
        <w:rPr>
          <w:rFonts w:hint="eastAsia"/>
        </w:rPr>
        <w:t xml:space="preserve">禍福は糾える縄の如し。　　　　</w:t>
      </w:r>
    </w:p>
    <w:p w:rsidR="00E75E5D" w:rsidRDefault="00E75E5D"/>
    <w:p w:rsidR="00D05BCE" w:rsidRDefault="00D05BCE" w:rsidP="0047082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成金のト（</w:t>
      </w:r>
      <w:r w:rsidR="00E75E5D" w:rsidRPr="00E75E5D">
        <w:rPr>
          <w:rFonts w:ascii="HG丸ｺﾞｼｯｸM-PRO" w:eastAsia="HG丸ｺﾞｼｯｸM-PRO" w:hAnsi="HG丸ｺﾞｼｯｸM-PRO" w:hint="eastAsia"/>
          <w:sz w:val="24"/>
        </w:rPr>
        <w:t>都</w:t>
      </w:r>
      <w:r>
        <w:rPr>
          <w:rFonts w:ascii="HG丸ｺﾞｼｯｸM-PRO" w:eastAsia="HG丸ｺﾞｼｯｸM-PRO" w:hAnsi="HG丸ｺﾞｼｯｸM-PRO" w:hint="eastAsia"/>
          <w:sz w:val="24"/>
        </w:rPr>
        <w:t>）</w:t>
      </w:r>
      <w:r w:rsidR="00E75E5D" w:rsidRPr="00E75E5D">
        <w:rPr>
          <w:rFonts w:ascii="HG丸ｺﾞｼｯｸM-PRO" w:eastAsia="HG丸ｺﾞｼｯｸM-PRO" w:hAnsi="HG丸ｺﾞｼｯｸM-PRO" w:hint="eastAsia"/>
          <w:sz w:val="24"/>
        </w:rPr>
        <w:t>に</w:t>
      </w:r>
      <w:r w:rsidR="00470825">
        <w:rPr>
          <w:rFonts w:ascii="HG丸ｺﾞｼｯｸM-PRO" w:eastAsia="HG丸ｺﾞｼｯｸM-PRO" w:hAnsi="HG丸ｺﾞｼｯｸM-PRO" w:hint="eastAsia"/>
          <w:sz w:val="24"/>
        </w:rPr>
        <w:t>なりたいが</w:t>
      </w:r>
      <w:r w:rsidR="00E75E5D" w:rsidRPr="00E75E5D">
        <w:rPr>
          <w:rFonts w:ascii="HG丸ｺﾞｼｯｸM-PRO" w:eastAsia="HG丸ｺﾞｼｯｸM-PRO" w:hAnsi="HG丸ｺﾞｼｯｸM-PRO" w:hint="eastAsia"/>
          <w:sz w:val="24"/>
        </w:rPr>
        <w:t xml:space="preserve">　ふ（</w:t>
      </w:r>
      <w:r>
        <w:rPr>
          <w:rFonts w:ascii="HG丸ｺﾞｼｯｸM-PRO" w:eastAsia="HG丸ｺﾞｼｯｸM-PRO" w:hAnsi="HG丸ｺﾞｼｯｸM-PRO" w:hint="eastAsia"/>
          <w:sz w:val="24"/>
        </w:rPr>
        <w:t>歩・</w:t>
      </w:r>
      <w:r w:rsidR="00E75E5D" w:rsidRPr="00E75E5D">
        <w:rPr>
          <w:rFonts w:ascii="HG丸ｺﾞｼｯｸM-PRO" w:eastAsia="HG丸ｺﾞｼｯｸM-PRO" w:hAnsi="HG丸ｺﾞｼｯｸM-PRO" w:hint="eastAsia"/>
          <w:sz w:val="24"/>
        </w:rPr>
        <w:t xml:space="preserve">府）がいない　　</w:t>
      </w:r>
    </w:p>
    <w:p w:rsidR="00E75E5D" w:rsidRPr="00E75E5D" w:rsidRDefault="00E75E5D" w:rsidP="00470825">
      <w:pPr>
        <w:ind w:firstLineChars="200" w:firstLine="480"/>
        <w:rPr>
          <w:rFonts w:ascii="HG丸ｺﾞｼｯｸM-PRO" w:eastAsia="HG丸ｺﾞｼｯｸM-PRO" w:hAnsi="HG丸ｺﾞｼｯｸM-PRO"/>
          <w:sz w:val="24"/>
        </w:rPr>
      </w:pPr>
      <w:r w:rsidRPr="00E75E5D">
        <w:rPr>
          <w:rFonts w:ascii="HG丸ｺﾞｼｯｸM-PRO" w:eastAsia="HG丸ｺﾞｼｯｸM-PRO" w:hAnsi="HG丸ｺﾞｼｯｸM-PRO" w:hint="eastAsia"/>
          <w:sz w:val="24"/>
        </w:rPr>
        <w:t>ヨシモトよりもオモロイやんけ</w:t>
      </w:r>
    </w:p>
    <w:p w:rsidR="00F16151" w:rsidRDefault="00D05BCE" w:rsidP="00D05BCE">
      <w:pPr>
        <w:widowControl/>
        <w:ind w:firstLineChars="200" w:firstLine="480"/>
        <w:rPr>
          <w:rFonts w:ascii="HGP創英角ｺﾞｼｯｸUB" w:eastAsia="HGP創英角ｺﾞｼｯｸUB" w:hAnsi="HGP創英角ｺﾞｼｯｸUB"/>
          <w:sz w:val="32"/>
        </w:rPr>
        <w:sectPr w:rsidR="00F16151" w:rsidSect="00FA7E43">
          <w:footerReference w:type="default" r:id="rId17"/>
          <w:pgSz w:w="11906" w:h="16838" w:code="9"/>
          <w:pgMar w:top="851" w:right="1134" w:bottom="851" w:left="1247" w:header="851" w:footer="510" w:gutter="0"/>
          <w:cols w:space="420"/>
          <w:docGrid w:type="lines" w:linePitch="352" w:charSpace="341"/>
        </w:sectPr>
      </w:pPr>
      <w:r>
        <w:rPr>
          <w:rFonts w:ascii="HG丸ｺﾞｼｯｸM-PRO" w:eastAsia="HG丸ｺﾞｼｯｸM-PRO" w:hAnsi="HG丸ｺﾞｼｯｸM-PRO" w:hint="eastAsia"/>
          <w:sz w:val="24"/>
        </w:rPr>
        <w:t>日本</w:t>
      </w:r>
      <w:r w:rsidR="00470825">
        <w:rPr>
          <w:rFonts w:ascii="HG丸ｺﾞｼｯｸM-PRO" w:eastAsia="HG丸ｺﾞｼｯｸM-PRO" w:hAnsi="HG丸ｺﾞｼｯｸM-PRO" w:hint="eastAsia"/>
          <w:sz w:val="24"/>
        </w:rPr>
        <w:t>のお金持ちさん　カジノ来て　億兆賭けて　夢の洲です</w:t>
      </w:r>
      <w:r>
        <w:rPr>
          <w:rFonts w:ascii="HG丸ｺﾞｼｯｸM-PRO" w:eastAsia="HG丸ｺﾞｼｯｸM-PRO" w:hAnsi="HG丸ｺﾞｼｯｸM-PRO" w:hint="eastAsia"/>
          <w:sz w:val="24"/>
        </w:rPr>
        <w:t xml:space="preserve">　　（海外ＩＲ企業）</w:t>
      </w:r>
    </w:p>
    <w:p w:rsidR="0048770D" w:rsidRPr="00724BCC" w:rsidRDefault="0048770D" w:rsidP="00724BCC">
      <w:pPr>
        <w:widowControl/>
        <w:jc w:val="center"/>
        <w:rPr>
          <w:rFonts w:ascii="HGP創英角ｺﾞｼｯｸUB" w:eastAsia="HGP創英角ｺﾞｼｯｸUB" w:hAnsi="HGP創英角ｺﾞｼｯｸUB"/>
          <w:sz w:val="32"/>
        </w:rPr>
      </w:pPr>
      <w:r w:rsidRPr="00724BCC">
        <w:rPr>
          <w:rFonts w:ascii="HGP創英角ｺﾞｼｯｸUB" w:eastAsia="HGP創英角ｺﾞｼｯｸUB" w:hAnsi="HGP創英角ｺﾞｼｯｸUB" w:hint="eastAsia"/>
          <w:sz w:val="32"/>
        </w:rPr>
        <w:lastRenderedPageBreak/>
        <w:t>ギャンブル等依存症対策推進関係者会議</w:t>
      </w:r>
    </w:p>
    <w:p w:rsidR="0048770D" w:rsidRDefault="0048770D">
      <w:pPr>
        <w:widowControl/>
        <w:jc w:val="left"/>
        <w:rPr>
          <w:rFonts w:asciiTheme="minorEastAsia" w:hAnsiTheme="minorEastAsia"/>
        </w:rPr>
      </w:pPr>
    </w:p>
    <w:p w:rsidR="0048770D" w:rsidRDefault="0048770D">
      <w:pPr>
        <w:widowControl/>
        <w:jc w:val="left"/>
        <w:rPr>
          <w:rFonts w:asciiTheme="minorEastAsia" w:hAnsiTheme="minorEastAsia"/>
        </w:rPr>
      </w:pPr>
      <w:r>
        <w:rPr>
          <w:rFonts w:asciiTheme="minorEastAsia" w:hAnsiTheme="minorEastAsia" w:hint="eastAsia"/>
        </w:rPr>
        <w:t xml:space="preserve">　平成３１年２月２０日、標題の第１回会議が開かれた。これにより政府のギャンブル依存対策がいかにも動き出したかのように見えるが、その内実は疑問だらけで虚構に衣を着せた感がある。その委員選定の選考基準もない。今回はその闇とデキレースを見てみよう。</w:t>
      </w:r>
    </w:p>
    <w:p w:rsidR="0048770D" w:rsidRDefault="0048770D">
      <w:pPr>
        <w:widowControl/>
        <w:jc w:val="left"/>
        <w:rPr>
          <w:rFonts w:asciiTheme="minorEastAsia" w:hAnsiTheme="minorEastAsia"/>
        </w:rPr>
      </w:pPr>
      <w:r>
        <w:rPr>
          <w:rFonts w:asciiTheme="minorEastAsia" w:hAnsiTheme="minorEastAsia" w:hint="eastAsia"/>
        </w:rPr>
        <w:t xml:space="preserve">　１５人の委員</w:t>
      </w:r>
      <w:r w:rsidR="00076756">
        <w:rPr>
          <w:rFonts w:asciiTheme="minorEastAsia" w:hAnsiTheme="minorEastAsia" w:hint="eastAsia"/>
        </w:rPr>
        <w:t>から</w:t>
      </w:r>
      <w:r>
        <w:rPr>
          <w:rFonts w:asciiTheme="minorEastAsia" w:hAnsiTheme="minorEastAsia" w:hint="eastAsia"/>
        </w:rPr>
        <w:t>その結論が</w:t>
      </w:r>
      <w:r w:rsidR="00B73D42">
        <w:rPr>
          <w:rFonts w:asciiTheme="minorEastAsia" w:hAnsiTheme="minorEastAsia" w:hint="eastAsia"/>
        </w:rPr>
        <w:t>見えている。</w:t>
      </w:r>
    </w:p>
    <w:p w:rsidR="00F16151" w:rsidRDefault="00F16151" w:rsidP="00F16151">
      <w:pPr>
        <w:widowControl/>
        <w:pBdr>
          <w:top w:val="single" w:sz="4" w:space="1" w:color="auto"/>
          <w:left w:val="single" w:sz="4" w:space="4" w:color="auto"/>
          <w:bottom w:val="single" w:sz="4" w:space="1" w:color="auto"/>
          <w:right w:val="single" w:sz="4" w:space="4" w:color="auto"/>
        </w:pBdr>
        <w:jc w:val="left"/>
        <w:rPr>
          <w:rFonts w:asciiTheme="minorEastAsia" w:hAnsiTheme="minorEastAsia"/>
        </w:rPr>
      </w:pPr>
      <w:r>
        <w:rPr>
          <w:rFonts w:asciiTheme="minorEastAsia" w:hAnsiTheme="minorEastAsia" w:hint="eastAsia"/>
        </w:rPr>
        <w:t>阿部恭久（パチンコ・パチスロ産業２１世紀会代表）／岡﨑直人（日本福祉教育専門学校精神保健福祉士養成学科専任教員）／木所康夫（日本中央競馬会常務理事）、黒沢幸子（目白大学心理カウンセリング学科特任教授）／小泉典章（長野県精神保健福祉センター所長）／佐藤しのぶ（心理カウンセラー）／田上啓子（ヌジュミ施設長）／谷崎哲也（日本司法書士会連合会常任理事）／中村努（ＮＰＯワンデーポート施設長）／浜田節子（経済アナウンサー）／樋口進（久里浜医療センター院長）／増田悦子（全国消費生活相談員協会理事長）／松本恒雄（国民生活センター理事長）、ユウ（ギャンブル等依存症経験者）／吉倉和宏（全国モーターボート競走施行者協議会参与）</w:t>
      </w:r>
    </w:p>
    <w:p w:rsidR="00F16151" w:rsidRDefault="00F16151">
      <w:pPr>
        <w:widowControl/>
        <w:jc w:val="left"/>
        <w:rPr>
          <w:rFonts w:asciiTheme="minorEastAsia" w:hAnsiTheme="minorEastAsia"/>
        </w:rPr>
      </w:pPr>
    </w:p>
    <w:p w:rsidR="00B73D42" w:rsidRDefault="00B73D42">
      <w:pPr>
        <w:widowControl/>
        <w:jc w:val="left"/>
        <w:rPr>
          <w:rFonts w:asciiTheme="minorEastAsia" w:hAnsiTheme="minorEastAsia"/>
        </w:rPr>
      </w:pPr>
      <w:r>
        <w:rPr>
          <w:rFonts w:asciiTheme="minorEastAsia" w:hAnsiTheme="minorEastAsia" w:hint="eastAsia"/>
        </w:rPr>
        <w:t xml:space="preserve">　まず、ギャンブル業界の委員が３名、現状の体制を維持させるべく居座る。阿部恭久（パチンコ界代表）、木所康夫（競馬界代表）、吉倉和宏（モーターボート界代表）である。一方、精神医界からも２名の委員を出しているが、政府行政機関出身である。教育関係から教授教員２名がいるが、ギャンブルそのもの</w:t>
      </w:r>
      <w:r w:rsidR="003862DB">
        <w:rPr>
          <w:rFonts w:asciiTheme="minorEastAsia" w:hAnsiTheme="minorEastAsia" w:hint="eastAsia"/>
        </w:rPr>
        <w:t>を</w:t>
      </w:r>
      <w:r w:rsidR="0031478A">
        <w:rPr>
          <w:rFonts w:asciiTheme="minorEastAsia" w:hAnsiTheme="minorEastAsia" w:hint="eastAsia"/>
        </w:rPr>
        <w:t>禁ずるなど</w:t>
      </w:r>
      <w:r>
        <w:rPr>
          <w:rFonts w:asciiTheme="minorEastAsia" w:hAnsiTheme="minorEastAsia" w:hint="eastAsia"/>
        </w:rPr>
        <w:t>厳しくいう者はいない。依存症者らのケアにあたるカウンセラー、ＮＰＯからの２名</w:t>
      </w:r>
      <w:r w:rsidR="0031478A">
        <w:rPr>
          <w:rFonts w:asciiTheme="minorEastAsia" w:hAnsiTheme="minorEastAsia" w:hint="eastAsia"/>
        </w:rPr>
        <w:t>は</w:t>
      </w:r>
      <w:r>
        <w:rPr>
          <w:rFonts w:asciiTheme="minorEastAsia" w:hAnsiTheme="minorEastAsia" w:hint="eastAsia"/>
        </w:rPr>
        <w:t>、依存障害者</w:t>
      </w:r>
      <w:r w:rsidR="0031478A">
        <w:rPr>
          <w:rFonts w:asciiTheme="minorEastAsia" w:hAnsiTheme="minorEastAsia" w:hint="eastAsia"/>
        </w:rPr>
        <w:t>ありき</w:t>
      </w:r>
      <w:r>
        <w:rPr>
          <w:rFonts w:asciiTheme="minorEastAsia" w:hAnsiTheme="minorEastAsia" w:hint="eastAsia"/>
        </w:rPr>
        <w:t>の自助事業にあたる者だ。消費者関係からの委員２名も公営法人、独立法人のトップで、会議の飾り花にされている感がある。経済アナウンサーや司法書士会代表もいるが、ギャンブルや依存対策についての</w:t>
      </w:r>
      <w:r w:rsidR="003862DB">
        <w:rPr>
          <w:rFonts w:asciiTheme="minorEastAsia" w:hAnsiTheme="minorEastAsia" w:hint="eastAsia"/>
        </w:rPr>
        <w:t>厳しい</w:t>
      </w:r>
      <w:r>
        <w:rPr>
          <w:rFonts w:asciiTheme="minorEastAsia" w:hAnsiTheme="minorEastAsia" w:hint="eastAsia"/>
        </w:rPr>
        <w:t>発言は聞かない。そして「ユウ」と名乗るギャンブル等依存症経験者は匿名に等しい。委員のほとんどがギャンブルそのものには否定的発言を</w:t>
      </w:r>
      <w:r w:rsidR="003862DB">
        <w:rPr>
          <w:rFonts w:asciiTheme="minorEastAsia" w:hAnsiTheme="minorEastAsia" w:hint="eastAsia"/>
        </w:rPr>
        <w:t>していない。</w:t>
      </w:r>
      <w:r>
        <w:rPr>
          <w:rFonts w:asciiTheme="minorEastAsia" w:hAnsiTheme="minorEastAsia" w:hint="eastAsia"/>
        </w:rPr>
        <w:t>各界から選ばれているという政府・国交省の形づくりが見え見えである。</w:t>
      </w:r>
    </w:p>
    <w:p w:rsidR="00B528D9" w:rsidRDefault="00225A0E" w:rsidP="00225A0E">
      <w:pPr>
        <w:widowControl/>
        <w:jc w:val="left"/>
        <w:rPr>
          <w:rFonts w:asciiTheme="minorEastAsia" w:hAnsiTheme="minorEastAsia"/>
        </w:rPr>
      </w:pPr>
      <w:r>
        <w:rPr>
          <w:rFonts w:asciiTheme="minorEastAsia" w:hAnsiTheme="minorEastAsia" w:hint="eastAsia"/>
        </w:rPr>
        <w:t xml:space="preserve">　そして、第１回会議から、既存のパチンコや公営競技の電話等相談窓口</w:t>
      </w:r>
      <w:r w:rsidR="0031478A" w:rsidRPr="0031478A">
        <w:rPr>
          <w:rFonts w:asciiTheme="minorEastAsia" w:hAnsiTheme="minorEastAsia" w:hint="eastAsia"/>
        </w:rPr>
        <w:t>の肯定</w:t>
      </w:r>
      <w:r w:rsidRPr="0031478A">
        <w:rPr>
          <w:rFonts w:asciiTheme="minorEastAsia" w:hAnsiTheme="minorEastAsia" w:hint="eastAsia"/>
        </w:rPr>
        <w:t>対応を</w:t>
      </w:r>
      <w:r>
        <w:rPr>
          <w:rFonts w:asciiTheme="minorEastAsia" w:hAnsiTheme="minorEastAsia" w:hint="eastAsia"/>
        </w:rPr>
        <w:t>示すもので、これを依存症対策の強化というのだから茶番である。</w:t>
      </w:r>
    </w:p>
    <w:p w:rsidR="00225A0E" w:rsidRDefault="00225A0E" w:rsidP="00B528D9">
      <w:pPr>
        <w:widowControl/>
        <w:ind w:firstLineChars="100" w:firstLine="210"/>
        <w:jc w:val="left"/>
        <w:rPr>
          <w:rFonts w:asciiTheme="minorEastAsia" w:hAnsiTheme="minorEastAsia"/>
        </w:rPr>
      </w:pPr>
      <w:r>
        <w:rPr>
          <w:rFonts w:asciiTheme="minorEastAsia" w:hAnsiTheme="minorEastAsia" w:hint="eastAsia"/>
        </w:rPr>
        <w:t>そもそもギャンブル依存は、自らは依存の自意識がない者がほとんどで、例外的にその意識を高めた者が相談窓口に連絡するのだが敷居が高い。</w:t>
      </w:r>
      <w:r w:rsidR="00B528D9">
        <w:rPr>
          <w:rFonts w:asciiTheme="minorEastAsia" w:hAnsiTheme="minorEastAsia" w:hint="eastAsia"/>
        </w:rPr>
        <w:t>医師を訪ねる者は重度の依存者である。例えていえば、ガンの自覚症状を持った者に電話相談しますよという窓口があっても、</w:t>
      </w:r>
      <w:r w:rsidR="0031478A">
        <w:rPr>
          <w:rFonts w:asciiTheme="minorEastAsia" w:hAnsiTheme="minorEastAsia" w:hint="eastAsia"/>
        </w:rPr>
        <w:t>自ら</w:t>
      </w:r>
      <w:r w:rsidR="00B528D9">
        <w:rPr>
          <w:rFonts w:asciiTheme="minorEastAsia" w:hAnsiTheme="minorEastAsia" w:hint="eastAsia"/>
        </w:rPr>
        <w:t>ガンが自覚できる症状になれば３期４期の末期である。</w:t>
      </w:r>
    </w:p>
    <w:p w:rsidR="00B528D9" w:rsidRDefault="00B528D9" w:rsidP="00B528D9">
      <w:pPr>
        <w:widowControl/>
        <w:ind w:firstLineChars="100" w:firstLine="210"/>
        <w:jc w:val="left"/>
        <w:rPr>
          <w:rFonts w:asciiTheme="minorEastAsia" w:hAnsiTheme="minorEastAsia"/>
        </w:rPr>
      </w:pPr>
      <w:r>
        <w:rPr>
          <w:rFonts w:asciiTheme="minorEastAsia" w:hAnsiTheme="minorEastAsia" w:hint="eastAsia"/>
        </w:rPr>
        <w:t>こんな対策で</w:t>
      </w:r>
      <w:r w:rsidR="003862DB">
        <w:rPr>
          <w:rFonts w:asciiTheme="minorEastAsia" w:hAnsiTheme="minorEastAsia" w:hint="eastAsia"/>
        </w:rPr>
        <w:t>安倍内閣は</w:t>
      </w:r>
      <w:r>
        <w:rPr>
          <w:rFonts w:asciiTheme="minorEastAsia" w:hAnsiTheme="minorEastAsia" w:hint="eastAsia"/>
        </w:rPr>
        <w:t>「世界最高」という</w:t>
      </w:r>
      <w:r w:rsidR="003862DB">
        <w:rPr>
          <w:rFonts w:asciiTheme="minorEastAsia" w:hAnsiTheme="minorEastAsia" w:hint="eastAsia"/>
        </w:rPr>
        <w:t>。</w:t>
      </w:r>
      <w:r>
        <w:rPr>
          <w:rFonts w:asciiTheme="minorEastAsia" w:hAnsiTheme="minorEastAsia" w:hint="eastAsia"/>
        </w:rPr>
        <w:t>依存者が家族や社会に大被害を与えて“事件化”したら相談しましょうという</w:t>
      </w:r>
      <w:r w:rsidR="003862DB">
        <w:rPr>
          <w:rFonts w:asciiTheme="minorEastAsia" w:hAnsiTheme="minorEastAsia" w:hint="eastAsia"/>
        </w:rPr>
        <w:t>もので</w:t>
      </w:r>
      <w:r>
        <w:rPr>
          <w:rFonts w:asciiTheme="minorEastAsia" w:hAnsiTheme="minorEastAsia" w:hint="eastAsia"/>
        </w:rPr>
        <w:t>白々しい。</w:t>
      </w:r>
    </w:p>
    <w:p w:rsidR="00B528D9" w:rsidRDefault="0031478A" w:rsidP="00B528D9">
      <w:pPr>
        <w:widowControl/>
        <w:ind w:firstLineChars="100" w:firstLine="210"/>
        <w:jc w:val="left"/>
        <w:rPr>
          <w:rFonts w:asciiTheme="minorEastAsia" w:hAnsiTheme="minorEastAsia"/>
        </w:rPr>
      </w:pPr>
      <w:r>
        <w:rPr>
          <w:rFonts w:asciiTheme="minorEastAsia" w:hAnsiTheme="minorEastAsia" w:hint="eastAsia"/>
        </w:rPr>
        <w:t>ギャンブル事業は、どんな軽いことからでも依存障害が始まり、常習性を誘う。</w:t>
      </w:r>
      <w:r w:rsidR="00B528D9">
        <w:rPr>
          <w:rFonts w:asciiTheme="minorEastAsia" w:hAnsiTheme="minorEastAsia" w:hint="eastAsia"/>
        </w:rPr>
        <w:t>アルコールやタバコによる障害と同様に社会的に厳しい</w:t>
      </w:r>
      <w:r>
        <w:rPr>
          <w:rFonts w:asciiTheme="minorEastAsia" w:hAnsiTheme="minorEastAsia" w:hint="eastAsia"/>
        </w:rPr>
        <w:t>抑制対策と違反行為への</w:t>
      </w:r>
      <w:r w:rsidR="00B528D9">
        <w:rPr>
          <w:rFonts w:asciiTheme="minorEastAsia" w:hAnsiTheme="minorEastAsia" w:hint="eastAsia"/>
        </w:rPr>
        <w:t>バッシングやペナルティ</w:t>
      </w:r>
      <w:r w:rsidR="003862DB">
        <w:rPr>
          <w:rFonts w:asciiTheme="minorEastAsia" w:hAnsiTheme="minorEastAsia" w:hint="eastAsia"/>
        </w:rPr>
        <w:t>、そして回復へのリード</w:t>
      </w:r>
      <w:r w:rsidR="00B528D9">
        <w:rPr>
          <w:rFonts w:asciiTheme="minorEastAsia" w:hAnsiTheme="minorEastAsia" w:hint="eastAsia"/>
        </w:rPr>
        <w:t>がな</w:t>
      </w:r>
      <w:r>
        <w:rPr>
          <w:rFonts w:asciiTheme="minorEastAsia" w:hAnsiTheme="minorEastAsia" w:hint="eastAsia"/>
        </w:rPr>
        <w:t>ければダメである</w:t>
      </w:r>
      <w:r w:rsidR="00B528D9">
        <w:rPr>
          <w:rFonts w:asciiTheme="minorEastAsia" w:hAnsiTheme="minorEastAsia" w:hint="eastAsia"/>
        </w:rPr>
        <w:t>。</w:t>
      </w:r>
    </w:p>
    <w:p w:rsidR="00B528D9" w:rsidRDefault="00B528D9" w:rsidP="00B528D9">
      <w:pPr>
        <w:widowControl/>
        <w:ind w:firstLineChars="100" w:firstLine="210"/>
        <w:jc w:val="left"/>
        <w:rPr>
          <w:rFonts w:asciiTheme="minorEastAsia" w:hAnsiTheme="minorEastAsia"/>
        </w:rPr>
      </w:pPr>
      <w:r>
        <w:rPr>
          <w:rFonts w:asciiTheme="minorEastAsia" w:hAnsiTheme="minorEastAsia" w:hint="eastAsia"/>
        </w:rPr>
        <w:t>こんなギャンブル依存に対して、加害者である事業者と、良心的であっても</w:t>
      </w:r>
      <w:r w:rsidR="0031478A">
        <w:rPr>
          <w:rFonts w:asciiTheme="minorEastAsia" w:hAnsiTheme="minorEastAsia" w:hint="eastAsia"/>
        </w:rPr>
        <w:t>「</w:t>
      </w:r>
      <w:r>
        <w:rPr>
          <w:rFonts w:asciiTheme="minorEastAsia" w:hAnsiTheme="minorEastAsia" w:hint="eastAsia"/>
        </w:rPr>
        <w:t>積み木崩し</w:t>
      </w:r>
      <w:r w:rsidR="0031478A">
        <w:rPr>
          <w:rFonts w:asciiTheme="minorEastAsia" w:hAnsiTheme="minorEastAsia" w:hint="eastAsia"/>
        </w:rPr>
        <w:t>」</w:t>
      </w:r>
      <w:r>
        <w:rPr>
          <w:rFonts w:asciiTheme="minorEastAsia" w:hAnsiTheme="minorEastAsia" w:hint="eastAsia"/>
        </w:rPr>
        <w:t>のような対応しかとれない医師やコンサル、ギャンブル事業に厳しい制限をいわない委員らを集め</w:t>
      </w:r>
      <w:r w:rsidR="00724BCC">
        <w:rPr>
          <w:rFonts w:asciiTheme="minorEastAsia" w:hAnsiTheme="minorEastAsia" w:hint="eastAsia"/>
        </w:rPr>
        <w:t>、現状ギャンブルを否定しない範囲でまとめようとしているに過ぎない。</w:t>
      </w:r>
    </w:p>
    <w:p w:rsidR="00F16151" w:rsidRDefault="00F16151" w:rsidP="00F0734D">
      <w:pPr>
        <w:rPr>
          <w:rFonts w:ascii="HGP創英角ｺﾞｼｯｸUB" w:eastAsia="HGP創英角ｺﾞｼｯｸUB" w:hAnsi="HGP創英角ｺﾞｼｯｸUB"/>
          <w:sz w:val="28"/>
          <w:bdr w:val="single" w:sz="4" w:space="0" w:color="auto"/>
        </w:rPr>
        <w:sectPr w:rsidR="00F16151" w:rsidSect="00F16151">
          <w:pgSz w:w="11906" w:h="16838" w:code="9"/>
          <w:pgMar w:top="851" w:right="1134" w:bottom="851" w:left="1247" w:header="851" w:footer="510" w:gutter="0"/>
          <w:cols w:space="420"/>
          <w:docGrid w:type="lines" w:linePitch="388" w:charSpace="341"/>
        </w:sectPr>
      </w:pPr>
    </w:p>
    <w:p w:rsidR="00F0734D" w:rsidRDefault="00F0734D" w:rsidP="00F0734D">
      <w:pPr>
        <w:rPr>
          <w:rFonts w:ascii="HGP創英角ｺﾞｼｯｸUB" w:eastAsia="HGP創英角ｺﾞｼｯｸUB" w:hAnsi="HGP創英角ｺﾞｼｯｸUB"/>
          <w:sz w:val="36"/>
        </w:rPr>
      </w:pPr>
      <w:r w:rsidRPr="00E20DFA">
        <w:rPr>
          <w:rFonts w:ascii="HGP創英角ｺﾞｼｯｸUB" w:eastAsia="HGP創英角ｺﾞｼｯｸUB" w:hAnsi="HGP創英角ｺﾞｼｯｸUB" w:hint="eastAsia"/>
          <w:sz w:val="28"/>
          <w:bdr w:val="single" w:sz="4" w:space="0" w:color="auto"/>
        </w:rPr>
        <w:t>依存障害シリーズ</w:t>
      </w:r>
      <w:r>
        <w:rPr>
          <w:rFonts w:ascii="HGP創英角ｺﾞｼｯｸUB" w:eastAsia="HGP創英角ｺﾞｼｯｸUB" w:hAnsi="HGP創英角ｺﾞｼｯｸUB" w:hint="eastAsia"/>
          <w:sz w:val="28"/>
        </w:rPr>
        <w:t xml:space="preserve">　　　　</w:t>
      </w:r>
      <w:r w:rsidRPr="00E20DFA">
        <w:rPr>
          <w:rFonts w:ascii="HGP創英角ｺﾞｼｯｸUB" w:eastAsia="HGP創英角ｺﾞｼｯｸUB" w:hAnsi="HGP創英角ｺﾞｼｯｸUB" w:hint="eastAsia"/>
          <w:sz w:val="36"/>
        </w:rPr>
        <w:t>第</w:t>
      </w:r>
      <w:r>
        <w:rPr>
          <w:rFonts w:ascii="HGP創英角ｺﾞｼｯｸUB" w:eastAsia="HGP創英角ｺﾞｼｯｸUB" w:hAnsi="HGP創英角ｺﾞｼｯｸUB" w:hint="eastAsia"/>
          <w:sz w:val="36"/>
        </w:rPr>
        <w:t>５</w:t>
      </w:r>
      <w:r w:rsidRPr="00E20DFA">
        <w:rPr>
          <w:rFonts w:ascii="HGP創英角ｺﾞｼｯｸUB" w:eastAsia="HGP創英角ｺﾞｼｯｸUB" w:hAnsi="HGP創英角ｺﾞｼｯｸUB" w:hint="eastAsia"/>
          <w:sz w:val="36"/>
        </w:rPr>
        <w:t xml:space="preserve">回　</w:t>
      </w:r>
      <w:r>
        <w:rPr>
          <w:rFonts w:ascii="HGP創英角ｺﾞｼｯｸUB" w:eastAsia="HGP創英角ｺﾞｼｯｸUB" w:hAnsi="HGP創英角ｺﾞｼｯｸUB" w:hint="eastAsia"/>
          <w:sz w:val="36"/>
        </w:rPr>
        <w:t xml:space="preserve">　</w:t>
      </w:r>
      <w:r w:rsidRPr="0031478A">
        <w:rPr>
          <w:rFonts w:ascii="HGP創英角ｺﾞｼｯｸUB" w:eastAsia="HGP創英角ｺﾞｼｯｸUB" w:hAnsi="HGP創英角ｺﾞｼｯｸUB" w:hint="eastAsia"/>
          <w:sz w:val="36"/>
        </w:rPr>
        <w:t>酒とアルコール</w:t>
      </w:r>
      <w:r w:rsidR="0031478A" w:rsidRPr="0031478A">
        <w:rPr>
          <w:rFonts w:ascii="HGP創英角ｺﾞｼｯｸUB" w:eastAsia="HGP創英角ｺﾞｼｯｸUB" w:hAnsi="HGP創英角ｺﾞｼｯｸUB" w:hint="eastAsia"/>
          <w:sz w:val="36"/>
        </w:rPr>
        <w:t>の罪</w:t>
      </w:r>
    </w:p>
    <w:p w:rsidR="006B1EFA" w:rsidRDefault="006B1EFA">
      <w:pPr>
        <w:widowControl/>
        <w:jc w:val="left"/>
      </w:pPr>
    </w:p>
    <w:p w:rsidR="006B1EFA" w:rsidRDefault="006B1EFA" w:rsidP="00090E96">
      <w:pPr>
        <w:widowControl/>
        <w:ind w:left="212" w:hangingChars="100" w:hanging="212"/>
        <w:jc w:val="left"/>
      </w:pPr>
      <w:r>
        <w:rPr>
          <w:rFonts w:hint="eastAsia"/>
        </w:rPr>
        <w:t>１．依存障害で最も多くの人が体験しているのは“酒・アルコール”と“タバコ・ニコチン”であろう。いずれも「物質依存」であるが、人類史ではアルコール、そしてタバコの順に歴史が深い。</w:t>
      </w:r>
    </w:p>
    <w:p w:rsidR="006B1EFA" w:rsidRDefault="006B1EFA" w:rsidP="00090E96">
      <w:pPr>
        <w:widowControl/>
        <w:ind w:left="212" w:hangingChars="100" w:hanging="212"/>
        <w:jc w:val="left"/>
      </w:pPr>
      <w:r>
        <w:rPr>
          <w:rFonts w:hint="eastAsia"/>
        </w:rPr>
        <w:t xml:space="preserve">　　日本人は体質的にアルコールに弱いといわれるも、「酒は百薬の長」などと誤った教えまで生まれ、アルコール中毒といえる疾病者も多数生んできた。そして、中毒、酩酊とまではいかなくとも</w:t>
      </w:r>
      <w:r w:rsidR="009E5BB9">
        <w:rPr>
          <w:rFonts w:hint="eastAsia"/>
        </w:rPr>
        <w:t>深酒が続いたりしてアルコールを原因としてアルコール依存（障害）や肝臓その他の病人となった日本人は数百万人以上に及ぶ。</w:t>
      </w:r>
    </w:p>
    <w:p w:rsidR="009E5BB9" w:rsidRDefault="009E5BB9" w:rsidP="00090E96">
      <w:pPr>
        <w:widowControl/>
        <w:ind w:left="212" w:hangingChars="100" w:hanging="212"/>
        <w:jc w:val="left"/>
      </w:pPr>
      <w:r>
        <w:rPr>
          <w:rFonts w:hint="eastAsia"/>
        </w:rPr>
        <w:t xml:space="preserve">　　そして、アルコール依存は、人事不省、酩酊までに至らずともその酒の勢いで喧嘩、暴行、</w:t>
      </w:r>
      <w:r w:rsidR="003862DB">
        <w:rPr>
          <w:rFonts w:hint="eastAsia"/>
        </w:rPr>
        <w:t>傷害から殺人事件までを引き起こしている。そして、家族、家庭を破局</w:t>
      </w:r>
      <w:r>
        <w:rPr>
          <w:rFonts w:hint="eastAsia"/>
        </w:rPr>
        <w:t>させた例は小説ならずとも枚挙にいとまがない。</w:t>
      </w:r>
    </w:p>
    <w:p w:rsidR="009E5BB9" w:rsidRDefault="009E5BB9" w:rsidP="00090E96">
      <w:pPr>
        <w:widowControl/>
        <w:ind w:left="212" w:hangingChars="100" w:hanging="212"/>
        <w:jc w:val="left"/>
      </w:pPr>
      <w:r>
        <w:rPr>
          <w:rFonts w:hint="eastAsia"/>
        </w:rPr>
        <w:t xml:space="preserve">　　アルコールやタバコは、ギャンブル生活とも一体となって個人、家族や社会に弊害を与えている。</w:t>
      </w:r>
    </w:p>
    <w:p w:rsidR="009E5BB9" w:rsidRDefault="009E5BB9" w:rsidP="00090E96">
      <w:pPr>
        <w:widowControl/>
        <w:ind w:left="212" w:hangingChars="100" w:hanging="212"/>
        <w:jc w:val="left"/>
      </w:pPr>
      <w:r>
        <w:rPr>
          <w:rFonts w:hint="eastAsia"/>
        </w:rPr>
        <w:t xml:space="preserve">　　このアルコールやタバコの害は、いずれも一般市民にとって入手アクセスが容易で、かつてはマナーとしての自重が求められる程度であった。今では法律で防止が</w:t>
      </w:r>
      <w:r w:rsidR="0031478A">
        <w:rPr>
          <w:rFonts w:hint="eastAsia"/>
        </w:rPr>
        <w:t>強化されて</w:t>
      </w:r>
      <w:r>
        <w:rPr>
          <w:rFonts w:hint="eastAsia"/>
        </w:rPr>
        <w:t>いるが、その一方で酒類・アルコールの</w:t>
      </w:r>
      <w:r w:rsidR="0031478A">
        <w:rPr>
          <w:rFonts w:hint="eastAsia"/>
        </w:rPr>
        <w:t>飲用</w:t>
      </w:r>
      <w:r>
        <w:rPr>
          <w:rFonts w:hint="eastAsia"/>
        </w:rPr>
        <w:t>宣伝はメディア広告の１，２位を占める。こうしてアルコール依存はメーカーや販売業者によって拡大させられ続けている。一部の欧米ではテレビＣＭ</w:t>
      </w:r>
      <w:r w:rsidR="0032170F">
        <w:rPr>
          <w:rFonts w:hint="eastAsia"/>
        </w:rPr>
        <w:t>を完全禁止しているが</w:t>
      </w:r>
      <w:r>
        <w:rPr>
          <w:rFonts w:hint="eastAsia"/>
        </w:rPr>
        <w:t>、日本では数分に１回、美男美女が美味しそうに呑む姿</w:t>
      </w:r>
      <w:r w:rsidR="0032170F">
        <w:rPr>
          <w:rFonts w:hint="eastAsia"/>
        </w:rPr>
        <w:t>が繰り返し放映されている。未成年者禁酒の案内などはほとんど気付けない小さな文字によるテロップが一瞬流れる程度で印象に残らない。</w:t>
      </w:r>
    </w:p>
    <w:p w:rsidR="0032170F" w:rsidRDefault="0032170F" w:rsidP="00090E96">
      <w:pPr>
        <w:widowControl/>
        <w:ind w:left="212" w:hangingChars="100" w:hanging="212"/>
        <w:jc w:val="left"/>
      </w:pPr>
    </w:p>
    <w:p w:rsidR="0032170F" w:rsidRDefault="0032170F" w:rsidP="00090E96">
      <w:pPr>
        <w:widowControl/>
        <w:ind w:left="212" w:hangingChars="100" w:hanging="212"/>
        <w:jc w:val="left"/>
      </w:pPr>
      <w:r>
        <w:rPr>
          <w:rFonts w:hint="eastAsia"/>
        </w:rPr>
        <w:t>２．酒・アルコールは酒税法により規制され、特別な許認可（免許）がなければ製造・販売できない（９条）</w:t>
      </w:r>
      <w:r w:rsidR="0031478A">
        <w:rPr>
          <w:rFonts w:hint="eastAsia"/>
        </w:rPr>
        <w:t>。</w:t>
      </w:r>
      <w:r>
        <w:rPr>
          <w:rFonts w:hint="eastAsia"/>
        </w:rPr>
        <w:t>この規制法は酒税を課すことに注目するも、その弊害には全く配慮していない。免許なき酒類販売は１０年以下の懲役、百万円以下の罰金と刑罰は重いが、その監督取締りの現実は十分でない。特に近年、スーパーやコンビニ等専門酒店以外での酒販売が常態化しているが、その販売方法の点検など酒税当局は野放しに近い。</w:t>
      </w:r>
    </w:p>
    <w:p w:rsidR="0032170F" w:rsidRDefault="0032170F" w:rsidP="00090E96">
      <w:pPr>
        <w:widowControl/>
        <w:ind w:left="212" w:hangingChars="100" w:hanging="212"/>
        <w:jc w:val="left"/>
      </w:pPr>
      <w:r>
        <w:rPr>
          <w:rFonts w:hint="eastAsia"/>
        </w:rPr>
        <w:t xml:space="preserve">　　未成年者には未成年者飲酒防止法が大正１１（１９２６）年に定められ、本人への飲酒禁止、親権者の監督・制止、営業者の販売・供与の禁止（年齢確認等）を定め（１条）、営業者には５０万円以下の罰金も定められている。</w:t>
      </w:r>
    </w:p>
    <w:p w:rsidR="00C4180F" w:rsidRDefault="00C564DC" w:rsidP="00090E96">
      <w:pPr>
        <w:widowControl/>
        <w:ind w:left="212" w:hangingChars="100" w:hanging="212"/>
        <w:jc w:val="left"/>
      </w:pPr>
      <w:r>
        <w:rPr>
          <w:rFonts w:hint="eastAsia"/>
        </w:rPr>
        <w:t xml:space="preserve">　　さらに、酒気帯び運転は道路交通法６５条で禁止され、その罰則強化（１１７条の２、同２の２）がなされており、本人は５年以下の懲役刑、酒類提供者は３年以下の懲役刑までが定められている。</w:t>
      </w:r>
    </w:p>
    <w:p w:rsidR="00C564DC" w:rsidRDefault="00C564DC" w:rsidP="00090E96">
      <w:pPr>
        <w:widowControl/>
        <w:ind w:leftChars="100" w:left="212" w:firstLineChars="100" w:firstLine="212"/>
        <w:jc w:val="left"/>
      </w:pPr>
      <w:r>
        <w:rPr>
          <w:rFonts w:hint="eastAsia"/>
        </w:rPr>
        <w:t>提供者への罰則は、その運転者が酒に酔って運転した場合に限られており、提供者まで処罰された例は多くはない。</w:t>
      </w:r>
      <w:r w:rsidR="00C4180F">
        <w:rPr>
          <w:rFonts w:hint="eastAsia"/>
        </w:rPr>
        <w:t>２００８年６月５日、さいたま地裁で、提供者（店）が執行猶予付きで懲役２年に処せられたのが初めての事例とされる。（その運転者は酒に酔い、対向車線に飛び出して車２台と衝突し死者２名、負傷者６名という交通事故を引き起こした。）</w:t>
      </w:r>
    </w:p>
    <w:p w:rsidR="00C4180F" w:rsidRDefault="00C4180F" w:rsidP="00090E96">
      <w:pPr>
        <w:widowControl/>
        <w:ind w:left="212" w:hangingChars="100" w:hanging="212"/>
        <w:jc w:val="left"/>
      </w:pPr>
      <w:r>
        <w:rPr>
          <w:rFonts w:hint="eastAsia"/>
        </w:rPr>
        <w:t xml:space="preserve">　　また、酒に酔って公衆に迷惑をかける行為の防止等に関する法律が昭和３６（１９６１）年に制定され、節度ある飲酒は法令上も明記されるところとなった（２条）。警察官の保護（３条）と共に、公共の場での迷惑、粗野乱暴な言動に拘留、過料の罰則も定められた。</w:t>
      </w:r>
    </w:p>
    <w:p w:rsidR="00C4180F" w:rsidRDefault="00C4180F" w:rsidP="00090E96">
      <w:pPr>
        <w:widowControl/>
        <w:ind w:left="212" w:hangingChars="100" w:hanging="212"/>
        <w:jc w:val="left"/>
      </w:pPr>
      <w:r>
        <w:rPr>
          <w:rFonts w:hint="eastAsia"/>
        </w:rPr>
        <w:t xml:space="preserve">　　しかし、これら日本における飲酒の被害防止の法制は、飲酒者の自己責任を中心に構成されており、自動車運転者や未成年者への酒の販売や提供を</w:t>
      </w:r>
      <w:r w:rsidR="0031478A">
        <w:rPr>
          <w:rFonts w:hint="eastAsia"/>
        </w:rPr>
        <w:t>一定</w:t>
      </w:r>
      <w:r>
        <w:rPr>
          <w:rFonts w:hint="eastAsia"/>
        </w:rPr>
        <w:t>抑制するものになっている。</w:t>
      </w:r>
    </w:p>
    <w:p w:rsidR="00C4180F" w:rsidRDefault="00C4180F" w:rsidP="00090E96">
      <w:pPr>
        <w:widowControl/>
        <w:ind w:left="212" w:hangingChars="100" w:hanging="212"/>
        <w:jc w:val="left"/>
      </w:pPr>
    </w:p>
    <w:p w:rsidR="00C4180F" w:rsidRDefault="00C4180F" w:rsidP="00090E96">
      <w:pPr>
        <w:widowControl/>
        <w:ind w:left="212" w:hangingChars="100" w:hanging="212"/>
        <w:jc w:val="left"/>
      </w:pPr>
      <w:r>
        <w:rPr>
          <w:rFonts w:hint="eastAsia"/>
        </w:rPr>
        <w:t>３．酒・アルコールは一種の薬・毒物であり、その害は時、場所、機会によって、大被害を本人、家族、社会に及ぼすものである。</w:t>
      </w:r>
    </w:p>
    <w:p w:rsidR="00C4180F" w:rsidRDefault="00C4180F" w:rsidP="00090E96">
      <w:pPr>
        <w:widowControl/>
        <w:ind w:left="212" w:hangingChars="100" w:hanging="212"/>
        <w:jc w:val="left"/>
      </w:pPr>
      <w:r>
        <w:rPr>
          <w:rFonts w:hint="eastAsia"/>
        </w:rPr>
        <w:t xml:space="preserve">　　</w:t>
      </w:r>
      <w:r w:rsidR="0031478A">
        <w:rPr>
          <w:rFonts w:hint="eastAsia"/>
        </w:rPr>
        <w:t>その</w:t>
      </w:r>
      <w:r>
        <w:rPr>
          <w:rFonts w:hint="eastAsia"/>
        </w:rPr>
        <w:t>アルコール中毒（依存）は、その飲酒者</w:t>
      </w:r>
      <w:r w:rsidR="0031478A">
        <w:rPr>
          <w:rFonts w:hint="eastAsia"/>
        </w:rPr>
        <w:t>の責任という</w:t>
      </w:r>
      <w:r>
        <w:rPr>
          <w:rFonts w:hint="eastAsia"/>
        </w:rPr>
        <w:t>だけでなく、飲用を勧め宣伝するメーカー、販売業者、宣伝媒体、マスコミ、さらには政府</w:t>
      </w:r>
      <w:r w:rsidR="0031478A">
        <w:rPr>
          <w:rFonts w:hint="eastAsia"/>
        </w:rPr>
        <w:t>や一部教育機関の誤った施策対応によって生まれ拡大している</w:t>
      </w:r>
      <w:r>
        <w:rPr>
          <w:rFonts w:hint="eastAsia"/>
        </w:rPr>
        <w:t>。</w:t>
      </w:r>
    </w:p>
    <w:p w:rsidR="00C4180F" w:rsidRDefault="00C4180F" w:rsidP="00090E96">
      <w:pPr>
        <w:widowControl/>
        <w:ind w:left="212" w:hangingChars="100" w:hanging="212"/>
        <w:jc w:val="left"/>
      </w:pPr>
      <w:r>
        <w:rPr>
          <w:rFonts w:hint="eastAsia"/>
        </w:rPr>
        <w:t xml:space="preserve">　　近年、ビール</w:t>
      </w:r>
      <w:r w:rsidR="00A41CC8">
        <w:rPr>
          <w:rFonts w:hint="eastAsia"/>
        </w:rPr>
        <w:t>をはじめ</w:t>
      </w:r>
      <w:r>
        <w:rPr>
          <w:rFonts w:hint="eastAsia"/>
        </w:rPr>
        <w:t>酒</w:t>
      </w:r>
      <w:r w:rsidR="00A41CC8">
        <w:rPr>
          <w:rFonts w:hint="eastAsia"/>
        </w:rPr>
        <w:t>類は</w:t>
      </w:r>
      <w:r>
        <w:rPr>
          <w:rFonts w:hint="eastAsia"/>
        </w:rPr>
        <w:t>無差別的な対象に宣伝され、しかも飲酒が旨いだけでなく飲酒スタイル（飲み方）も</w:t>
      </w:r>
      <w:r w:rsidR="00A41CC8">
        <w:rPr>
          <w:rFonts w:hint="eastAsia"/>
        </w:rPr>
        <w:t>交えて</w:t>
      </w:r>
      <w:r>
        <w:rPr>
          <w:rFonts w:hint="eastAsia"/>
        </w:rPr>
        <w:t>巧みに</w:t>
      </w:r>
      <w:r w:rsidR="00A41CC8">
        <w:rPr>
          <w:rFonts w:hint="eastAsia"/>
        </w:rPr>
        <w:t>誘惑</w:t>
      </w:r>
      <w:r w:rsidR="0031478A">
        <w:rPr>
          <w:rFonts w:hint="eastAsia"/>
        </w:rPr>
        <w:t>する。</w:t>
      </w:r>
      <w:r w:rsidR="00A41CC8">
        <w:rPr>
          <w:rFonts w:hint="eastAsia"/>
        </w:rPr>
        <w:t>さらには</w:t>
      </w:r>
      <w:r w:rsidR="0031478A">
        <w:rPr>
          <w:rFonts w:hint="eastAsia"/>
        </w:rPr>
        <w:t>酒・ビールの</w:t>
      </w:r>
      <w:r w:rsidR="00A41CC8">
        <w:rPr>
          <w:rFonts w:hint="eastAsia"/>
        </w:rPr>
        <w:t>大量の購入・飲酒による景品提供まで広告して宣伝している。これらは、アルコール依存などの悲惨な現実はすべて隠した状況で広告されており、いわば「毒」を「薬」として売るに等しいものになっている。</w:t>
      </w:r>
    </w:p>
    <w:p w:rsidR="00A41CC8" w:rsidRPr="00A41CC8" w:rsidRDefault="00A41CC8" w:rsidP="00090E96">
      <w:pPr>
        <w:widowControl/>
        <w:ind w:left="212" w:hangingChars="100" w:hanging="212"/>
        <w:jc w:val="left"/>
        <w:rPr>
          <w:shd w:val="pct15" w:color="auto" w:fill="FFFFFF"/>
        </w:rPr>
      </w:pPr>
      <w:r>
        <w:rPr>
          <w:rFonts w:hint="eastAsia"/>
        </w:rPr>
        <w:t xml:space="preserve">　　その販売提供は、かつての自宅で夕食時の嗜好品</w:t>
      </w:r>
      <w:r w:rsidR="0031478A">
        <w:rPr>
          <w:rFonts w:hint="eastAsia"/>
        </w:rPr>
        <w:t>として</w:t>
      </w:r>
      <w:r>
        <w:rPr>
          <w:rFonts w:hint="eastAsia"/>
        </w:rPr>
        <w:t>でなく、いつでも、どこでも、どんな機会でも大量に飲ませようというものになっている。</w:t>
      </w:r>
      <w:r w:rsidR="00240A3A">
        <w:rPr>
          <w:rFonts w:hint="eastAsia"/>
        </w:rPr>
        <w:t>（</w:t>
      </w:r>
      <w:r>
        <w:rPr>
          <w:rFonts w:hint="eastAsia"/>
        </w:rPr>
        <w:t>かつての路上自販機はもちろん自動販売機でのカップ酒・ビール缶等の販売は、</w:t>
      </w:r>
      <w:r w:rsidR="00240A3A">
        <w:rPr>
          <w:rFonts w:hint="eastAsia"/>
        </w:rPr>
        <w:t>いつでもどこでも酒を飲ませようというものだった。）</w:t>
      </w:r>
    </w:p>
    <w:p w:rsidR="00A41CC8" w:rsidRDefault="00A41CC8" w:rsidP="00090E96">
      <w:pPr>
        <w:widowControl/>
        <w:ind w:left="212" w:hangingChars="100" w:hanging="212"/>
        <w:jc w:val="left"/>
      </w:pPr>
    </w:p>
    <w:p w:rsidR="00C4180F" w:rsidRDefault="00A41CC8" w:rsidP="00090E96">
      <w:pPr>
        <w:widowControl/>
        <w:ind w:left="212" w:hangingChars="100" w:hanging="212"/>
        <w:jc w:val="left"/>
      </w:pPr>
      <w:r>
        <w:rPr>
          <w:rFonts w:hint="eastAsia"/>
        </w:rPr>
        <w:t>４．最近、キリンビールはクラフトビール専用ディスペンサー「タップマルシェ」を全国展開</w:t>
      </w:r>
      <w:r w:rsidR="0066326A">
        <w:rPr>
          <w:rFonts w:hint="eastAsia"/>
        </w:rPr>
        <w:t>するという</w:t>
      </w:r>
      <w:r>
        <w:rPr>
          <w:rFonts w:hint="eastAsia"/>
        </w:rPr>
        <w:t>。既に２０１７年から首都圏で３０００台まで急拡大</w:t>
      </w:r>
      <w:r w:rsidR="00240A3A">
        <w:rPr>
          <w:rFonts w:hint="eastAsia"/>
        </w:rPr>
        <w:t>させ</w:t>
      </w:r>
      <w:r>
        <w:rPr>
          <w:rFonts w:hint="eastAsia"/>
        </w:rPr>
        <w:t>ており、若者向けクラフト</w:t>
      </w:r>
      <w:r w:rsidR="0066326A">
        <w:rPr>
          <w:rFonts w:hint="eastAsia"/>
        </w:rPr>
        <w:t>ビールの販売開拓を目指している。「タップマルシェ」とは、キリンが提供するクラフトビール多種の中から４種を選び、ビールは３リットルのペットボトル製のカートリッジ容器で届く。その４種をまとめて１台のディスペンサー機に設置でき、</w:t>
      </w:r>
      <w:r w:rsidR="00240A3A">
        <w:rPr>
          <w:rFonts w:hint="eastAsia"/>
        </w:rPr>
        <w:t>販売は</w:t>
      </w:r>
      <w:r w:rsidR="00CF2073">
        <w:rPr>
          <w:rFonts w:hint="eastAsia"/>
        </w:rPr>
        <w:t>省スペースで手間いらず、セルフを含むビール提供が可能というもの</w:t>
      </w:r>
      <w:r w:rsidR="0066326A">
        <w:rPr>
          <w:rFonts w:hint="eastAsia"/>
        </w:rPr>
        <w:t>。設置先は飲酒店に限らず、</w:t>
      </w:r>
      <w:r w:rsidR="00CF2073">
        <w:rPr>
          <w:rFonts w:hint="eastAsia"/>
        </w:rPr>
        <w:t>映画館、ブックカフェ、美容院、フィットネス施設などに及び、今後は</w:t>
      </w:r>
      <w:r>
        <w:rPr>
          <w:rFonts w:hint="eastAsia"/>
        </w:rPr>
        <w:t>コインランドリー、シェアオフィス、空港、ホテル、観光人気スポットなどに拡大していくという。</w:t>
      </w:r>
    </w:p>
    <w:p w:rsidR="00CF2073" w:rsidRDefault="00CF2073" w:rsidP="00090E96">
      <w:pPr>
        <w:widowControl/>
        <w:ind w:left="212" w:hangingChars="100" w:hanging="212"/>
        <w:jc w:val="left"/>
      </w:pPr>
      <w:r>
        <w:rPr>
          <w:rFonts w:hint="eastAsia"/>
        </w:rPr>
        <w:t xml:space="preserve">　　しかし、かくも飲用者を限定しない販売を２０１９年にも１３０００店に拡大させるというから、現在でも未成年者販売規制の効かないスーパー・コンビニに加え、容易に飲めるビールになるし、その販売者は未成年者や酩酊者にも酒を提供することになる。安易な販売戦略は、タバコを吸いながら、ギャンブルをしながら、さらにはスポーツをしながら、遊びをしながら、スマホをしながらの</w:t>
      </w:r>
      <w:r w:rsidR="00240A3A">
        <w:rPr>
          <w:rFonts w:hint="eastAsia"/>
        </w:rPr>
        <w:t>「常態」</w:t>
      </w:r>
      <w:r>
        <w:rPr>
          <w:rFonts w:hint="eastAsia"/>
        </w:rPr>
        <w:t>「ながら族」飲酒を勧めることになる。</w:t>
      </w:r>
      <w:r w:rsidR="00240A3A">
        <w:rPr>
          <w:rFonts w:hint="eastAsia"/>
        </w:rPr>
        <w:t>今</w:t>
      </w:r>
      <w:r>
        <w:rPr>
          <w:rFonts w:hint="eastAsia"/>
        </w:rPr>
        <w:t>も自販機やコンビニで酒を買った人は運転しながらでも飲んでいる</w:t>
      </w:r>
      <w:r w:rsidR="00E7317A">
        <w:rPr>
          <w:rFonts w:hint="eastAsia"/>
        </w:rPr>
        <w:t>者もあるだろう</w:t>
      </w:r>
      <w:r>
        <w:rPr>
          <w:rFonts w:hint="eastAsia"/>
        </w:rPr>
        <w:t>が、この</w:t>
      </w:r>
      <w:r w:rsidR="00E7317A">
        <w:rPr>
          <w:rFonts w:hint="eastAsia"/>
        </w:rPr>
        <w:t>「ながら」飲酒は酒税収入には貢献しても社会に弊害をもたらし、社会にそれ以上の損失をもたらすだろう。</w:t>
      </w:r>
    </w:p>
    <w:p w:rsidR="00E7317A" w:rsidRDefault="00E7317A" w:rsidP="00090E96">
      <w:pPr>
        <w:widowControl/>
        <w:ind w:left="212" w:hangingChars="100" w:hanging="212"/>
        <w:jc w:val="left"/>
      </w:pPr>
    </w:p>
    <w:p w:rsidR="00E7317A" w:rsidRPr="009E5BB9" w:rsidRDefault="00E7317A" w:rsidP="00090E96">
      <w:pPr>
        <w:widowControl/>
        <w:ind w:left="212" w:hangingChars="100" w:hanging="212"/>
        <w:jc w:val="left"/>
      </w:pPr>
      <w:r>
        <w:rPr>
          <w:rFonts w:hint="eastAsia"/>
        </w:rPr>
        <w:t>５．ちなみに、ビール業界の売上／利益（２０１８年データ）は、アサヒ売上２兆円／利益１４１０億円、キリン１</w:t>
      </w:r>
      <w:r>
        <w:rPr>
          <w:rFonts w:hint="eastAsia"/>
        </w:rPr>
        <w:t>.</w:t>
      </w:r>
      <w:r>
        <w:rPr>
          <w:rFonts w:hint="eastAsia"/>
        </w:rPr>
        <w:t>８兆円／２４２０億円、サントリー２</w:t>
      </w:r>
      <w:r>
        <w:rPr>
          <w:rFonts w:hint="eastAsia"/>
        </w:rPr>
        <w:t>.</w:t>
      </w:r>
      <w:r>
        <w:rPr>
          <w:rFonts w:hint="eastAsia"/>
        </w:rPr>
        <w:t>４兆円／２１１４億円、サッポロ５５１５億円／１７０億円という。日本酒業界の売上は、白鶴３３９億円、月桂冠２７２億円、日本盛１４５億円という。（『業界地図２０１９年版』より）</w:t>
      </w:r>
    </w:p>
    <w:p w:rsidR="009E5BB9" w:rsidRPr="009E5BB9" w:rsidRDefault="009E5BB9">
      <w:pPr>
        <w:widowControl/>
        <w:jc w:val="left"/>
      </w:pPr>
    </w:p>
    <w:p w:rsidR="006B1EFA" w:rsidRDefault="006B1EFA">
      <w:pPr>
        <w:widowControl/>
        <w:jc w:val="left"/>
      </w:pPr>
      <w:r>
        <w:br w:type="page"/>
      </w:r>
    </w:p>
    <w:p w:rsidR="00685350" w:rsidRPr="00FA7D7B" w:rsidRDefault="00685350" w:rsidP="00682AA3">
      <w:pPr>
        <w:rPr>
          <w:rFonts w:asciiTheme="majorEastAsia" w:eastAsiaTheme="majorEastAsia" w:hAnsiTheme="majorEastAsia"/>
          <w:sz w:val="32"/>
        </w:rPr>
        <w:sectPr w:rsidR="00685350" w:rsidRPr="00FA7D7B" w:rsidSect="00DC0D8A">
          <w:pgSz w:w="11906" w:h="16838" w:code="9"/>
          <w:pgMar w:top="851" w:right="1134" w:bottom="851" w:left="1247" w:header="851" w:footer="510" w:gutter="0"/>
          <w:cols w:space="420"/>
          <w:docGrid w:type="linesAndChars" w:linePitch="388" w:charSpace="341"/>
        </w:sectPr>
      </w:pPr>
    </w:p>
    <w:p w:rsidR="00682AA3" w:rsidRPr="00176F39" w:rsidRDefault="00736723" w:rsidP="00682AA3">
      <w:pPr>
        <w:rPr>
          <w:rFonts w:ascii="HGP創英角ﾎﾟｯﾌﾟ体" w:eastAsia="HGP創英角ﾎﾟｯﾌﾟ体" w:hAnsi="HGP創英角ﾎﾟｯﾌﾟ体"/>
          <w:sz w:val="28"/>
        </w:rPr>
      </w:pPr>
      <w:r w:rsidRPr="00736723">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3901C9">
        <w:rPr>
          <w:rFonts w:asciiTheme="majorEastAsia" w:eastAsiaTheme="majorEastAsia" w:hAnsiTheme="majorEastAsia" w:hint="eastAsia"/>
          <w:sz w:val="32"/>
        </w:rPr>
        <w:t xml:space="preserve">　</w:t>
      </w:r>
      <w:r w:rsidR="00682AA3">
        <w:rPr>
          <w:rFonts w:asciiTheme="majorEastAsia" w:eastAsiaTheme="majorEastAsia" w:hAnsiTheme="majorEastAsia" w:hint="eastAsia"/>
          <w:sz w:val="32"/>
        </w:rPr>
        <w:t xml:space="preserve">　　</w:t>
      </w:r>
      <w:r w:rsidR="00682AA3" w:rsidRPr="00176F39">
        <w:rPr>
          <w:rFonts w:ascii="HGP創英角ﾎﾟｯﾌﾟ体" w:eastAsia="HGP創英角ﾎﾟｯﾌﾟ体" w:hAnsi="HGP創英角ﾎﾟｯﾌﾟ体" w:hint="eastAsia"/>
          <w:sz w:val="28"/>
        </w:rPr>
        <w:t>ギャンブル依存（障害）と健康</w:t>
      </w:r>
      <w:r w:rsidR="00682AA3">
        <w:rPr>
          <w:rFonts w:ascii="HGP創英角ﾎﾟｯﾌﾟ体" w:eastAsia="HGP創英角ﾎﾟｯﾌﾟ体" w:hAnsi="HGP創英角ﾎﾟｯﾌﾟ体" w:hint="eastAsia"/>
          <w:sz w:val="28"/>
        </w:rPr>
        <w:t>を考える</w:t>
      </w:r>
    </w:p>
    <w:p w:rsidR="00682AA3" w:rsidRDefault="00682AA3" w:rsidP="00682AA3">
      <w:pPr>
        <w:rPr>
          <w:rFonts w:asciiTheme="minorEastAsia" w:hAnsiTheme="minorEastAsia"/>
        </w:rPr>
      </w:pPr>
      <w:r>
        <w:rPr>
          <w:rFonts w:asciiTheme="minorEastAsia" w:hAnsiTheme="minorEastAsia" w:hint="eastAsia"/>
        </w:rPr>
        <w:t>１．</w:t>
      </w:r>
      <w:r w:rsidRPr="00FA7D7B">
        <w:rPr>
          <w:rFonts w:asciiTheme="majorEastAsia" w:eastAsiaTheme="majorEastAsia" w:hAnsiTheme="majorEastAsia" w:hint="eastAsia"/>
        </w:rPr>
        <w:t>「ギャンブル障害」</w:t>
      </w:r>
      <w:r>
        <w:rPr>
          <w:rFonts w:asciiTheme="minorEastAsia" w:hAnsiTheme="minorEastAsia" w:hint="eastAsia"/>
        </w:rPr>
        <w:t>という病気</w:t>
      </w:r>
    </w:p>
    <w:p w:rsidR="00682AA3" w:rsidRDefault="00682AA3" w:rsidP="00682AA3">
      <w:pPr>
        <w:ind w:left="210" w:hangingChars="100" w:hanging="210"/>
        <w:rPr>
          <w:rFonts w:asciiTheme="minorEastAsia" w:hAnsiTheme="minorEastAsia"/>
        </w:rPr>
      </w:pPr>
      <w:r>
        <w:rPr>
          <w:rFonts w:asciiTheme="minorEastAsia" w:hAnsiTheme="minorEastAsia" w:hint="eastAsia"/>
        </w:rPr>
        <w:t xml:space="preserve">　　世界保健機関（ＷＨＯ）は、1948年に「健康とは肉体的、精神的、社会的にすべてが満たされた状態」と定義した。これによれば、</w:t>
      </w:r>
      <w:r w:rsidRPr="00C623CF">
        <w:rPr>
          <w:rFonts w:asciiTheme="minorEastAsia" w:hAnsiTheme="minorEastAsia" w:hint="eastAsia"/>
        </w:rPr>
        <w:t>「ギャンブル依存（障害）」は健康どころでない。</w:t>
      </w:r>
      <w:r>
        <w:rPr>
          <w:rFonts w:asciiTheme="minorEastAsia" w:hAnsiTheme="minorEastAsia" w:hint="eastAsia"/>
        </w:rPr>
        <w:t>肉体的レベルだけでなく精神的、社会的な健康を大きく害した病気である。逆にい</w:t>
      </w:r>
      <w:r w:rsidR="00695A00">
        <w:rPr>
          <w:rFonts w:asciiTheme="minorEastAsia" w:hAnsiTheme="minorEastAsia" w:hint="eastAsia"/>
        </w:rPr>
        <w:t>えば、ギャンブル障害を生む公営ギャンブルを認める社会こそ不健康</w:t>
      </w:r>
      <w:r>
        <w:rPr>
          <w:rFonts w:asciiTheme="minorEastAsia" w:hAnsiTheme="minorEastAsia" w:hint="eastAsia"/>
        </w:rPr>
        <w:t>といえる。</w:t>
      </w:r>
    </w:p>
    <w:p w:rsidR="00682AA3" w:rsidRDefault="00682AA3" w:rsidP="00682AA3">
      <w:pPr>
        <w:ind w:left="210" w:hangingChars="100" w:hanging="210"/>
        <w:rPr>
          <w:rFonts w:asciiTheme="minorEastAsia" w:hAnsiTheme="minorEastAsia"/>
        </w:rPr>
      </w:pPr>
      <w:r>
        <w:rPr>
          <w:rFonts w:asciiTheme="minorEastAsia" w:hAnsiTheme="minorEastAsia" w:hint="eastAsia"/>
        </w:rPr>
        <w:t>２．</w:t>
      </w:r>
      <w:r w:rsidRPr="00FA7D7B">
        <w:rPr>
          <w:rFonts w:asciiTheme="majorEastAsia" w:eastAsiaTheme="majorEastAsia" w:hAnsiTheme="majorEastAsia" w:hint="eastAsia"/>
        </w:rPr>
        <w:t>レジリエンス</w:t>
      </w:r>
      <w:r>
        <w:rPr>
          <w:rFonts w:asciiTheme="minorEastAsia" w:hAnsiTheme="minorEastAsia" w:hint="eastAsia"/>
        </w:rPr>
        <w:t>と</w:t>
      </w:r>
      <w:r w:rsidRPr="00FA7D7B">
        <w:rPr>
          <w:rFonts w:asciiTheme="majorEastAsia" w:eastAsiaTheme="majorEastAsia" w:hAnsiTheme="majorEastAsia" w:hint="eastAsia"/>
        </w:rPr>
        <w:t>ウェルビューイング</w:t>
      </w:r>
    </w:p>
    <w:p w:rsidR="00682AA3" w:rsidRDefault="00682AA3" w:rsidP="00682AA3">
      <w:pPr>
        <w:ind w:left="210" w:hangingChars="100" w:hanging="210"/>
        <w:rPr>
          <w:rFonts w:asciiTheme="minorEastAsia" w:hAnsiTheme="minorEastAsia"/>
        </w:rPr>
      </w:pPr>
      <w:r>
        <w:rPr>
          <w:rFonts w:asciiTheme="minorEastAsia" w:hAnsiTheme="minorEastAsia" w:hint="eastAsia"/>
        </w:rPr>
        <w:t xml:space="preserve">　　このように、健康は現代社会の仕組みからも侵されている</w:t>
      </w:r>
      <w:r w:rsidR="00695A00">
        <w:rPr>
          <w:rFonts w:asciiTheme="minorEastAsia" w:hAnsiTheme="minorEastAsia" w:hint="eastAsia"/>
        </w:rPr>
        <w:t>。</w:t>
      </w:r>
      <w:r>
        <w:rPr>
          <w:rFonts w:asciiTheme="minorEastAsia" w:hAnsiTheme="minorEastAsia" w:hint="eastAsia"/>
        </w:rPr>
        <w:t>2011年、オランダの女性医師らは健康について次の提唱をした。</w:t>
      </w:r>
    </w:p>
    <w:p w:rsidR="00682AA3" w:rsidRDefault="00682AA3" w:rsidP="00682AA3">
      <w:pPr>
        <w:ind w:left="210" w:hangingChars="100" w:hanging="210"/>
        <w:rPr>
          <w:rFonts w:asciiTheme="minorEastAsia" w:hAnsiTheme="minorEastAsia"/>
        </w:rPr>
      </w:pPr>
      <w:r>
        <w:rPr>
          <w:rFonts w:asciiTheme="minorEastAsia" w:hAnsiTheme="minorEastAsia" w:hint="eastAsia"/>
        </w:rPr>
        <w:t xml:space="preserve">　　健康は、単に病気の有無でなく、</w:t>
      </w:r>
      <w:r w:rsidRPr="00C623CF">
        <w:rPr>
          <w:rFonts w:asciiTheme="majorEastAsia" w:eastAsiaTheme="majorEastAsia" w:hAnsiTheme="majorEastAsia" w:hint="eastAsia"/>
        </w:rPr>
        <w:t>レジリエンス（復元力）</w:t>
      </w:r>
      <w:r>
        <w:rPr>
          <w:rFonts w:asciiTheme="minorEastAsia" w:hAnsiTheme="minorEastAsia" w:hint="eastAsia"/>
        </w:rPr>
        <w:t>と</w:t>
      </w:r>
      <w:r w:rsidRPr="00163A06">
        <w:rPr>
          <w:rFonts w:asciiTheme="majorEastAsia" w:eastAsiaTheme="majorEastAsia" w:hAnsiTheme="majorEastAsia" w:hint="eastAsia"/>
        </w:rPr>
        <w:t>ウェルビューイング（幸福状態）</w:t>
      </w:r>
      <w:r>
        <w:rPr>
          <w:rFonts w:asciiTheme="minorEastAsia" w:hAnsiTheme="minorEastAsia" w:hint="eastAsia"/>
        </w:rPr>
        <w:t>として考える。つまり、困難を乗り越えようとする姿勢としてのレジリエンスがあるか、またウェルビューイングに向けて困難があってもどう乗り越えようとしているかが</w:t>
      </w:r>
      <w:r w:rsidRPr="00FA7D7B">
        <w:rPr>
          <w:rFonts w:asciiTheme="majorEastAsia" w:eastAsiaTheme="majorEastAsia" w:hAnsiTheme="majorEastAsia" w:hint="eastAsia"/>
        </w:rPr>
        <w:t>「健康性」</w:t>
      </w:r>
      <w:r>
        <w:rPr>
          <w:rFonts w:asciiTheme="minorEastAsia" w:hAnsiTheme="minorEastAsia" w:hint="eastAsia"/>
        </w:rPr>
        <w:t>であり、</w:t>
      </w:r>
      <w:r w:rsidR="00695A00">
        <w:rPr>
          <w:rFonts w:asciiTheme="minorEastAsia" w:hAnsiTheme="minorEastAsia" w:hint="eastAsia"/>
        </w:rPr>
        <w:t>「</w:t>
      </w:r>
      <w:r>
        <w:rPr>
          <w:rFonts w:asciiTheme="minorEastAsia" w:hAnsiTheme="minorEastAsia" w:hint="eastAsia"/>
        </w:rPr>
        <w:t>結果</w:t>
      </w:r>
      <w:r w:rsidR="00695A00">
        <w:rPr>
          <w:rFonts w:asciiTheme="minorEastAsia" w:hAnsiTheme="minorEastAsia" w:hint="eastAsia"/>
        </w:rPr>
        <w:t>」</w:t>
      </w:r>
      <w:r>
        <w:rPr>
          <w:rFonts w:asciiTheme="minorEastAsia" w:hAnsiTheme="minorEastAsia" w:hint="eastAsia"/>
        </w:rPr>
        <w:t>を問わないという見方である。</w:t>
      </w:r>
    </w:p>
    <w:p w:rsidR="00682AA3" w:rsidRDefault="00682AA3" w:rsidP="00682AA3">
      <w:pPr>
        <w:ind w:left="210" w:hangingChars="100" w:hanging="210"/>
        <w:rPr>
          <w:rFonts w:asciiTheme="minorEastAsia" w:hAnsiTheme="minorEastAsia"/>
        </w:rPr>
      </w:pPr>
      <w:r>
        <w:rPr>
          <w:rFonts w:asciiTheme="minorEastAsia" w:hAnsiTheme="minorEastAsia" w:hint="eastAsia"/>
        </w:rPr>
        <w:t xml:space="preserve">　　この点に注目すれば、日本の</w:t>
      </w:r>
      <w:r w:rsidRPr="00695A00">
        <w:rPr>
          <w:rFonts w:asciiTheme="majorEastAsia" w:eastAsiaTheme="majorEastAsia" w:hAnsiTheme="majorEastAsia" w:hint="eastAsia"/>
        </w:rPr>
        <w:t>ギャンブル障害</w:t>
      </w:r>
      <w:r>
        <w:rPr>
          <w:rFonts w:asciiTheme="minorEastAsia" w:hAnsiTheme="minorEastAsia" w:hint="eastAsia"/>
        </w:rPr>
        <w:t>はそこからの脱出、復元やそれに向けての幸福状態にほど遠い。これらは広義の精神症ではあっても、病人に非があるのではなく、これを生み克服を困難にしている社会こそ糺し、復元させなければならない。</w:t>
      </w:r>
    </w:p>
    <w:p w:rsidR="00682AA3" w:rsidRDefault="00682AA3" w:rsidP="00682AA3">
      <w:pPr>
        <w:ind w:left="210" w:hangingChars="100" w:hanging="210"/>
        <w:rPr>
          <w:rFonts w:asciiTheme="minorEastAsia" w:hAnsiTheme="minorEastAsia"/>
        </w:rPr>
      </w:pPr>
      <w:r>
        <w:rPr>
          <w:rFonts w:asciiTheme="minorEastAsia" w:hAnsiTheme="minorEastAsia" w:hint="eastAsia"/>
        </w:rPr>
        <w:t>３．精神医療のあり方</w:t>
      </w:r>
    </w:p>
    <w:p w:rsidR="00682AA3" w:rsidRDefault="00682AA3" w:rsidP="00682AA3">
      <w:pPr>
        <w:ind w:left="210" w:hangingChars="100" w:hanging="210"/>
        <w:rPr>
          <w:rFonts w:asciiTheme="minorEastAsia" w:hAnsiTheme="minorEastAsia"/>
        </w:rPr>
      </w:pPr>
      <w:r>
        <w:rPr>
          <w:rFonts w:asciiTheme="minorEastAsia" w:hAnsiTheme="minorEastAsia" w:hint="eastAsia"/>
        </w:rPr>
        <w:t xml:space="preserve">　　こころのホームクリニック世田谷・榛名病院の伊勢田尭医師は、どう治すかよりどう生きたいかであり、①家族を含めて患者から最大の力を引き出すこと（</w:t>
      </w:r>
      <w:r w:rsidRPr="00FA7D7B">
        <w:rPr>
          <w:rFonts w:asciiTheme="majorEastAsia" w:eastAsiaTheme="majorEastAsia" w:hAnsiTheme="majorEastAsia" w:hint="eastAsia"/>
        </w:rPr>
        <w:t>ストレングス</w:t>
      </w:r>
      <w:r>
        <w:rPr>
          <w:rFonts w:asciiTheme="minorEastAsia" w:hAnsiTheme="minorEastAsia" w:hint="eastAsia"/>
        </w:rPr>
        <w:t>）、②どう生きたいかを支援すること（</w:t>
      </w:r>
      <w:r w:rsidRPr="00566261">
        <w:rPr>
          <w:rFonts w:asciiTheme="majorEastAsia" w:eastAsiaTheme="majorEastAsia" w:hAnsiTheme="majorEastAsia" w:hint="eastAsia"/>
        </w:rPr>
        <w:t>リカバリー</w:t>
      </w:r>
      <w:r>
        <w:rPr>
          <w:rFonts w:asciiTheme="minorEastAsia" w:hAnsiTheme="minorEastAsia" w:hint="eastAsia"/>
        </w:rPr>
        <w:t>）、③</w:t>
      </w:r>
      <w:r w:rsidRPr="00566261">
        <w:rPr>
          <w:rFonts w:asciiTheme="minorEastAsia" w:hAnsiTheme="minorEastAsia" w:hint="eastAsia"/>
        </w:rPr>
        <w:t>患者と専門家が対等に問題発見すること</w:t>
      </w:r>
      <w:r>
        <w:rPr>
          <w:rFonts w:asciiTheme="minorEastAsia" w:hAnsiTheme="minorEastAsia" w:hint="eastAsia"/>
        </w:rPr>
        <w:t>（</w:t>
      </w:r>
      <w:r w:rsidRPr="00163A06">
        <w:rPr>
          <w:rFonts w:asciiTheme="majorEastAsia" w:eastAsiaTheme="majorEastAsia" w:hAnsiTheme="majorEastAsia" w:hint="eastAsia"/>
        </w:rPr>
        <w:t>コ・プロダ</w:t>
      </w:r>
      <w:r>
        <w:rPr>
          <w:rFonts w:asciiTheme="majorEastAsia" w:eastAsiaTheme="majorEastAsia" w:hAnsiTheme="majorEastAsia" w:hint="eastAsia"/>
        </w:rPr>
        <w:t>ク</w:t>
      </w:r>
      <w:r w:rsidRPr="00163A06">
        <w:rPr>
          <w:rFonts w:asciiTheme="majorEastAsia" w:eastAsiaTheme="majorEastAsia" w:hAnsiTheme="majorEastAsia" w:hint="eastAsia"/>
        </w:rPr>
        <w:t>ション</w:t>
      </w:r>
      <w:r>
        <w:rPr>
          <w:rFonts w:asciiTheme="minorEastAsia" w:hAnsiTheme="minorEastAsia" w:hint="eastAsia"/>
        </w:rPr>
        <w:t>）、④</w:t>
      </w:r>
      <w:r w:rsidRPr="00163A06">
        <w:rPr>
          <w:rFonts w:asciiTheme="majorEastAsia" w:eastAsiaTheme="majorEastAsia" w:hAnsiTheme="majorEastAsia" w:hint="eastAsia"/>
        </w:rPr>
        <w:t>レジリエンス</w:t>
      </w:r>
      <w:r w:rsidR="00695A00" w:rsidRPr="00695A00">
        <w:rPr>
          <w:rFonts w:asciiTheme="minorEastAsia" w:hAnsiTheme="minorEastAsia" w:hint="eastAsia"/>
        </w:rPr>
        <w:t>の重要性</w:t>
      </w:r>
      <w:r>
        <w:rPr>
          <w:rFonts w:asciiTheme="minorEastAsia" w:hAnsiTheme="minorEastAsia" w:hint="eastAsia"/>
        </w:rPr>
        <w:t>を指摘している。</w:t>
      </w:r>
    </w:p>
    <w:p w:rsidR="00682AA3" w:rsidRDefault="00682AA3" w:rsidP="00682AA3">
      <w:pPr>
        <w:ind w:left="210" w:hangingChars="100" w:hanging="210"/>
        <w:rPr>
          <w:rFonts w:asciiTheme="minorEastAsia" w:hAnsiTheme="minorEastAsia"/>
        </w:rPr>
      </w:pPr>
      <w:r>
        <w:rPr>
          <w:rFonts w:asciiTheme="minorEastAsia" w:hAnsiTheme="minorEastAsia" w:hint="eastAsia"/>
        </w:rPr>
        <w:t>４．ギャンブル事業の健康侵害と責任</w:t>
      </w:r>
    </w:p>
    <w:p w:rsidR="00682AA3" w:rsidRDefault="00682AA3" w:rsidP="00682AA3">
      <w:pPr>
        <w:ind w:left="210" w:hangingChars="100" w:hanging="210"/>
        <w:rPr>
          <w:rFonts w:asciiTheme="minorEastAsia" w:hAnsiTheme="minorEastAsia"/>
        </w:rPr>
      </w:pPr>
      <w:r>
        <w:rPr>
          <w:rFonts w:asciiTheme="minorEastAsia" w:hAnsiTheme="minorEastAsia" w:hint="eastAsia"/>
        </w:rPr>
        <w:t xml:space="preserve">　　ギャンブルオンブズも、ギャンブルとギャンブル依存に対し、</w:t>
      </w:r>
      <w:r w:rsidRPr="00695A00">
        <w:rPr>
          <w:rFonts w:asciiTheme="majorEastAsia" w:eastAsiaTheme="majorEastAsia" w:hAnsiTheme="majorEastAsia" w:hint="eastAsia"/>
        </w:rPr>
        <w:t>正しい視方「哲学」</w:t>
      </w:r>
      <w:r>
        <w:rPr>
          <w:rFonts w:asciiTheme="minorEastAsia" w:hAnsiTheme="minorEastAsia" w:hint="eastAsia"/>
        </w:rPr>
        <w:t>を提唱したい。それは、次の６点である。</w:t>
      </w:r>
    </w:p>
    <w:p w:rsidR="00682AA3" w:rsidRDefault="00682AA3" w:rsidP="00682AA3">
      <w:pPr>
        <w:ind w:left="630" w:hangingChars="300" w:hanging="630"/>
        <w:rPr>
          <w:rFonts w:asciiTheme="minorEastAsia" w:hAnsiTheme="minorEastAsia"/>
        </w:rPr>
      </w:pPr>
      <w:r>
        <w:rPr>
          <w:rFonts w:asciiTheme="minorEastAsia" w:hAnsiTheme="minorEastAsia" w:hint="eastAsia"/>
        </w:rPr>
        <w:t xml:space="preserve">　（１）ギャンブルは、人の射幸心を悪用し、健康を奪う犯罪である。ギャンブル依存（障害）は健常な人でも</w:t>
      </w:r>
      <w:r w:rsidRPr="00566261">
        <w:rPr>
          <w:rFonts w:asciiTheme="minorEastAsia" w:hAnsiTheme="minorEastAsia" w:hint="eastAsia"/>
        </w:rPr>
        <w:t>落とし入れられる</w:t>
      </w:r>
      <w:r>
        <w:rPr>
          <w:rFonts w:asciiTheme="minorEastAsia" w:hAnsiTheme="minorEastAsia" w:hint="eastAsia"/>
        </w:rPr>
        <w:t>。</w:t>
      </w:r>
    </w:p>
    <w:p w:rsidR="00682AA3" w:rsidRDefault="00682AA3" w:rsidP="00682AA3">
      <w:pPr>
        <w:ind w:leftChars="100" w:left="630" w:hangingChars="200" w:hanging="420"/>
        <w:rPr>
          <w:rFonts w:asciiTheme="minorEastAsia" w:hAnsiTheme="minorEastAsia"/>
        </w:rPr>
      </w:pPr>
      <w:r>
        <w:rPr>
          <w:rFonts w:asciiTheme="minorEastAsia" w:hAnsiTheme="minorEastAsia" w:hint="eastAsia"/>
        </w:rPr>
        <w:t>（２）問題ギャンブルは</w:t>
      </w:r>
      <w:r w:rsidRPr="00566261">
        <w:rPr>
          <w:rFonts w:asciiTheme="minorEastAsia" w:hAnsiTheme="minorEastAsia" w:hint="eastAsia"/>
        </w:rPr>
        <w:t>略奪ギャンブルを行う</w:t>
      </w:r>
      <w:r>
        <w:rPr>
          <w:rFonts w:asciiTheme="minorEastAsia" w:hAnsiTheme="minorEastAsia" w:hint="eastAsia"/>
        </w:rPr>
        <w:t>事業者と許可する行政に責任がある。ギャンブル依存症（障害）者と家族らはギャンブル産業と行政の被害者である。</w:t>
      </w:r>
    </w:p>
    <w:p w:rsidR="00682AA3" w:rsidRDefault="00682AA3" w:rsidP="00682AA3">
      <w:pPr>
        <w:ind w:leftChars="100" w:left="840" w:hangingChars="300" w:hanging="630"/>
        <w:rPr>
          <w:rFonts w:asciiTheme="minorEastAsia" w:hAnsiTheme="minorEastAsia"/>
        </w:rPr>
      </w:pPr>
      <w:r>
        <w:rPr>
          <w:rFonts w:asciiTheme="minorEastAsia" w:hAnsiTheme="minorEastAsia" w:hint="eastAsia"/>
        </w:rPr>
        <w:t>（３）ギャンブル障害をなくすには、ギャンブル事業をなくすか厳しく限定し、問題の発生しないものにするしかない。</w:t>
      </w:r>
    </w:p>
    <w:p w:rsidR="00682AA3" w:rsidRDefault="00682AA3" w:rsidP="00682AA3">
      <w:pPr>
        <w:ind w:leftChars="100" w:left="210"/>
        <w:rPr>
          <w:rFonts w:asciiTheme="minorEastAsia" w:hAnsiTheme="minorEastAsia"/>
        </w:rPr>
      </w:pPr>
      <w:r>
        <w:rPr>
          <w:rFonts w:asciiTheme="minorEastAsia" w:hAnsiTheme="minorEastAsia" w:hint="eastAsia"/>
        </w:rPr>
        <w:t>（４）ギャンブル被害は加害者（事業者、許可当局）に賠償を求めうる。</w:t>
      </w:r>
    </w:p>
    <w:p w:rsidR="00682AA3" w:rsidRPr="00163A06" w:rsidRDefault="00682AA3" w:rsidP="00682AA3">
      <w:pPr>
        <w:ind w:leftChars="100" w:left="630" w:hangingChars="200" w:hanging="420"/>
        <w:rPr>
          <w:rFonts w:asciiTheme="minorEastAsia" w:hAnsiTheme="minorEastAsia"/>
          <w:shd w:val="pct15" w:color="auto" w:fill="FFFFFF"/>
        </w:rPr>
      </w:pPr>
      <w:r>
        <w:rPr>
          <w:rFonts w:asciiTheme="minorEastAsia" w:hAnsiTheme="minorEastAsia" w:hint="eastAsia"/>
        </w:rPr>
        <w:t>（５）被害者は生活や人生に希望を実現していくことが大切。そしてリカバリーのために</w:t>
      </w:r>
      <w:r w:rsidRPr="00927F92">
        <w:rPr>
          <w:rFonts w:asciiTheme="minorEastAsia" w:hAnsiTheme="minorEastAsia" w:hint="eastAsia"/>
        </w:rPr>
        <w:t>専門家も加わって対策を</w:t>
      </w:r>
      <w:r w:rsidR="00695A00">
        <w:rPr>
          <w:rFonts w:asciiTheme="minorEastAsia" w:hAnsiTheme="minorEastAsia" w:hint="eastAsia"/>
        </w:rPr>
        <w:t>確立</w:t>
      </w:r>
      <w:r w:rsidRPr="00927F92">
        <w:rPr>
          <w:rFonts w:asciiTheme="minorEastAsia" w:hAnsiTheme="minorEastAsia" w:hint="eastAsia"/>
        </w:rPr>
        <w:t>する。</w:t>
      </w:r>
    </w:p>
    <w:p w:rsidR="00682AA3" w:rsidRPr="00163A06" w:rsidRDefault="00682AA3" w:rsidP="00695A00">
      <w:pPr>
        <w:ind w:leftChars="100" w:left="630" w:hangingChars="200" w:hanging="420"/>
        <w:rPr>
          <w:rFonts w:asciiTheme="minorEastAsia" w:hAnsiTheme="minorEastAsia"/>
        </w:rPr>
      </w:pPr>
      <w:r>
        <w:rPr>
          <w:rFonts w:asciiTheme="minorEastAsia" w:hAnsiTheme="minorEastAsia" w:hint="eastAsia"/>
        </w:rPr>
        <w:t>（６）ギャンブル被害をなくす</w:t>
      </w:r>
      <w:r w:rsidR="00695A00">
        <w:rPr>
          <w:rFonts w:asciiTheme="minorEastAsia" w:hAnsiTheme="minorEastAsia" w:hint="eastAsia"/>
        </w:rPr>
        <w:t>市民</w:t>
      </w:r>
      <w:r>
        <w:rPr>
          <w:rFonts w:asciiTheme="minorEastAsia" w:hAnsiTheme="minorEastAsia" w:hint="eastAsia"/>
        </w:rPr>
        <w:t>活動に</w:t>
      </w:r>
      <w:r w:rsidR="00695A00">
        <w:rPr>
          <w:rFonts w:asciiTheme="minorEastAsia" w:hAnsiTheme="minorEastAsia" w:hint="eastAsia"/>
        </w:rPr>
        <w:t>訴権を与え、</w:t>
      </w:r>
      <w:r>
        <w:rPr>
          <w:rFonts w:asciiTheme="minorEastAsia" w:hAnsiTheme="minorEastAsia" w:hint="eastAsia"/>
        </w:rPr>
        <w:t>被害者自身や家族が参加しやすいようにする。</w:t>
      </w:r>
    </w:p>
    <w:p w:rsidR="00682AA3" w:rsidRDefault="00682AA3" w:rsidP="00682AA3">
      <w:pPr>
        <w:rPr>
          <w:rFonts w:asciiTheme="minorEastAsia" w:hAnsiTheme="minorEastAsia"/>
        </w:rPr>
      </w:pPr>
    </w:p>
    <w:p w:rsidR="00432575" w:rsidRPr="00716D85" w:rsidRDefault="0084594D" w:rsidP="00716D85">
      <w:pPr>
        <w:jc w:val="center"/>
        <w:rPr>
          <w:rFonts w:ascii="HGP創英角ﾎﾟｯﾌﾟ体" w:eastAsia="HGP創英角ﾎﾟｯﾌﾟ体" w:hAnsi="HGP創英角ﾎﾟｯﾌﾟ体"/>
          <w:sz w:val="28"/>
        </w:rPr>
      </w:pPr>
      <w:r w:rsidRPr="00716D85">
        <w:rPr>
          <w:rFonts w:ascii="HGP創英角ﾎﾟｯﾌﾟ体" w:eastAsia="HGP創英角ﾎﾟｯﾌﾟ体" w:hAnsi="HGP創英角ﾎﾟｯﾌﾟ体" w:hint="eastAsia"/>
          <w:sz w:val="28"/>
        </w:rPr>
        <w:t>賭（ギャンブル）の反教育性　―卒業式の歌唱から</w:t>
      </w:r>
    </w:p>
    <w:p w:rsidR="0084594D" w:rsidRDefault="0084594D" w:rsidP="00682AA3">
      <w:pPr>
        <w:rPr>
          <w:rFonts w:asciiTheme="minorEastAsia" w:hAnsiTheme="minorEastAsia"/>
        </w:rPr>
      </w:pPr>
      <w:r>
        <w:rPr>
          <w:rFonts w:asciiTheme="minorEastAsia" w:hAnsiTheme="minorEastAsia" w:hint="eastAsia"/>
        </w:rPr>
        <w:t xml:space="preserve">　先日、ある小学校の卒業式に参列した。その式では沢山の歌が唄われた。「仰げば尊し」「蛍の光」もあったが、「Ｓｍｉｌｅ～君は一人じゃない」「栄光の架橋」「ともだちはいいもんだ」という近年の歌もあった。その「ともだちはいいもんだ」の歌詞に“みんはな一人のために、一人はみんなのために”という句が繰り返される。</w:t>
      </w:r>
    </w:p>
    <w:p w:rsidR="0084594D" w:rsidRDefault="0084594D" w:rsidP="00682AA3">
      <w:pPr>
        <w:rPr>
          <w:rFonts w:asciiTheme="minorEastAsia" w:hAnsiTheme="minorEastAsia"/>
        </w:rPr>
      </w:pPr>
      <w:r>
        <w:rPr>
          <w:rFonts w:asciiTheme="minorEastAsia" w:hAnsiTheme="minorEastAsia" w:hint="eastAsia"/>
        </w:rPr>
        <w:t xml:space="preserve">　この</w:t>
      </w:r>
      <w:r w:rsidR="00695A00">
        <w:rPr>
          <w:rFonts w:asciiTheme="minorEastAsia" w:hAnsiTheme="minorEastAsia" w:hint="eastAsia"/>
        </w:rPr>
        <w:t>言葉</w:t>
      </w:r>
      <w:r>
        <w:rPr>
          <w:rFonts w:asciiTheme="minorEastAsia" w:hAnsiTheme="minorEastAsia" w:hint="eastAsia"/>
        </w:rPr>
        <w:t>は</w:t>
      </w:r>
      <w:r w:rsidR="00695A00">
        <w:rPr>
          <w:rFonts w:asciiTheme="minorEastAsia" w:hAnsiTheme="minorEastAsia" w:hint="eastAsia"/>
        </w:rPr>
        <w:t>古代ゲルマンの言い伝え、『三銃士』のデュマの文章にもあり、社会主義の言葉となった</w:t>
      </w:r>
      <w:r>
        <w:rPr>
          <w:rFonts w:asciiTheme="minorEastAsia" w:hAnsiTheme="minorEastAsia" w:hint="eastAsia"/>
        </w:rPr>
        <w:t>。</w:t>
      </w:r>
    </w:p>
    <w:p w:rsidR="00041583" w:rsidRDefault="0084594D" w:rsidP="00682AA3">
      <w:pPr>
        <w:rPr>
          <w:rFonts w:asciiTheme="minorEastAsia" w:hAnsiTheme="minorEastAsia"/>
        </w:rPr>
      </w:pPr>
      <w:r>
        <w:rPr>
          <w:rFonts w:asciiTheme="minorEastAsia" w:hAnsiTheme="minorEastAsia" w:hint="eastAsia"/>
        </w:rPr>
        <w:t xml:space="preserve">　これを聴くと、ギャンブル（賭）で金を得ようというのはまさに他人の金を奪い合うことであって、自己のために他の金を奪うことであり、上記の助け合い、励まし合いといった援助理念の教育に反することは明白である。</w:t>
      </w:r>
    </w:p>
    <w:p w:rsidR="0084594D" w:rsidRDefault="00041583" w:rsidP="00041583">
      <w:pPr>
        <w:ind w:firstLineChars="100" w:firstLine="210"/>
        <w:rPr>
          <w:rFonts w:asciiTheme="minorEastAsia" w:hAnsiTheme="minorEastAsia"/>
        </w:rPr>
      </w:pPr>
      <w:r>
        <w:rPr>
          <w:rFonts w:asciiTheme="minorEastAsia" w:hAnsiTheme="minorEastAsia" w:hint="eastAsia"/>
        </w:rPr>
        <w:t>卒業児童の中には別れの泪を流す子がいた。しかしこの子らが将来日本でギャンブル被害者になり泣かされる危険があることを、卒業式に寄せられた教育界、政界、財界からの祝辞で触れるものは全くなかった。</w:t>
      </w:r>
    </w:p>
    <w:p w:rsidR="0084594D" w:rsidRDefault="0084594D" w:rsidP="00682AA3">
      <w:pPr>
        <w:rPr>
          <w:rFonts w:asciiTheme="minorEastAsia" w:hAnsiTheme="minorEastAsia"/>
        </w:rPr>
      </w:pPr>
      <w:r>
        <w:rPr>
          <w:rFonts w:asciiTheme="minorEastAsia" w:hAnsiTheme="minorEastAsia" w:hint="eastAsia"/>
        </w:rPr>
        <w:t xml:space="preserve">　この学校は大阪市立の小学校であったが、その吉村</w:t>
      </w:r>
      <w:r w:rsidR="00695A00">
        <w:rPr>
          <w:rFonts w:asciiTheme="minorEastAsia" w:hAnsiTheme="minorEastAsia" w:hint="eastAsia"/>
        </w:rPr>
        <w:t>前</w:t>
      </w:r>
      <w:r>
        <w:rPr>
          <w:rFonts w:asciiTheme="minorEastAsia" w:hAnsiTheme="minorEastAsia" w:hint="eastAsia"/>
        </w:rPr>
        <w:t>大阪市長は大阪に</w:t>
      </w:r>
      <w:r w:rsidR="00E77D79">
        <w:rPr>
          <w:rFonts w:asciiTheme="minorEastAsia" w:hAnsiTheme="minorEastAsia" w:hint="eastAsia"/>
        </w:rPr>
        <w:t>カジノＩＲを推進し</w:t>
      </w:r>
      <w:r w:rsidR="00695A00">
        <w:rPr>
          <w:rFonts w:asciiTheme="minorEastAsia" w:hAnsiTheme="minorEastAsia" w:hint="eastAsia"/>
        </w:rPr>
        <w:t>た</w:t>
      </w:r>
      <w:r w:rsidR="00E77D79">
        <w:rPr>
          <w:rFonts w:asciiTheme="minorEastAsia" w:hAnsiTheme="minorEastAsia" w:hint="eastAsia"/>
        </w:rPr>
        <w:t>。</w:t>
      </w:r>
      <w:r w:rsidR="00E77D79" w:rsidRPr="00695A00">
        <w:rPr>
          <w:rFonts w:asciiTheme="minorEastAsia" w:hAnsiTheme="minorEastAsia" w:hint="eastAsia"/>
        </w:rPr>
        <w:t>教育上</w:t>
      </w:r>
      <w:r w:rsidR="00695A00" w:rsidRPr="00695A00">
        <w:rPr>
          <w:rFonts w:asciiTheme="minorEastAsia" w:hAnsiTheme="minorEastAsia" w:hint="eastAsia"/>
        </w:rPr>
        <w:t>は</w:t>
      </w:r>
      <w:r w:rsidR="00E77D79" w:rsidRPr="00695A00">
        <w:rPr>
          <w:rFonts w:asciiTheme="minorEastAsia" w:hAnsiTheme="minorEastAsia" w:hint="eastAsia"/>
        </w:rPr>
        <w:t>ギャンブル思想を否定</w:t>
      </w:r>
      <w:r w:rsidR="00695A00" w:rsidRPr="00695A00">
        <w:rPr>
          <w:rFonts w:asciiTheme="minorEastAsia" w:hAnsiTheme="minorEastAsia" w:hint="eastAsia"/>
        </w:rPr>
        <w:t>されるのに</w:t>
      </w:r>
      <w:r w:rsidR="00E77D79" w:rsidRPr="00695A00">
        <w:rPr>
          <w:rFonts w:asciiTheme="minorEastAsia" w:hAnsiTheme="minorEastAsia" w:hint="eastAsia"/>
        </w:rPr>
        <w:t>どうして大阪市</w:t>
      </w:r>
      <w:r w:rsidR="00695A00" w:rsidRPr="00695A00">
        <w:rPr>
          <w:rFonts w:asciiTheme="minorEastAsia" w:hAnsiTheme="minorEastAsia" w:hint="eastAsia"/>
        </w:rPr>
        <w:t>長</w:t>
      </w:r>
      <w:r w:rsidR="00E77D79" w:rsidRPr="00695A00">
        <w:rPr>
          <w:rFonts w:asciiTheme="minorEastAsia" w:hAnsiTheme="minorEastAsia" w:hint="eastAsia"/>
        </w:rPr>
        <w:t>が推進するのか</w:t>
      </w:r>
      <w:r w:rsidR="00E77D79">
        <w:rPr>
          <w:rFonts w:asciiTheme="minorEastAsia" w:hAnsiTheme="minorEastAsia" w:hint="eastAsia"/>
        </w:rPr>
        <w:t>と、怒りの泪と悲しみの泪を人知れず流したのであった。</w:t>
      </w:r>
    </w:p>
    <w:p w:rsidR="00E77D79" w:rsidRDefault="00E77D79" w:rsidP="00682AA3">
      <w:pPr>
        <w:rPr>
          <w:rFonts w:asciiTheme="minorEastAsia" w:hAnsiTheme="minorEastAsia"/>
        </w:rPr>
      </w:pPr>
      <w:r>
        <w:rPr>
          <w:rFonts w:asciiTheme="minorEastAsia" w:hAnsiTheme="minorEastAsia" w:hint="eastAsia"/>
        </w:rPr>
        <w:t xml:space="preserve">　</w:t>
      </w:r>
    </w:p>
    <w:p w:rsidR="00E77D79" w:rsidRPr="00FA292B" w:rsidRDefault="00E77D79" w:rsidP="00FA292B">
      <w:pPr>
        <w:jc w:val="center"/>
        <w:rPr>
          <w:rFonts w:ascii="HGP創英角ﾎﾟｯﾌﾟ体" w:eastAsia="HGP創英角ﾎﾟｯﾌﾟ体" w:hAnsi="HGP創英角ﾎﾟｯﾌﾟ体"/>
          <w:sz w:val="28"/>
        </w:rPr>
      </w:pPr>
      <w:r w:rsidRPr="00FA292B">
        <w:rPr>
          <w:rFonts w:ascii="HGP創英角ﾎﾟｯﾌﾟ体" w:eastAsia="HGP創英角ﾎﾟｯﾌﾟ体" w:hAnsi="HGP創英角ﾎﾟｯﾌﾟ体" w:hint="eastAsia"/>
          <w:sz w:val="28"/>
        </w:rPr>
        <w:t>日本でのカジノ賭博に参加した外国人は</w:t>
      </w:r>
      <w:r w:rsidR="00695A00">
        <w:rPr>
          <w:rFonts w:ascii="HGP創英角ﾎﾟｯﾌﾟ体" w:eastAsia="HGP創英角ﾎﾟｯﾌﾟ体" w:hAnsi="HGP創英角ﾎﾟｯﾌﾟ体" w:hint="eastAsia"/>
          <w:sz w:val="28"/>
        </w:rPr>
        <w:t>犯罪になるか</w:t>
      </w:r>
    </w:p>
    <w:p w:rsidR="004D2321" w:rsidRDefault="00E77D79" w:rsidP="00E77D79">
      <w:pPr>
        <w:ind w:left="210" w:hangingChars="100" w:hanging="210"/>
        <w:rPr>
          <w:rFonts w:asciiTheme="minorEastAsia" w:hAnsiTheme="minorEastAsia"/>
        </w:rPr>
      </w:pPr>
      <w:r>
        <w:rPr>
          <w:rFonts w:asciiTheme="minorEastAsia" w:hAnsiTheme="minorEastAsia" w:hint="eastAsia"/>
        </w:rPr>
        <w:t>１．会報３７号１１頁で、中国人が</w:t>
      </w:r>
      <w:r w:rsidR="00470825">
        <w:rPr>
          <w:rFonts w:asciiTheme="minorEastAsia" w:hAnsiTheme="minorEastAsia" w:hint="eastAsia"/>
        </w:rPr>
        <w:t>将来</w:t>
      </w:r>
      <w:r>
        <w:rPr>
          <w:rFonts w:asciiTheme="minorEastAsia" w:hAnsiTheme="minorEastAsia" w:hint="eastAsia"/>
        </w:rPr>
        <w:t>日本</w:t>
      </w:r>
      <w:r w:rsidR="00470825">
        <w:rPr>
          <w:rFonts w:asciiTheme="minorEastAsia" w:hAnsiTheme="minorEastAsia" w:hint="eastAsia"/>
        </w:rPr>
        <w:t>のカジノ特区で</w:t>
      </w:r>
      <w:r>
        <w:rPr>
          <w:rFonts w:asciiTheme="minorEastAsia" w:hAnsiTheme="minorEastAsia" w:hint="eastAsia"/>
        </w:rPr>
        <w:t>賭博した場合、中国刑法に違反しないかについて述べた。</w:t>
      </w:r>
    </w:p>
    <w:p w:rsidR="00E77D79" w:rsidRDefault="00E77D79" w:rsidP="004D2321">
      <w:pPr>
        <w:ind w:leftChars="100" w:left="210" w:firstLineChars="100" w:firstLine="210"/>
        <w:rPr>
          <w:rFonts w:asciiTheme="minorEastAsia" w:hAnsiTheme="minorEastAsia"/>
        </w:rPr>
      </w:pPr>
      <w:r>
        <w:rPr>
          <w:rFonts w:asciiTheme="minorEastAsia" w:hAnsiTheme="minorEastAsia" w:hint="eastAsia"/>
        </w:rPr>
        <w:t>刑法での処罰の考え方は属地主義（外国の者でもその行為地の国の刑法が適用される）と属人主義（どこで行われようと国籍を置く国の刑法が適用される）があり、各国は刑法の条文により使い分ける。例えば、国家転覆罪などは国籍も国内外も問われない。</w:t>
      </w:r>
    </w:p>
    <w:p w:rsidR="00041583" w:rsidRDefault="00E77D79" w:rsidP="00E77D79">
      <w:pPr>
        <w:ind w:left="210" w:hangingChars="100" w:hanging="210"/>
        <w:rPr>
          <w:rFonts w:asciiTheme="minorEastAsia" w:hAnsiTheme="minorEastAsia"/>
        </w:rPr>
      </w:pPr>
      <w:r>
        <w:rPr>
          <w:rFonts w:asciiTheme="minorEastAsia" w:hAnsiTheme="minorEastAsia" w:hint="eastAsia"/>
        </w:rPr>
        <w:t xml:space="preserve">　　ところで、中国（</w:t>
      </w:r>
      <w:r w:rsidR="004D2321">
        <w:rPr>
          <w:rFonts w:asciiTheme="minorEastAsia" w:hAnsiTheme="minorEastAsia" w:hint="eastAsia"/>
        </w:rPr>
        <w:t>中華人民共和国）の刑法は、日本</w:t>
      </w:r>
      <w:r w:rsidR="00695A00">
        <w:rPr>
          <w:rFonts w:asciiTheme="minorEastAsia" w:hAnsiTheme="minorEastAsia" w:hint="eastAsia"/>
        </w:rPr>
        <w:t>より広く、</w:t>
      </w:r>
      <w:r w:rsidR="004D2321">
        <w:rPr>
          <w:rFonts w:asciiTheme="minorEastAsia" w:hAnsiTheme="minorEastAsia" w:hint="eastAsia"/>
        </w:rPr>
        <w:t>中国人の国外</w:t>
      </w:r>
      <w:r w:rsidR="00D21475">
        <w:rPr>
          <w:rFonts w:asciiTheme="minorEastAsia" w:hAnsiTheme="minorEastAsia" w:hint="eastAsia"/>
        </w:rPr>
        <w:t>での犯罪</w:t>
      </w:r>
      <w:r w:rsidR="004D2321">
        <w:rPr>
          <w:rFonts w:asciiTheme="minorEastAsia" w:hAnsiTheme="minorEastAsia" w:hint="eastAsia"/>
        </w:rPr>
        <w:t>にも適用される。３０３条で、営利目的の賭博、富くじは３年以下の懲役となっている。しかし、「最高刑が３年以下の場合（賭博罪が該当する）、追及しないことができる」という検察官の裁量追及</w:t>
      </w:r>
      <w:r w:rsidR="00041583">
        <w:rPr>
          <w:rFonts w:asciiTheme="minorEastAsia" w:hAnsiTheme="minorEastAsia" w:hint="eastAsia"/>
        </w:rPr>
        <w:t>条文</w:t>
      </w:r>
      <w:r w:rsidR="004D2321">
        <w:rPr>
          <w:rFonts w:asciiTheme="minorEastAsia" w:hAnsiTheme="minorEastAsia" w:hint="eastAsia"/>
        </w:rPr>
        <w:t>となっている。</w:t>
      </w:r>
      <w:r w:rsidR="00470825">
        <w:rPr>
          <w:rFonts w:asciiTheme="minorEastAsia" w:hAnsiTheme="minorEastAsia" w:hint="eastAsia"/>
        </w:rPr>
        <w:t>一方</w:t>
      </w:r>
      <w:r w:rsidR="004D2321">
        <w:rPr>
          <w:rFonts w:asciiTheme="minorEastAsia" w:hAnsiTheme="minorEastAsia" w:hint="eastAsia"/>
        </w:rPr>
        <w:t>、中国公務員や軍人は、外国での賭博行為も処罰</w:t>
      </w:r>
      <w:r w:rsidR="00D21475">
        <w:rPr>
          <w:rFonts w:asciiTheme="minorEastAsia" w:hAnsiTheme="minorEastAsia" w:hint="eastAsia"/>
        </w:rPr>
        <w:t>す</w:t>
      </w:r>
      <w:r w:rsidR="004D2321">
        <w:rPr>
          <w:rFonts w:asciiTheme="minorEastAsia" w:hAnsiTheme="minorEastAsia" w:hint="eastAsia"/>
        </w:rPr>
        <w:t>る。</w:t>
      </w:r>
    </w:p>
    <w:p w:rsidR="004D2321" w:rsidRDefault="004D2321" w:rsidP="00041583">
      <w:pPr>
        <w:ind w:leftChars="100" w:left="210" w:firstLineChars="100" w:firstLine="210"/>
        <w:rPr>
          <w:rFonts w:asciiTheme="minorEastAsia" w:hAnsiTheme="minorEastAsia"/>
        </w:rPr>
      </w:pPr>
      <w:r>
        <w:rPr>
          <w:rFonts w:asciiTheme="minorEastAsia" w:hAnsiTheme="minorEastAsia" w:hint="eastAsia"/>
        </w:rPr>
        <w:t>ジャンケット等を利用して一部でも</w:t>
      </w:r>
      <w:r w:rsidR="00D21475">
        <w:rPr>
          <w:rFonts w:asciiTheme="minorEastAsia" w:hAnsiTheme="minorEastAsia" w:hint="eastAsia"/>
        </w:rPr>
        <w:t>中国</w:t>
      </w:r>
      <w:r>
        <w:rPr>
          <w:rFonts w:asciiTheme="minorEastAsia" w:hAnsiTheme="minorEastAsia" w:hint="eastAsia"/>
        </w:rPr>
        <w:t>内の行為に絡んでいればもちろん賭博罪とな</w:t>
      </w:r>
      <w:r w:rsidR="00D21475">
        <w:rPr>
          <w:rFonts w:asciiTheme="minorEastAsia" w:hAnsiTheme="minorEastAsia" w:hint="eastAsia"/>
        </w:rPr>
        <w:t>る</w:t>
      </w:r>
      <w:r>
        <w:rPr>
          <w:rFonts w:asciiTheme="minorEastAsia" w:hAnsiTheme="minorEastAsia" w:hint="eastAsia"/>
        </w:rPr>
        <w:t>（属地主義）</w:t>
      </w:r>
      <w:r w:rsidR="00D21475">
        <w:rPr>
          <w:rFonts w:asciiTheme="minorEastAsia" w:hAnsiTheme="minorEastAsia" w:hint="eastAsia"/>
        </w:rPr>
        <w:t>。</w:t>
      </w:r>
      <w:r>
        <w:rPr>
          <w:rFonts w:asciiTheme="minorEastAsia" w:hAnsiTheme="minorEastAsia" w:hint="eastAsia"/>
        </w:rPr>
        <w:t>現在、香港、マカオ、シンガポール、アメリカでの中国客はいつ逮捕されるかわからないのである。</w:t>
      </w:r>
    </w:p>
    <w:p w:rsidR="004D2321" w:rsidRDefault="004D2321" w:rsidP="004D2321">
      <w:pPr>
        <w:ind w:left="210" w:hangingChars="100" w:hanging="210"/>
        <w:rPr>
          <w:rFonts w:asciiTheme="minorEastAsia" w:hAnsiTheme="minorEastAsia"/>
        </w:rPr>
      </w:pPr>
      <w:r>
        <w:rPr>
          <w:rFonts w:asciiTheme="minorEastAsia" w:hAnsiTheme="minorEastAsia" w:hint="eastAsia"/>
        </w:rPr>
        <w:t>２．次に、韓国（大韓民国）</w:t>
      </w:r>
      <w:r w:rsidR="00041583">
        <w:rPr>
          <w:rFonts w:asciiTheme="minorEastAsia" w:hAnsiTheme="minorEastAsia" w:hint="eastAsia"/>
        </w:rPr>
        <w:t>はどうか。</w:t>
      </w:r>
      <w:r>
        <w:rPr>
          <w:rFonts w:asciiTheme="minorEastAsia" w:hAnsiTheme="minorEastAsia" w:hint="eastAsia"/>
        </w:rPr>
        <w:t>韓国刑法２４６条で、賭博開設、常習賭博、富くじ販売は３年以下、５万ウォン以下（併科可）の罪となっている。しかし、６条の国外犯の規定で、行為地（例えば日本、マカオ…）で犯罪にならなければ適用外となっている。すなわち、</w:t>
      </w:r>
      <w:r w:rsidR="00D21475">
        <w:rPr>
          <w:rFonts w:asciiTheme="minorEastAsia" w:hAnsiTheme="minorEastAsia" w:hint="eastAsia"/>
        </w:rPr>
        <w:t>日本公営賭博は処罰されない。しかし、</w:t>
      </w:r>
      <w:r>
        <w:rPr>
          <w:rFonts w:asciiTheme="minorEastAsia" w:hAnsiTheme="minorEastAsia" w:hint="eastAsia"/>
        </w:rPr>
        <w:t>韓国人のヤミ賭博は日本はもちろん韓国に帰っても処罰されるのである。</w:t>
      </w:r>
    </w:p>
    <w:p w:rsidR="004D2321" w:rsidRDefault="004D2321" w:rsidP="004D2321">
      <w:pPr>
        <w:ind w:left="210" w:hangingChars="100" w:hanging="210"/>
        <w:rPr>
          <w:rFonts w:asciiTheme="minorEastAsia" w:hAnsiTheme="minorEastAsia"/>
        </w:rPr>
      </w:pPr>
      <w:r>
        <w:rPr>
          <w:rFonts w:asciiTheme="minorEastAsia" w:hAnsiTheme="minorEastAsia" w:hint="eastAsia"/>
        </w:rPr>
        <w:t>３．さらに北朝鮮（朝鮮民主主義人民共和国）の刑法では、社会主義による共同生活秩序を侵害する犯罪の一つとして１３４条で賭博行為を１年以下の労働教化刑としている。この刑は韓国のように行為地の適法性は関係なく、</w:t>
      </w:r>
      <w:r w:rsidR="00D21475">
        <w:rPr>
          <w:rFonts w:asciiTheme="minorEastAsia" w:hAnsiTheme="minorEastAsia" w:hint="eastAsia"/>
        </w:rPr>
        <w:t>北朝鮮</w:t>
      </w:r>
      <w:r>
        <w:rPr>
          <w:rFonts w:asciiTheme="minorEastAsia" w:hAnsiTheme="minorEastAsia" w:hint="eastAsia"/>
        </w:rPr>
        <w:t>当局の判断で</w:t>
      </w:r>
      <w:r w:rsidR="00FA292B">
        <w:rPr>
          <w:rFonts w:asciiTheme="minorEastAsia" w:hAnsiTheme="minorEastAsia" w:hint="eastAsia"/>
        </w:rPr>
        <w:t>処罰され得ることになる。</w:t>
      </w:r>
    </w:p>
    <w:p w:rsidR="00FA292B" w:rsidRDefault="00FA292B" w:rsidP="004D2321">
      <w:pPr>
        <w:ind w:left="210" w:hangingChars="100" w:hanging="210"/>
        <w:rPr>
          <w:rFonts w:asciiTheme="minorEastAsia" w:hAnsiTheme="minorEastAsia"/>
        </w:rPr>
      </w:pPr>
      <w:r>
        <w:rPr>
          <w:rFonts w:asciiTheme="minorEastAsia" w:hAnsiTheme="minorEastAsia" w:hint="eastAsia"/>
        </w:rPr>
        <w:t>４．このように世界には賭博を犯罪とする国は多く、東アジアだけでも対策に様々な違いがある。ラスベガスやマカオ、シンガポールは入場者の国籍チェックが甘いが、国際的に犯罪を増やすことにつながる。日本のＩＲカジノには厳正なチェック、</w:t>
      </w:r>
      <w:r w:rsidR="00D21475">
        <w:rPr>
          <w:rFonts w:asciiTheme="minorEastAsia" w:hAnsiTheme="minorEastAsia" w:hint="eastAsia"/>
        </w:rPr>
        <w:t>処罰可能性についての</w:t>
      </w:r>
      <w:r>
        <w:rPr>
          <w:rFonts w:asciiTheme="minorEastAsia" w:hAnsiTheme="minorEastAsia" w:hint="eastAsia"/>
        </w:rPr>
        <w:t>告知が必要である。</w:t>
      </w:r>
    </w:p>
    <w:p w:rsidR="00FA292B" w:rsidRDefault="00FA292B" w:rsidP="004D2321">
      <w:pPr>
        <w:ind w:left="210" w:hangingChars="100" w:hanging="210"/>
        <w:rPr>
          <w:rFonts w:asciiTheme="minorEastAsia" w:hAnsiTheme="minorEastAsia"/>
        </w:rPr>
      </w:pPr>
    </w:p>
    <w:p w:rsidR="00E77D79" w:rsidRPr="00401000" w:rsidRDefault="00FA292B" w:rsidP="00401000">
      <w:pPr>
        <w:jc w:val="center"/>
        <w:rPr>
          <w:rFonts w:ascii="HGP創英角ﾎﾟｯﾌﾟ体" w:eastAsia="HGP創英角ﾎﾟｯﾌﾟ体" w:hAnsi="HGP創英角ﾎﾟｯﾌﾟ体"/>
          <w:sz w:val="28"/>
        </w:rPr>
      </w:pPr>
      <w:r w:rsidRPr="00401000">
        <w:rPr>
          <w:rFonts w:ascii="HGP創英角ﾎﾟｯﾌﾟ体" w:eastAsia="HGP創英角ﾎﾟｯﾌﾟ体" w:hAnsi="HGP創英角ﾎﾟｯﾌﾟ体" w:hint="eastAsia"/>
          <w:sz w:val="28"/>
        </w:rPr>
        <w:t>夢洲カジノ</w:t>
      </w:r>
      <w:r w:rsidR="00B0673D">
        <w:rPr>
          <w:rFonts w:ascii="HGP創英角ﾎﾟｯﾌﾟ体" w:eastAsia="HGP創英角ﾎﾟｯﾌﾟ体" w:hAnsi="HGP創英角ﾎﾟｯﾌﾟ体" w:hint="eastAsia"/>
          <w:sz w:val="28"/>
        </w:rPr>
        <w:t>は安倍・松井・トランプの</w:t>
      </w:r>
      <w:r w:rsidRPr="00401000">
        <w:rPr>
          <w:rFonts w:ascii="HGP創英角ﾎﾟｯﾌﾟ体" w:eastAsia="HGP創英角ﾎﾟｯﾌﾟ体" w:hAnsi="HGP創英角ﾎﾟｯﾌﾟ体" w:hint="eastAsia"/>
          <w:sz w:val="28"/>
        </w:rPr>
        <w:t>「デキレース」</w:t>
      </w:r>
      <w:r w:rsidR="00B0673D">
        <w:rPr>
          <w:rFonts w:ascii="HGP創英角ﾎﾟｯﾌﾟ体" w:eastAsia="HGP創英角ﾎﾟｯﾌﾟ体" w:hAnsi="HGP創英角ﾎﾟｯﾌﾟ体" w:hint="eastAsia"/>
          <w:sz w:val="28"/>
        </w:rPr>
        <w:t>？</w:t>
      </w:r>
    </w:p>
    <w:p w:rsidR="00FA292B" w:rsidRDefault="00FA292B" w:rsidP="00682AA3">
      <w:pPr>
        <w:rPr>
          <w:rFonts w:asciiTheme="minorEastAsia" w:hAnsiTheme="minorEastAsia"/>
        </w:rPr>
      </w:pPr>
      <w:r>
        <w:rPr>
          <w:rFonts w:asciiTheme="minorEastAsia" w:hAnsiTheme="minorEastAsia" w:hint="eastAsia"/>
        </w:rPr>
        <w:t xml:space="preserve">　ＩＲ実施法が２０１７年７月に成立し、安倍内閣の指示</w:t>
      </w:r>
      <w:r w:rsidR="000A6D23">
        <w:rPr>
          <w:rFonts w:asciiTheme="minorEastAsia" w:hAnsiTheme="minorEastAsia" w:hint="eastAsia"/>
        </w:rPr>
        <w:t>による</w:t>
      </w:r>
      <w:r>
        <w:rPr>
          <w:rFonts w:asciiTheme="minorEastAsia" w:hAnsiTheme="minorEastAsia" w:hint="eastAsia"/>
        </w:rPr>
        <w:t>推進本部は</w:t>
      </w:r>
      <w:r w:rsidR="000A6D23">
        <w:rPr>
          <w:rFonts w:asciiTheme="minorEastAsia" w:hAnsiTheme="minorEastAsia" w:hint="eastAsia"/>
        </w:rPr>
        <w:t>、６０億円の予算で２０１９年７月にカジノ管理委員会を職員１００人規模でつくり、２０２５年万博後にも日本にＩＲカジノを少なくとも３ヶ所導入すべく全力を挙げている。（会報７２号）</w:t>
      </w:r>
    </w:p>
    <w:p w:rsidR="000A6D23" w:rsidRDefault="000A6D23" w:rsidP="00682AA3">
      <w:pPr>
        <w:rPr>
          <w:rFonts w:asciiTheme="minorEastAsia" w:hAnsiTheme="minorEastAsia"/>
        </w:rPr>
      </w:pPr>
      <w:r>
        <w:rPr>
          <w:rFonts w:asciiTheme="minorEastAsia" w:hAnsiTheme="minorEastAsia" w:hint="eastAsia"/>
        </w:rPr>
        <w:t xml:space="preserve">　このため推進本部は、２月１日に政令で決める内容を発表し、３月１日までのパブリックコメントを求め、４月に確定させてさらに具体化を進める。この政令で具体化されているところ</w:t>
      </w:r>
      <w:r w:rsidR="00041583">
        <w:rPr>
          <w:rFonts w:asciiTheme="minorEastAsia" w:hAnsiTheme="minorEastAsia" w:hint="eastAsia"/>
        </w:rPr>
        <w:t>をみると</w:t>
      </w:r>
      <w:r>
        <w:rPr>
          <w:rFonts w:asciiTheme="minorEastAsia" w:hAnsiTheme="minorEastAsia" w:hint="eastAsia"/>
        </w:rPr>
        <w:t>、ＭＩＣＥについても全国各地にＩＲ開設を可能とするよう大中小の３タイプを示している。</w:t>
      </w:r>
    </w:p>
    <w:p w:rsidR="000A6D23" w:rsidRDefault="00041583" w:rsidP="00682AA3">
      <w:pPr>
        <w:rPr>
          <w:rFonts w:asciiTheme="minorEastAsia" w:hAnsiTheme="minorEastAsia"/>
        </w:rPr>
      </w:pPr>
      <w:r>
        <w:rPr>
          <w:rFonts w:asciiTheme="minorEastAsia" w:hAnsiTheme="minorEastAsia" w:hint="eastAsia"/>
        </w:rPr>
        <w:t xml:space="preserve">　一方、松井・吉村</w:t>
      </w:r>
      <w:r w:rsidR="00470825">
        <w:rPr>
          <w:rFonts w:asciiTheme="minorEastAsia" w:hAnsiTheme="minorEastAsia" w:hint="eastAsia"/>
        </w:rPr>
        <w:t>ら</w:t>
      </w:r>
      <w:r w:rsidR="000A6D23">
        <w:rPr>
          <w:rFonts w:asciiTheme="minorEastAsia" w:hAnsiTheme="minorEastAsia" w:hint="eastAsia"/>
        </w:rPr>
        <w:t>は、２０２５年といわず万博前の２０２４年にも大型ＩＲカジノを夢洲にオープンさせたいとして動い</w:t>
      </w:r>
      <w:r>
        <w:rPr>
          <w:rFonts w:asciiTheme="minorEastAsia" w:hAnsiTheme="minorEastAsia" w:hint="eastAsia"/>
        </w:rPr>
        <w:t>た</w:t>
      </w:r>
      <w:r w:rsidR="000A6D23">
        <w:rPr>
          <w:rFonts w:asciiTheme="minorEastAsia" w:hAnsiTheme="minorEastAsia" w:hint="eastAsia"/>
        </w:rPr>
        <w:t>。特に２０２５年大阪万博の誘致が２０１８年１１月２３日に決まると、両首長はＩＲ推進を加速させ、２０１９年中に海外ＩＲ業者の選定に入るとした。</w:t>
      </w:r>
    </w:p>
    <w:p w:rsidR="000A6D23" w:rsidRDefault="000A6D23" w:rsidP="00682AA3">
      <w:pPr>
        <w:rPr>
          <w:rFonts w:asciiTheme="minorEastAsia" w:hAnsiTheme="minorEastAsia"/>
        </w:rPr>
      </w:pPr>
      <w:r>
        <w:rPr>
          <w:rFonts w:asciiTheme="minorEastAsia" w:hAnsiTheme="minorEastAsia" w:hint="eastAsia"/>
        </w:rPr>
        <w:t xml:space="preserve">　そして、２０１９年２月早々、府市ＩＲ推進局はＩＲ事業モデル基本構想案をまとめた。</w:t>
      </w:r>
      <w:r w:rsidR="00041583">
        <w:rPr>
          <w:rFonts w:asciiTheme="minorEastAsia" w:hAnsiTheme="minorEastAsia" w:hint="eastAsia"/>
        </w:rPr>
        <w:t>構想は、</w:t>
      </w:r>
      <w:r>
        <w:rPr>
          <w:rFonts w:asciiTheme="minorEastAsia" w:hAnsiTheme="minorEastAsia" w:hint="eastAsia"/>
        </w:rPr>
        <w:t>ＩＲ施設は６０～７０万㎡、投資規模９３００億円、施設規模延べ１００万㎡（カジノは３万㎡）、年間来場者２４８０万人、年間売上額４８００億円、うちカジノ３８００億円、ＭＩＣＥは１２０００人対応の会議、１０万</w:t>
      </w:r>
      <w:r w:rsidR="00401000">
        <w:rPr>
          <w:rFonts w:asciiTheme="minorEastAsia" w:hAnsiTheme="minorEastAsia" w:hint="eastAsia"/>
        </w:rPr>
        <w:t>㎡以上の展示施設、３０００室のホテル</w:t>
      </w:r>
      <w:r w:rsidR="00B0673D">
        <w:rPr>
          <w:rFonts w:asciiTheme="minorEastAsia" w:hAnsiTheme="minorEastAsia" w:hint="eastAsia"/>
        </w:rPr>
        <w:t>というものである。</w:t>
      </w:r>
      <w:r w:rsidR="00401000">
        <w:rPr>
          <w:rFonts w:asciiTheme="minorEastAsia" w:hAnsiTheme="minorEastAsia" w:hint="eastAsia"/>
        </w:rPr>
        <w:t>これにより自治体へのカジノ納入金は年５７０億円、府市の歳入は年８５０億円増と</w:t>
      </w:r>
      <w:r w:rsidR="00B0673D">
        <w:rPr>
          <w:rFonts w:asciiTheme="minorEastAsia" w:hAnsiTheme="minorEastAsia" w:hint="eastAsia"/>
        </w:rPr>
        <w:t>し、これで</w:t>
      </w:r>
      <w:r w:rsidR="00401000">
        <w:rPr>
          <w:rFonts w:asciiTheme="minorEastAsia" w:hAnsiTheme="minorEastAsia" w:hint="eastAsia"/>
        </w:rPr>
        <w:t>シンガポールやラスベガスをしのぐカジノとなる計算である。</w:t>
      </w:r>
    </w:p>
    <w:p w:rsidR="00401000" w:rsidRDefault="00401000" w:rsidP="00682AA3">
      <w:pPr>
        <w:rPr>
          <w:rFonts w:asciiTheme="minorEastAsia" w:hAnsiTheme="minorEastAsia"/>
        </w:rPr>
      </w:pPr>
      <w:r>
        <w:rPr>
          <w:rFonts w:asciiTheme="minorEastAsia" w:hAnsiTheme="minorEastAsia" w:hint="eastAsia"/>
        </w:rPr>
        <w:t xml:space="preserve">　ところで、夢洲カジノへの進出に最も熱心なのはラスベガスやマカオでカジノを運営するメルコ・リゾーツ（マット・マドックスＣＥＯ）で、２０１９年１月の記者インタビューで「マカオに投資した（４８００億円の）２倍ぐらい」を投入すると公言している。</w:t>
      </w:r>
    </w:p>
    <w:p w:rsidR="00401000" w:rsidRDefault="00401000" w:rsidP="00682AA3">
      <w:pPr>
        <w:rPr>
          <w:rFonts w:asciiTheme="minorEastAsia" w:hAnsiTheme="minorEastAsia"/>
        </w:rPr>
      </w:pPr>
      <w:r>
        <w:rPr>
          <w:rFonts w:asciiTheme="minorEastAsia" w:hAnsiTheme="minorEastAsia" w:hint="eastAsia"/>
        </w:rPr>
        <w:t xml:space="preserve">　まさに府市ＩＲ推進局の構想は、トランプ大統領の有力支持者で安倍総理にも面識のあるウィン・リゾーツらの構想を念頭に起こされているのである。</w:t>
      </w:r>
    </w:p>
    <w:p w:rsidR="00401000" w:rsidRDefault="00401000" w:rsidP="00682AA3">
      <w:pPr>
        <w:rPr>
          <w:rFonts w:asciiTheme="minorEastAsia" w:hAnsiTheme="minorEastAsia"/>
        </w:rPr>
      </w:pPr>
    </w:p>
    <w:p w:rsidR="00401000" w:rsidRPr="00C23E41" w:rsidRDefault="00470825" w:rsidP="00C23E41">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カジノの</w:t>
      </w:r>
      <w:r w:rsidR="00401000" w:rsidRPr="00C23E41">
        <w:rPr>
          <w:rFonts w:ascii="HGP創英角ﾎﾟｯﾌﾟ体" w:eastAsia="HGP創英角ﾎﾟｯﾌﾟ体" w:hAnsi="HGP創英角ﾎﾟｯﾌﾟ体" w:hint="eastAsia"/>
          <w:sz w:val="28"/>
        </w:rPr>
        <w:t>賭博税と売春税</w:t>
      </w:r>
    </w:p>
    <w:p w:rsidR="00671992" w:rsidRDefault="00401000" w:rsidP="00671992">
      <w:pPr>
        <w:ind w:left="210" w:hangingChars="100" w:hanging="210"/>
        <w:rPr>
          <w:rFonts w:asciiTheme="minorEastAsia" w:hAnsiTheme="minorEastAsia"/>
        </w:rPr>
      </w:pPr>
      <w:r>
        <w:rPr>
          <w:rFonts w:asciiTheme="minorEastAsia" w:hAnsiTheme="minorEastAsia" w:hint="eastAsia"/>
        </w:rPr>
        <w:t>１．特定複合観光施設区域整備法（平成３０年法８０号　以下「ＩＲ法」という）は、カジノ施設に入場する者（但し、日本に住居のない外国人を除く）に対し、国へ３０００円、都道府県へ３０００円の入場料を賦課するとした。</w:t>
      </w:r>
    </w:p>
    <w:p w:rsidR="00671992" w:rsidRDefault="00401000" w:rsidP="00671992">
      <w:pPr>
        <w:ind w:leftChars="100" w:left="210" w:firstLineChars="100" w:firstLine="210"/>
        <w:rPr>
          <w:rFonts w:asciiTheme="minorEastAsia" w:hAnsiTheme="minorEastAsia"/>
        </w:rPr>
      </w:pPr>
      <w:r>
        <w:rPr>
          <w:rFonts w:asciiTheme="minorEastAsia" w:hAnsiTheme="minorEastAsia" w:hint="eastAsia"/>
        </w:rPr>
        <w:t>この入場料は「税」といってよい。</w:t>
      </w:r>
      <w:r w:rsidR="00671992">
        <w:rPr>
          <w:rFonts w:asciiTheme="minorEastAsia" w:hAnsiTheme="minorEastAsia" w:hint="eastAsia"/>
        </w:rPr>
        <w:t>カジノ事業者は、入場者にこの入場料（＝税）を必ず納入させ、これを国と都道府県に申告納付しなければならない（ＩＲ法１７６～１８３条）。もし申告納入を怠ったときは、加算金、特別加算金を徴収するとし、督促、滞納処分、１４.５％の延滞金も徴収することになっている。</w:t>
      </w:r>
    </w:p>
    <w:p w:rsidR="00671992" w:rsidRDefault="00671992" w:rsidP="00671992">
      <w:pPr>
        <w:ind w:leftChars="100" w:left="210" w:firstLineChars="100" w:firstLine="210"/>
        <w:rPr>
          <w:rFonts w:asciiTheme="minorEastAsia" w:hAnsiTheme="minorEastAsia"/>
        </w:rPr>
      </w:pPr>
      <w:r>
        <w:rPr>
          <w:rFonts w:asciiTheme="minorEastAsia" w:hAnsiTheme="minorEastAsia" w:hint="eastAsia"/>
        </w:rPr>
        <w:t>また、カジノ事業者はカジノ行為粗収益の１５％を国庫納付金、同じく同額の１５％を都道府県納入金として納付しなければならない。この各納付金も入場料納付金と同様に申告納入義務があり、加算金、特別加算金、延滞金も課される。これらの賦課金は「賭博税」に他ならない。</w:t>
      </w:r>
    </w:p>
    <w:p w:rsidR="00671992" w:rsidRDefault="00671992" w:rsidP="00B0673D">
      <w:pPr>
        <w:ind w:leftChars="100" w:left="210" w:firstLineChars="100" w:firstLine="210"/>
        <w:rPr>
          <w:rFonts w:asciiTheme="minorEastAsia" w:hAnsiTheme="minorEastAsia"/>
        </w:rPr>
      </w:pPr>
      <w:r>
        <w:rPr>
          <w:rFonts w:asciiTheme="minorEastAsia" w:hAnsiTheme="minorEastAsia" w:hint="eastAsia"/>
        </w:rPr>
        <w:t>このように賭博開帳、常習賭博場</w:t>
      </w:r>
      <w:r w:rsidR="00470825">
        <w:rPr>
          <w:rFonts w:asciiTheme="minorEastAsia" w:hAnsiTheme="minorEastAsia" w:hint="eastAsia"/>
        </w:rPr>
        <w:t>への</w:t>
      </w:r>
      <w:r>
        <w:rPr>
          <w:rFonts w:asciiTheme="minorEastAsia" w:hAnsiTheme="minorEastAsia" w:hint="eastAsia"/>
        </w:rPr>
        <w:t>入場に他ならない行為を事業者に認め、また入場者に課すことは、逆にいえば刑法に違反する行為を国や都道府県が特別に事業者に認めることになる。</w:t>
      </w:r>
    </w:p>
    <w:p w:rsidR="00671992" w:rsidRDefault="00671992" w:rsidP="00671992">
      <w:pPr>
        <w:ind w:left="210" w:hangingChars="100" w:hanging="210"/>
        <w:rPr>
          <w:rFonts w:asciiTheme="minorEastAsia" w:hAnsiTheme="minorEastAsia"/>
        </w:rPr>
      </w:pPr>
      <w:r>
        <w:rPr>
          <w:rFonts w:asciiTheme="minorEastAsia" w:hAnsiTheme="minorEastAsia" w:hint="eastAsia"/>
        </w:rPr>
        <w:t xml:space="preserve">　　国家政府が本来禁じている事業（賭博、売春など）を財源欲しさに</w:t>
      </w:r>
      <w:r w:rsidR="00470825">
        <w:rPr>
          <w:rFonts w:asciiTheme="minorEastAsia" w:hAnsiTheme="minorEastAsia" w:hint="eastAsia"/>
        </w:rPr>
        <w:t>特区とはいえやらせる</w:t>
      </w:r>
      <w:r>
        <w:rPr>
          <w:rFonts w:asciiTheme="minorEastAsia" w:hAnsiTheme="minorEastAsia" w:hint="eastAsia"/>
        </w:rPr>
        <w:t>ことは強い矛盾と抵抗がある。</w:t>
      </w:r>
    </w:p>
    <w:p w:rsidR="00CB282A" w:rsidRDefault="00B0673D" w:rsidP="00671992">
      <w:pPr>
        <w:ind w:left="210" w:hangingChars="100" w:hanging="210"/>
        <w:rPr>
          <w:rFonts w:asciiTheme="minorEastAsia" w:hAnsiTheme="minorEastAsia"/>
        </w:rPr>
      </w:pPr>
      <w:r>
        <w:rPr>
          <w:rFonts w:asciiTheme="minorEastAsia" w:hAnsiTheme="minorEastAsia" w:hint="eastAsia"/>
        </w:rPr>
        <w:t>２．</w:t>
      </w:r>
      <w:r w:rsidR="00CB282A">
        <w:rPr>
          <w:rFonts w:asciiTheme="minorEastAsia" w:hAnsiTheme="minorEastAsia" w:hint="eastAsia"/>
        </w:rPr>
        <w:t>日本では１５２８年、室町１２代足利義晴将軍の時代に、幕府は「傾城局」なる役所を新設し、京都の遊女から一人年１５貫の税金をとることにした（補任洛中傾城局公事）。このように妓楼経営者のみならず娼婦個人にまで特別の税金</w:t>
      </w:r>
      <w:r>
        <w:rPr>
          <w:rFonts w:asciiTheme="minorEastAsia" w:hAnsiTheme="minorEastAsia" w:hint="eastAsia"/>
        </w:rPr>
        <w:t>（売春税）</w:t>
      </w:r>
      <w:r w:rsidR="00CB282A">
        <w:rPr>
          <w:rFonts w:asciiTheme="minorEastAsia" w:hAnsiTheme="minorEastAsia" w:hint="eastAsia"/>
        </w:rPr>
        <w:t>を取り立てるのは、政府の財源ひっ迫によるものとはいえ無茶なものであった。</w:t>
      </w:r>
    </w:p>
    <w:p w:rsidR="005B380E" w:rsidRDefault="005B380E" w:rsidP="00671992">
      <w:pPr>
        <w:ind w:left="210" w:hangingChars="100" w:hanging="210"/>
        <w:rPr>
          <w:rFonts w:asciiTheme="minorEastAsia" w:hAnsiTheme="minorEastAsia"/>
        </w:rPr>
      </w:pPr>
      <w:r>
        <w:rPr>
          <w:rFonts w:asciiTheme="minorEastAsia" w:hAnsiTheme="minorEastAsia" w:hint="eastAsia"/>
        </w:rPr>
        <w:t xml:space="preserve">　　人間、金に困ればどんなことでもするともいえる。しかし、国家や政府がそうなれば</w:t>
      </w:r>
      <w:r w:rsidR="00B0673D">
        <w:rPr>
          <w:rFonts w:asciiTheme="minorEastAsia" w:hAnsiTheme="minorEastAsia" w:hint="eastAsia"/>
        </w:rPr>
        <w:t>建前としても</w:t>
      </w:r>
      <w:r>
        <w:rPr>
          <w:rFonts w:asciiTheme="minorEastAsia" w:hAnsiTheme="minorEastAsia" w:hint="eastAsia"/>
        </w:rPr>
        <w:t>普遍的正義を自ら語ることはできない。</w:t>
      </w:r>
    </w:p>
    <w:p w:rsidR="005B380E" w:rsidRDefault="005B380E" w:rsidP="00671992">
      <w:pPr>
        <w:ind w:left="210" w:hangingChars="100" w:hanging="210"/>
        <w:rPr>
          <w:rFonts w:asciiTheme="minorEastAsia" w:hAnsiTheme="minorEastAsia"/>
        </w:rPr>
      </w:pPr>
      <w:r>
        <w:rPr>
          <w:rFonts w:asciiTheme="minorEastAsia" w:hAnsiTheme="minorEastAsia" w:hint="eastAsia"/>
        </w:rPr>
        <w:t xml:space="preserve">　　売春税とでも呼ぶしかないものを義務付けることは、当該行為を事業として正面から公認するもの</w:t>
      </w:r>
      <w:r w:rsidR="00B0673D">
        <w:rPr>
          <w:rFonts w:asciiTheme="minorEastAsia" w:hAnsiTheme="minorEastAsia" w:hint="eastAsia"/>
        </w:rPr>
        <w:t>である</w:t>
      </w:r>
      <w:r>
        <w:rPr>
          <w:rFonts w:asciiTheme="minorEastAsia" w:hAnsiTheme="minorEastAsia" w:hint="eastAsia"/>
        </w:rPr>
        <w:t>だけでなく、かつては非道事業としていたものに政府</w:t>
      </w:r>
      <w:r w:rsidR="00B0673D">
        <w:rPr>
          <w:rFonts w:asciiTheme="minorEastAsia" w:hAnsiTheme="minorEastAsia" w:hint="eastAsia"/>
        </w:rPr>
        <w:t>（幕府）</w:t>
      </w:r>
      <w:r>
        <w:rPr>
          <w:rFonts w:asciiTheme="minorEastAsia" w:hAnsiTheme="minorEastAsia" w:hint="eastAsia"/>
        </w:rPr>
        <w:t>の財政が依存すること</w:t>
      </w:r>
      <w:r w:rsidR="00B0673D">
        <w:rPr>
          <w:rFonts w:asciiTheme="minorEastAsia" w:hAnsiTheme="minorEastAsia" w:hint="eastAsia"/>
        </w:rPr>
        <w:t>だ。</w:t>
      </w:r>
      <w:r>
        <w:rPr>
          <w:rFonts w:asciiTheme="minorEastAsia" w:hAnsiTheme="minorEastAsia" w:hint="eastAsia"/>
        </w:rPr>
        <w:t>ギャンブルの賭博税・カジノ税を認めることは、</w:t>
      </w:r>
      <w:r w:rsidR="00B0673D">
        <w:rPr>
          <w:rFonts w:asciiTheme="minorEastAsia" w:hAnsiTheme="minorEastAsia" w:hint="eastAsia"/>
        </w:rPr>
        <w:t>売春と同様、</w:t>
      </w:r>
      <w:r>
        <w:rPr>
          <w:rFonts w:asciiTheme="minorEastAsia" w:hAnsiTheme="minorEastAsia" w:hint="eastAsia"/>
        </w:rPr>
        <w:t>犯罪行為に伴う収益に政府・自治体の財政が依存することに他ならない。</w:t>
      </w:r>
    </w:p>
    <w:p w:rsidR="005B380E" w:rsidRDefault="005B380E" w:rsidP="00671992">
      <w:pPr>
        <w:ind w:left="210" w:hangingChars="100" w:hanging="210"/>
        <w:rPr>
          <w:rFonts w:asciiTheme="minorEastAsia" w:hAnsiTheme="minorEastAsia"/>
        </w:rPr>
      </w:pPr>
      <w:r>
        <w:rPr>
          <w:rFonts w:asciiTheme="minorEastAsia" w:hAnsiTheme="minorEastAsia" w:hint="eastAsia"/>
        </w:rPr>
        <w:t>３．賭博やカジノを認める学者の中には、</w:t>
      </w:r>
      <w:r w:rsidR="00C23E41">
        <w:rPr>
          <w:rFonts w:asciiTheme="minorEastAsia" w:hAnsiTheme="minorEastAsia" w:hint="eastAsia"/>
        </w:rPr>
        <w:t>「競馬競輪等の売上２５～３０％の事業者の収奪は、</w:t>
      </w:r>
      <w:r>
        <w:rPr>
          <w:rFonts w:asciiTheme="minorEastAsia" w:hAnsiTheme="minorEastAsia" w:hint="eastAsia"/>
        </w:rPr>
        <w:t>ギャンブル好きな客が自ら一般市民とは別に</w:t>
      </w:r>
      <w:r w:rsidR="00C23E41">
        <w:rPr>
          <w:rFonts w:asciiTheme="minorEastAsia" w:hAnsiTheme="minorEastAsia" w:hint="eastAsia"/>
        </w:rPr>
        <w:t>ギャンブルの特別税を支払うようなものである。だから、客本人が判っているのだから財政貢献者だ」という者がいる。</w:t>
      </w:r>
    </w:p>
    <w:p w:rsidR="00C23E41" w:rsidRDefault="00C23E41" w:rsidP="00671992">
      <w:pPr>
        <w:ind w:left="210" w:hangingChars="100" w:hanging="210"/>
        <w:rPr>
          <w:rFonts w:asciiTheme="minorEastAsia" w:hAnsiTheme="minorEastAsia"/>
        </w:rPr>
      </w:pPr>
      <w:r>
        <w:rPr>
          <w:rFonts w:asciiTheme="minorEastAsia" w:hAnsiTheme="minorEastAsia" w:hint="eastAsia"/>
        </w:rPr>
        <w:t xml:space="preserve">　　</w:t>
      </w:r>
      <w:r w:rsidR="00B0673D">
        <w:rPr>
          <w:rFonts w:asciiTheme="minorEastAsia" w:hAnsiTheme="minorEastAsia" w:hint="eastAsia"/>
        </w:rPr>
        <w:t>しかし、</w:t>
      </w:r>
      <w:r>
        <w:rPr>
          <w:rFonts w:asciiTheme="minorEastAsia" w:hAnsiTheme="minorEastAsia" w:hint="eastAsia"/>
        </w:rPr>
        <w:t>客は特別に納税しているとは思っていないし、</w:t>
      </w:r>
      <w:r w:rsidR="00B0673D">
        <w:rPr>
          <w:rFonts w:asciiTheme="minorEastAsia" w:hAnsiTheme="minorEastAsia" w:hint="eastAsia"/>
        </w:rPr>
        <w:t>賭けに勝って</w:t>
      </w:r>
      <w:r>
        <w:rPr>
          <w:rFonts w:asciiTheme="minorEastAsia" w:hAnsiTheme="minorEastAsia" w:hint="eastAsia"/>
        </w:rPr>
        <w:t>配当を得たら納税</w:t>
      </w:r>
      <w:r w:rsidR="00B0673D">
        <w:rPr>
          <w:rFonts w:asciiTheme="minorEastAsia" w:hAnsiTheme="minorEastAsia" w:hint="eastAsia"/>
        </w:rPr>
        <w:t>しなければいけない</w:t>
      </w:r>
      <w:r>
        <w:rPr>
          <w:rFonts w:asciiTheme="minorEastAsia" w:hAnsiTheme="minorEastAsia" w:hint="eastAsia"/>
        </w:rPr>
        <w:t>とも誰も考えていない。要するに収益事業としてのギャンブルを合理化する一つの“へ理屈”なのである。もちろんギャンブルに大負けした人を高額納税者として賞賛するわけではないだろう。実はギャンブル収益には客</w:t>
      </w:r>
      <w:r w:rsidR="00B0673D">
        <w:rPr>
          <w:rFonts w:asciiTheme="minorEastAsia" w:hAnsiTheme="minorEastAsia" w:hint="eastAsia"/>
        </w:rPr>
        <w:t>の</w:t>
      </w:r>
      <w:r>
        <w:rPr>
          <w:rFonts w:asciiTheme="minorEastAsia" w:hAnsiTheme="minorEastAsia" w:hint="eastAsia"/>
        </w:rPr>
        <w:t>家族や社会から</w:t>
      </w:r>
      <w:r w:rsidR="00B0673D">
        <w:rPr>
          <w:rFonts w:asciiTheme="minorEastAsia" w:hAnsiTheme="minorEastAsia" w:hint="eastAsia"/>
        </w:rPr>
        <w:t>奪った金であるものが多いのだ。</w:t>
      </w:r>
    </w:p>
    <w:p w:rsidR="00432575" w:rsidRDefault="00432575" w:rsidP="00432575">
      <w:pPr>
        <w:widowControl/>
        <w:jc w:val="left"/>
        <w:rPr>
          <w:rFonts w:asciiTheme="minorEastAsia" w:hAnsiTheme="minorEastAsia"/>
        </w:rPr>
        <w:sectPr w:rsidR="00432575" w:rsidSect="00432575">
          <w:pgSz w:w="11906" w:h="16838" w:code="9"/>
          <w:pgMar w:top="851" w:right="1134" w:bottom="851" w:left="1247" w:header="851" w:footer="510" w:gutter="0"/>
          <w:cols w:space="420"/>
          <w:docGrid w:type="lines" w:linePitch="329" w:charSpace="341"/>
        </w:sectPr>
      </w:pPr>
    </w:p>
    <w:p w:rsidR="00076756" w:rsidRPr="003659BB" w:rsidRDefault="00076756" w:rsidP="00076756">
      <w:pPr>
        <w:jc w:val="center"/>
        <w:rPr>
          <w:rFonts w:ascii="HGP創英ﾌﾟﾚｾﾞﾝｽEB" w:eastAsia="HGP創英ﾌﾟﾚｾﾞﾝｽEB" w:hAnsi="ＭＳ ゴシック" w:cs="Times New Roman"/>
          <w:sz w:val="40"/>
        </w:rPr>
      </w:pPr>
      <w:r>
        <w:rPr>
          <w:rFonts w:ascii="HGP創英ﾌﾟﾚｾﾞﾝｽEB" w:eastAsia="HGP創英ﾌﾟﾚｾﾞﾝｽEB" w:hAnsi="ＭＳ ゴシック" w:cs="Times New Roman" w:hint="eastAsia"/>
          <w:sz w:val="40"/>
        </w:rPr>
        <w:t>カジノギャンブル</w:t>
      </w:r>
      <w:r w:rsidRPr="003659BB">
        <w:rPr>
          <w:rFonts w:ascii="HGP創英ﾌﾟﾚｾﾞﾝｽEB" w:eastAsia="HGP創英ﾌﾟﾚｾﾞﾝｽEB" w:hAnsi="ＭＳ ゴシック" w:cs="Times New Roman" w:hint="eastAsia"/>
          <w:sz w:val="40"/>
        </w:rPr>
        <w:t>百人一首（２）</w:t>
      </w:r>
    </w:p>
    <w:p w:rsidR="00076756" w:rsidRPr="003659BB" w:rsidRDefault="00076756" w:rsidP="00076756">
      <w:pPr>
        <w:jc w:val="center"/>
        <w:rPr>
          <w:rFonts w:ascii="ＭＳ 明朝" w:eastAsia="ＭＳ 明朝" w:hAnsi="ＭＳ 明朝" w:cs="Times New Roman"/>
          <w:sz w:val="22"/>
        </w:rPr>
      </w:pPr>
      <w:r w:rsidRPr="003659BB">
        <w:rPr>
          <w:rFonts w:ascii="ＭＳ 明朝" w:eastAsia="ＭＳ 明朝" w:hAnsi="ＭＳ 明朝" w:cs="Times New Roman" w:hint="eastAsia"/>
          <w:sz w:val="22"/>
        </w:rPr>
        <w:t>前回に続いて、小倉百人一首の替え歌です。（今回は21～40番）</w:t>
      </w:r>
    </w:p>
    <w:p w:rsidR="00076756" w:rsidRPr="003659BB" w:rsidRDefault="00076756" w:rsidP="00076756">
      <w:pPr>
        <w:rPr>
          <w:rFonts w:ascii="Century" w:eastAsia="ＭＳ 明朝" w:hAnsi="Century" w:cs="Times New Roman"/>
          <w:szCs w:val="24"/>
        </w:rPr>
      </w:pP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21</w:t>
      </w:r>
      <w:r w:rsidRPr="003659BB">
        <w:rPr>
          <w:rFonts w:ascii="Century" w:eastAsia="ＭＳ 明朝" w:hAnsi="Century" w:cs="Times New Roman" w:hint="eastAsia"/>
          <w:szCs w:val="24"/>
        </w:rPr>
        <w:t>．</w:t>
      </w:r>
      <w:r>
        <w:rPr>
          <w:rFonts w:ascii="Century" w:eastAsia="ＭＳ 明朝" w:hAnsi="Century" w:cs="Times New Roman" w:hint="eastAsia"/>
          <w:szCs w:val="24"/>
        </w:rPr>
        <w:t>今ぞ来ておもてなし</w:t>
      </w:r>
      <w:r w:rsidR="00041583">
        <w:rPr>
          <w:rFonts w:ascii="Century" w:eastAsia="ＭＳ 明朝" w:hAnsi="Century" w:cs="Times New Roman" w:hint="eastAsia"/>
          <w:szCs w:val="24"/>
        </w:rPr>
        <w:t>した</w:t>
      </w:r>
      <w:r>
        <w:rPr>
          <w:rFonts w:ascii="Century" w:eastAsia="ＭＳ 明朝" w:hAnsi="Century" w:cs="Times New Roman" w:hint="eastAsia"/>
          <w:szCs w:val="24"/>
        </w:rPr>
        <w:t>あいそし</w:t>
      </w:r>
      <w:r w:rsidR="00041583">
        <w:rPr>
          <w:rFonts w:ascii="Century" w:eastAsia="ＭＳ 明朝" w:hAnsi="Century" w:cs="Times New Roman" w:hint="eastAsia"/>
          <w:szCs w:val="24"/>
        </w:rPr>
        <w:t>た</w:t>
      </w:r>
      <w:r>
        <w:rPr>
          <w:rFonts w:ascii="Century" w:eastAsia="ＭＳ 明朝" w:hAnsi="Century" w:cs="Times New Roman" w:hint="eastAsia"/>
          <w:szCs w:val="24"/>
        </w:rPr>
        <w:t xml:space="preserve">　夢洲博を待ちつづけるかな　　＜吉村洋文市長＞</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今</w:t>
      </w:r>
      <w:r w:rsidRPr="003659BB">
        <w:rPr>
          <w:rFonts w:ascii="Century" w:eastAsia="ＭＳ 明朝" w:hAnsi="Century" w:cs="Times New Roman" w:hint="eastAsia"/>
          <w:szCs w:val="24"/>
        </w:rPr>
        <w:t>は</w:t>
      </w:r>
      <w:r w:rsidRPr="003659BB">
        <w:rPr>
          <w:rFonts w:ascii="Century" w:eastAsia="ＭＳ 明朝" w:hAnsi="Century" w:cs="Times New Roman"/>
          <w:szCs w:val="24"/>
        </w:rPr>
        <w:t>来むといひしばかりに長月の　有明の月を待ち出でつるかな</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（素性法師）</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22</w:t>
      </w:r>
      <w:r w:rsidRPr="003659BB">
        <w:rPr>
          <w:rFonts w:ascii="Century" w:eastAsia="ＭＳ 明朝" w:hAnsi="Century" w:cs="Times New Roman" w:hint="eastAsia"/>
          <w:szCs w:val="24"/>
        </w:rPr>
        <w:t>．</w:t>
      </w:r>
      <w:r>
        <w:rPr>
          <w:rFonts w:ascii="Century" w:eastAsia="ＭＳ 明朝" w:hAnsi="Century" w:cs="Times New Roman" w:hint="eastAsia"/>
          <w:szCs w:val="24"/>
        </w:rPr>
        <w:t>吹きならせ　業者選定金次第　むべ賭け好きの首長というらむ　　　＜松井・吉村＞</w:t>
      </w:r>
    </w:p>
    <w:p w:rsidR="00076756" w:rsidRPr="003659BB" w:rsidRDefault="00076756" w:rsidP="00076756">
      <w:pPr>
        <w:tabs>
          <w:tab w:val="left" w:pos="6804"/>
        </w:tabs>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吹くからに秋の草木のしをるれば　むべ山風をあらしといふらむ</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（文屋康秀）</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23</w:t>
      </w:r>
      <w:r w:rsidRPr="003659BB">
        <w:rPr>
          <w:rFonts w:ascii="Century" w:eastAsia="ＭＳ 明朝" w:hAnsi="Century" w:cs="Times New Roman" w:hint="eastAsia"/>
          <w:szCs w:val="24"/>
        </w:rPr>
        <w:t>．</w:t>
      </w:r>
      <w:r>
        <w:rPr>
          <w:rFonts w:ascii="Century" w:eastAsia="ＭＳ 明朝" w:hAnsi="Century" w:cs="Times New Roman" w:hint="eastAsia"/>
          <w:szCs w:val="24"/>
        </w:rPr>
        <w:t>カジノ出て金なく帰るぞ悲しけれ　わが身ひとりの金にあらねば　　＜賭屋帰人＞</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月見れば</w:t>
      </w:r>
      <w:r w:rsidRPr="003659BB">
        <w:rPr>
          <w:rFonts w:ascii="Century" w:eastAsia="ＭＳ 明朝" w:hAnsi="Century" w:cs="Times New Roman" w:hint="eastAsia"/>
          <w:szCs w:val="24"/>
        </w:rPr>
        <w:t>千々</w:t>
      </w:r>
      <w:r w:rsidRPr="003659BB">
        <w:rPr>
          <w:rFonts w:ascii="Century" w:eastAsia="ＭＳ 明朝" w:hAnsi="Century" w:cs="Times New Roman"/>
          <w:szCs w:val="24"/>
        </w:rPr>
        <w:t>に</w:t>
      </w:r>
      <w:r w:rsidRPr="003659BB">
        <w:rPr>
          <w:rFonts w:ascii="Century" w:eastAsia="ＭＳ 明朝" w:hAnsi="Century" w:cs="Times New Roman" w:hint="eastAsia"/>
          <w:szCs w:val="24"/>
        </w:rPr>
        <w:t>物</w:t>
      </w:r>
      <w:r w:rsidRPr="003659BB">
        <w:rPr>
          <w:rFonts w:ascii="Century" w:eastAsia="ＭＳ 明朝" w:hAnsi="Century" w:cs="Times New Roman"/>
          <w:szCs w:val="24"/>
        </w:rPr>
        <w:t>こそ悲しけれ　わが身</w:t>
      </w:r>
      <w:r w:rsidRPr="003659BB">
        <w:rPr>
          <w:rFonts w:ascii="Century" w:eastAsia="ＭＳ 明朝" w:hAnsi="Century" w:cs="Times New Roman" w:hint="eastAsia"/>
          <w:szCs w:val="24"/>
        </w:rPr>
        <w:t>一</w:t>
      </w:r>
      <w:r w:rsidRPr="003659BB">
        <w:rPr>
          <w:rFonts w:ascii="Century" w:eastAsia="ＭＳ 明朝" w:hAnsi="Century" w:cs="Times New Roman"/>
          <w:szCs w:val="24"/>
        </w:rPr>
        <w:t>つの秋にはあらねど</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（大江千里）</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24</w:t>
      </w:r>
      <w:r w:rsidRPr="003659BB">
        <w:rPr>
          <w:rFonts w:ascii="Century" w:eastAsia="ＭＳ 明朝" w:hAnsi="Century" w:cs="Times New Roman" w:hint="eastAsia"/>
          <w:szCs w:val="24"/>
        </w:rPr>
        <w:t>．</w:t>
      </w:r>
      <w:r>
        <w:rPr>
          <w:rFonts w:ascii="Century" w:eastAsia="ＭＳ 明朝" w:hAnsi="Century" w:cs="Times New Roman" w:hint="eastAsia"/>
          <w:szCs w:val="24"/>
        </w:rPr>
        <w:t>このたびは幣を贈って夢洲に　カジノつくれば金は満に満に　　　　＜維新詣で＞</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このたびは</w:t>
      </w:r>
      <w:r w:rsidRPr="003659BB">
        <w:rPr>
          <w:rFonts w:ascii="Century" w:eastAsia="ＭＳ 明朝" w:hAnsi="Century" w:cs="Times New Roman" w:hint="eastAsia"/>
          <w:szCs w:val="24"/>
        </w:rPr>
        <w:t>ぬさ</w:t>
      </w:r>
      <w:r w:rsidRPr="003659BB">
        <w:rPr>
          <w:rFonts w:ascii="Century" w:eastAsia="ＭＳ 明朝" w:hAnsi="Century" w:cs="Times New Roman"/>
          <w:szCs w:val="24"/>
        </w:rPr>
        <w:t>も取りあへず手向山　紅葉の</w:t>
      </w:r>
      <w:r w:rsidRPr="003659BB">
        <w:rPr>
          <w:rFonts w:ascii="Century" w:eastAsia="ＭＳ 明朝" w:hAnsi="Century" w:cs="Times New Roman" w:hint="eastAsia"/>
          <w:szCs w:val="24"/>
        </w:rPr>
        <w:t>にしき</w:t>
      </w:r>
      <w:r w:rsidRPr="003659BB">
        <w:rPr>
          <w:rFonts w:ascii="Century" w:eastAsia="ＭＳ 明朝" w:hAnsi="Century" w:cs="Times New Roman"/>
          <w:szCs w:val="24"/>
        </w:rPr>
        <w:t>神のまにまに</w:t>
      </w:r>
      <w:r w:rsidRPr="003659BB">
        <w:rPr>
          <w:rFonts w:ascii="Century" w:eastAsia="ＭＳ 明朝" w:hAnsi="Century" w:cs="Times New Roman" w:hint="eastAsia"/>
          <w:szCs w:val="24"/>
        </w:rPr>
        <w:t xml:space="preserve">　　（菅家）</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25</w:t>
      </w:r>
      <w:r w:rsidRPr="003659BB">
        <w:rPr>
          <w:rFonts w:ascii="Century" w:eastAsia="ＭＳ 明朝" w:hAnsi="Century" w:cs="Times New Roman" w:hint="eastAsia"/>
          <w:szCs w:val="24"/>
        </w:rPr>
        <w:t>．</w:t>
      </w:r>
      <w:r>
        <w:rPr>
          <w:rFonts w:ascii="Century" w:eastAsia="ＭＳ 明朝" w:hAnsi="Century" w:cs="Times New Roman" w:hint="eastAsia"/>
          <w:szCs w:val="24"/>
        </w:rPr>
        <w:t>名にし負わば大阪初のＩＲ　万博隠しくるよしもから　　　　　　　＜松井一郎＞</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名にし負はば逢坂山のさねかずら　人に知ら</w:t>
      </w:r>
      <w:r w:rsidRPr="003659BB">
        <w:rPr>
          <w:rFonts w:ascii="Century" w:eastAsia="ＭＳ 明朝" w:hAnsi="Century" w:cs="Times New Roman" w:hint="eastAsia"/>
          <w:szCs w:val="24"/>
        </w:rPr>
        <w:t>ね</w:t>
      </w:r>
      <w:r w:rsidRPr="003659BB">
        <w:rPr>
          <w:rFonts w:ascii="Century" w:eastAsia="ＭＳ 明朝" w:hAnsi="Century" w:cs="Times New Roman"/>
          <w:szCs w:val="24"/>
        </w:rPr>
        <w:t>で</w:t>
      </w:r>
      <w:r w:rsidRPr="003659BB">
        <w:rPr>
          <w:rFonts w:ascii="Century" w:eastAsia="ＭＳ 明朝" w:hAnsi="Century" w:cs="Times New Roman" w:hint="eastAsia"/>
          <w:szCs w:val="24"/>
        </w:rPr>
        <w:t>く</w:t>
      </w:r>
      <w:r w:rsidRPr="003659BB">
        <w:rPr>
          <w:rFonts w:ascii="Century" w:eastAsia="ＭＳ 明朝" w:hAnsi="Century" w:cs="Times New Roman"/>
          <w:szCs w:val="24"/>
        </w:rPr>
        <w:t>るよしもがな</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（三条右大臣）</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26</w:t>
      </w:r>
      <w:r w:rsidRPr="003659BB">
        <w:rPr>
          <w:rFonts w:ascii="Century" w:eastAsia="ＭＳ 明朝" w:hAnsi="Century" w:cs="Times New Roman" w:hint="eastAsia"/>
          <w:szCs w:val="24"/>
        </w:rPr>
        <w:t>．</w:t>
      </w:r>
      <w:r>
        <w:rPr>
          <w:rFonts w:ascii="Century" w:eastAsia="ＭＳ 明朝" w:hAnsi="Century" w:cs="Times New Roman" w:hint="eastAsia"/>
          <w:szCs w:val="24"/>
        </w:rPr>
        <w:t>夢洲をカジノ特区にするなれば　今ひとたびの政省令待たなむ　　　＜官公＞</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小倉山峰の</w:t>
      </w:r>
      <w:r w:rsidRPr="003659BB">
        <w:rPr>
          <w:rFonts w:ascii="Century" w:eastAsia="ＭＳ 明朝" w:hAnsi="Century" w:cs="Times New Roman" w:hint="eastAsia"/>
          <w:szCs w:val="24"/>
        </w:rPr>
        <w:t>もみじ</w:t>
      </w:r>
      <w:r w:rsidRPr="003659BB">
        <w:rPr>
          <w:rFonts w:ascii="Century" w:eastAsia="ＭＳ 明朝" w:hAnsi="Century" w:cs="Times New Roman"/>
          <w:szCs w:val="24"/>
        </w:rPr>
        <w:t xml:space="preserve">葉心あらば　</w:t>
      </w:r>
      <w:r w:rsidRPr="003659BB">
        <w:rPr>
          <w:rFonts w:ascii="Century" w:eastAsia="ＭＳ 明朝" w:hAnsi="Century" w:cs="Times New Roman" w:hint="eastAsia"/>
          <w:szCs w:val="24"/>
        </w:rPr>
        <w:t>今</w:t>
      </w:r>
      <w:r w:rsidRPr="003659BB">
        <w:rPr>
          <w:rFonts w:ascii="Century" w:eastAsia="ＭＳ 明朝" w:hAnsi="Century" w:cs="Times New Roman"/>
          <w:szCs w:val="24"/>
        </w:rPr>
        <w:t>ひとたびのみゆき待たなむ</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（貞信公）</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27</w:t>
      </w:r>
      <w:r w:rsidRPr="003659BB">
        <w:rPr>
          <w:rFonts w:ascii="Century" w:eastAsia="ＭＳ 明朝" w:hAnsi="Century" w:cs="Times New Roman" w:hint="eastAsia"/>
          <w:szCs w:val="24"/>
        </w:rPr>
        <w:t>．</w:t>
      </w:r>
      <w:r>
        <w:rPr>
          <w:rFonts w:ascii="Century" w:eastAsia="ＭＳ 明朝" w:hAnsi="Century" w:cs="Times New Roman" w:hint="eastAsia"/>
          <w:szCs w:val="24"/>
        </w:rPr>
        <w:t>ＩＲ生んで広がる依存症　どれだけ増えるか判りかねぬる　　　　　＜国交</w:t>
      </w:r>
      <w:r w:rsidR="00041583">
        <w:rPr>
          <w:rFonts w:ascii="Century" w:eastAsia="ＭＳ 明朝" w:hAnsi="Century" w:cs="Times New Roman" w:hint="eastAsia"/>
          <w:szCs w:val="24"/>
        </w:rPr>
        <w:t>石井</w:t>
      </w:r>
      <w:r>
        <w:rPr>
          <w:rFonts w:ascii="Century" w:eastAsia="ＭＳ 明朝" w:hAnsi="Century" w:cs="Times New Roman" w:hint="eastAsia"/>
          <w:szCs w:val="24"/>
        </w:rPr>
        <w:t>大臣＞</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みかの原わきて流るるいづみ川　いつ見きとてか恋しかるらむ</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（中納言兼輔）</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28</w:t>
      </w:r>
      <w:r w:rsidRPr="003659BB">
        <w:rPr>
          <w:rFonts w:ascii="Century" w:eastAsia="ＭＳ 明朝" w:hAnsi="Century" w:cs="Times New Roman" w:hint="eastAsia"/>
          <w:szCs w:val="24"/>
        </w:rPr>
        <w:t>．</w:t>
      </w:r>
      <w:r>
        <w:rPr>
          <w:rFonts w:ascii="Century" w:eastAsia="ＭＳ 明朝" w:hAnsi="Century" w:cs="Times New Roman" w:hint="eastAsia"/>
          <w:szCs w:val="24"/>
        </w:rPr>
        <w:t>リゾートの冬ぞ不振をなんとせん　ギャンブル</w:t>
      </w:r>
      <w:r w:rsidR="00041583">
        <w:rPr>
          <w:rFonts w:ascii="Century" w:eastAsia="ＭＳ 明朝" w:hAnsi="Century" w:cs="Times New Roman" w:hint="eastAsia"/>
          <w:szCs w:val="24"/>
        </w:rPr>
        <w:t>狂い</w:t>
      </w:r>
      <w:r>
        <w:rPr>
          <w:rFonts w:ascii="Century" w:eastAsia="ＭＳ 明朝" w:hAnsi="Century" w:cs="Times New Roman" w:hint="eastAsia"/>
          <w:szCs w:val="24"/>
        </w:rPr>
        <w:t>涸れぬと思へば　＜ﾊｳｽﾃﾝﾎﾞｽ＞</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山里は冬ぞ</w:t>
      </w:r>
      <w:r w:rsidRPr="003659BB">
        <w:rPr>
          <w:rFonts w:ascii="Century" w:eastAsia="ＭＳ 明朝" w:hAnsi="Century" w:cs="Times New Roman" w:hint="eastAsia"/>
          <w:szCs w:val="24"/>
        </w:rPr>
        <w:t>さび</w:t>
      </w:r>
      <w:r w:rsidRPr="003659BB">
        <w:rPr>
          <w:rFonts w:ascii="Century" w:eastAsia="ＭＳ 明朝" w:hAnsi="Century" w:cs="Times New Roman"/>
          <w:szCs w:val="24"/>
        </w:rPr>
        <w:t>しさまさりける　人</w:t>
      </w:r>
      <w:r w:rsidRPr="003659BB">
        <w:rPr>
          <w:rFonts w:ascii="Century" w:eastAsia="ＭＳ 明朝" w:hAnsi="Century" w:cs="Times New Roman" w:hint="eastAsia"/>
          <w:szCs w:val="24"/>
        </w:rPr>
        <w:t>め</w:t>
      </w:r>
      <w:r w:rsidRPr="003659BB">
        <w:rPr>
          <w:rFonts w:ascii="Century" w:eastAsia="ＭＳ 明朝" w:hAnsi="Century" w:cs="Times New Roman"/>
          <w:szCs w:val="24"/>
        </w:rPr>
        <w:t>も草もかれぬと思へば</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源宗于朝臣</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29</w:t>
      </w:r>
      <w:r w:rsidRPr="003659BB">
        <w:rPr>
          <w:rFonts w:ascii="Century" w:eastAsia="ＭＳ 明朝" w:hAnsi="Century" w:cs="Times New Roman" w:hint="eastAsia"/>
          <w:szCs w:val="24"/>
        </w:rPr>
        <w:t>．</w:t>
      </w:r>
      <w:r>
        <w:rPr>
          <w:rFonts w:ascii="Century" w:eastAsia="ＭＳ 明朝" w:hAnsi="Century" w:cs="Times New Roman" w:hint="eastAsia"/>
          <w:szCs w:val="24"/>
        </w:rPr>
        <w:t>射幸心客来る期待ＩＲ　おきまどわせるギャンブルのワナ　　　　　＜凡誘致策＞</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 xml:space="preserve">心あてに折らばや折らむ初霜の　</w:t>
      </w:r>
      <w:r w:rsidRPr="003659BB">
        <w:rPr>
          <w:rFonts w:ascii="Century" w:eastAsia="ＭＳ 明朝" w:hAnsi="Century" w:cs="Times New Roman" w:hint="eastAsia"/>
          <w:szCs w:val="24"/>
        </w:rPr>
        <w:t>お</w:t>
      </w:r>
      <w:r w:rsidRPr="003659BB">
        <w:rPr>
          <w:rFonts w:ascii="Century" w:eastAsia="ＭＳ 明朝" w:hAnsi="Century" w:cs="Times New Roman"/>
          <w:szCs w:val="24"/>
        </w:rPr>
        <w:t>きまどはせる白菊の花</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凡河内躬恒</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30</w:t>
      </w:r>
      <w:r w:rsidRPr="003659BB">
        <w:rPr>
          <w:rFonts w:ascii="Century" w:eastAsia="ＭＳ 明朝" w:hAnsi="Century" w:cs="Times New Roman" w:hint="eastAsia"/>
          <w:szCs w:val="24"/>
        </w:rPr>
        <w:t>．</w:t>
      </w:r>
      <w:r>
        <w:rPr>
          <w:rFonts w:ascii="Century" w:eastAsia="ＭＳ 明朝" w:hAnsi="Century" w:cs="Times New Roman" w:hint="eastAsia"/>
          <w:szCs w:val="24"/>
        </w:rPr>
        <w:t>有効な観光誘致というばかり　金儲け話　憂きものはなし　　　　　＜ＩＲ議連＞</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有明のつれなく見えし別れより　暁ばかり憂きものはなし</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壬生忠岑</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31</w:t>
      </w:r>
      <w:r w:rsidRPr="003659BB">
        <w:rPr>
          <w:rFonts w:ascii="Century" w:eastAsia="ＭＳ 明朝" w:hAnsi="Century" w:cs="Times New Roman" w:hint="eastAsia"/>
          <w:szCs w:val="24"/>
        </w:rPr>
        <w:t>．</w:t>
      </w:r>
      <w:r>
        <w:rPr>
          <w:rFonts w:ascii="Century" w:eastAsia="ＭＳ 明朝" w:hAnsi="Century" w:cs="Times New Roman" w:hint="eastAsia"/>
          <w:szCs w:val="24"/>
        </w:rPr>
        <w:t>あさ</w:t>
      </w:r>
      <w:r w:rsidR="00041583">
        <w:rPr>
          <w:rFonts w:ascii="Century" w:eastAsia="ＭＳ 明朝" w:hAnsi="Century" w:cs="Times New Roman" w:hint="eastAsia"/>
          <w:szCs w:val="24"/>
        </w:rPr>
        <w:t>ましき</w:t>
      </w:r>
      <w:r>
        <w:rPr>
          <w:rFonts w:ascii="Century" w:eastAsia="ＭＳ 明朝" w:hAnsi="Century" w:cs="Times New Roman" w:hint="eastAsia"/>
          <w:szCs w:val="24"/>
        </w:rPr>
        <w:t>ギャンブル企業誘致して　依存障害　ふれず採決　　　　＜自公維＞</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朝ぼらけ有明の月と</w:t>
      </w:r>
      <w:r w:rsidRPr="003659BB">
        <w:rPr>
          <w:rFonts w:ascii="Century" w:eastAsia="ＭＳ 明朝" w:hAnsi="Century" w:cs="Times New Roman" w:hint="eastAsia"/>
          <w:szCs w:val="24"/>
        </w:rPr>
        <w:t>み</w:t>
      </w:r>
      <w:r w:rsidRPr="003659BB">
        <w:rPr>
          <w:rFonts w:ascii="Century" w:eastAsia="ＭＳ 明朝" w:hAnsi="Century" w:cs="Times New Roman"/>
          <w:szCs w:val="24"/>
        </w:rPr>
        <w:t>るまでに　吉野の里に</w:t>
      </w:r>
      <w:r w:rsidRPr="003659BB">
        <w:rPr>
          <w:rFonts w:ascii="Century" w:eastAsia="ＭＳ 明朝" w:hAnsi="Century" w:cs="Times New Roman" w:hint="eastAsia"/>
          <w:szCs w:val="24"/>
        </w:rPr>
        <w:t>ふ</w:t>
      </w:r>
      <w:r w:rsidRPr="003659BB">
        <w:rPr>
          <w:rFonts w:ascii="Century" w:eastAsia="ＭＳ 明朝" w:hAnsi="Century" w:cs="Times New Roman"/>
          <w:szCs w:val="24"/>
        </w:rPr>
        <w:t>れる白雪</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w:t>
      </w:r>
      <w:r w:rsidRPr="003659BB">
        <w:rPr>
          <w:rFonts w:ascii="Century" w:eastAsia="ＭＳ 明朝" w:hAnsi="Century" w:cs="Times New Roman"/>
          <w:szCs w:val="24"/>
        </w:rPr>
        <w:t>坂上是則</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32</w:t>
      </w:r>
      <w:r w:rsidRPr="003659BB">
        <w:rPr>
          <w:rFonts w:ascii="Century" w:eastAsia="ＭＳ 明朝" w:hAnsi="Century" w:cs="Times New Roman" w:hint="eastAsia"/>
          <w:szCs w:val="24"/>
        </w:rPr>
        <w:t>．</w:t>
      </w:r>
      <w:r>
        <w:rPr>
          <w:rFonts w:ascii="Century" w:eastAsia="ＭＳ 明朝" w:hAnsi="Century" w:cs="Times New Roman" w:hint="eastAsia"/>
          <w:szCs w:val="24"/>
        </w:rPr>
        <w:t>山となる金を受けたるしがらみで　通してしまえ　カジノ法案　　　＜カジノ議員＞</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山川に風のかけたるしがらみは　流れもあへぬ紅葉なりけり</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春道列樹</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33</w:t>
      </w:r>
      <w:r w:rsidRPr="003659BB">
        <w:rPr>
          <w:rFonts w:ascii="Century" w:eastAsia="ＭＳ 明朝" w:hAnsi="Century" w:cs="Times New Roman" w:hint="eastAsia"/>
          <w:szCs w:val="24"/>
        </w:rPr>
        <w:t>．</w:t>
      </w:r>
      <w:r>
        <w:rPr>
          <w:rFonts w:ascii="Century" w:eastAsia="ＭＳ 明朝" w:hAnsi="Century" w:cs="Times New Roman" w:hint="eastAsia"/>
          <w:szCs w:val="24"/>
        </w:rPr>
        <w:t>老後へのためた預金を引き出させ　しず心乱し　金を散らせむ　　　＜カジノ業者＞</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久方</w:t>
      </w:r>
      <w:r w:rsidRPr="003659BB">
        <w:rPr>
          <w:rFonts w:ascii="Century" w:eastAsia="ＭＳ 明朝" w:hAnsi="Century" w:cs="Times New Roman"/>
          <w:szCs w:val="24"/>
        </w:rPr>
        <w:t>の光のどけき春の日に　しづ心なく花の散るらむ</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（紀友則）</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34</w:t>
      </w:r>
      <w:r w:rsidRPr="003659BB">
        <w:rPr>
          <w:rFonts w:ascii="Century" w:eastAsia="ＭＳ 明朝" w:hAnsi="Century" w:cs="Times New Roman" w:hint="eastAsia"/>
          <w:szCs w:val="24"/>
        </w:rPr>
        <w:t>．</w:t>
      </w:r>
      <w:r>
        <w:rPr>
          <w:rFonts w:ascii="Century" w:eastAsia="ＭＳ 明朝" w:hAnsi="Century" w:cs="Times New Roman" w:hint="eastAsia"/>
          <w:szCs w:val="24"/>
        </w:rPr>
        <w:t>誰もかも依存者にするカジノにて　客は新たなえじきになりぬる　　＜精神科医＞</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誰をかも知る人にせむ高砂の　松も昔の友ならなくに</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藤原興風</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35</w:t>
      </w:r>
      <w:r w:rsidRPr="003659BB">
        <w:rPr>
          <w:rFonts w:ascii="Century" w:eastAsia="ＭＳ 明朝" w:hAnsi="Century" w:cs="Times New Roman" w:hint="eastAsia"/>
          <w:szCs w:val="24"/>
        </w:rPr>
        <w:t>．</w:t>
      </w:r>
      <w:r>
        <w:rPr>
          <w:rFonts w:ascii="Century" w:eastAsia="ＭＳ 明朝" w:hAnsi="Century" w:cs="Times New Roman" w:hint="eastAsia"/>
          <w:szCs w:val="24"/>
        </w:rPr>
        <w:t xml:space="preserve">客はいざ賭に溺れし　金を貸し　</w:t>
      </w:r>
      <w:r w:rsidR="00041583">
        <w:rPr>
          <w:rFonts w:ascii="Century" w:eastAsia="ＭＳ 明朝" w:hAnsi="Century" w:cs="Times New Roman" w:hint="eastAsia"/>
          <w:szCs w:val="24"/>
        </w:rPr>
        <w:t>カモぞ</w:t>
      </w:r>
      <w:r>
        <w:rPr>
          <w:rFonts w:ascii="Century" w:eastAsia="ＭＳ 明朝" w:hAnsi="Century" w:cs="Times New Roman" w:hint="eastAsia"/>
          <w:szCs w:val="24"/>
        </w:rPr>
        <w:t>ヤクザのやり方をする　　　＜貸元</w:t>
      </w:r>
      <w:r w:rsidR="00041583">
        <w:rPr>
          <w:rFonts w:ascii="Century" w:eastAsia="ＭＳ 明朝" w:hAnsi="Century" w:cs="Times New Roman" w:hint="eastAsia"/>
          <w:szCs w:val="24"/>
        </w:rPr>
        <w:t>カジノ</w:t>
      </w:r>
      <w:r>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人はいさ心も知らずふるさとは　花ぞ</w:t>
      </w:r>
      <w:r w:rsidRPr="003659BB">
        <w:rPr>
          <w:rFonts w:ascii="Century" w:eastAsia="ＭＳ 明朝" w:hAnsi="Century" w:cs="Times New Roman" w:hint="eastAsia"/>
          <w:szCs w:val="24"/>
        </w:rPr>
        <w:t>むかし</w:t>
      </w:r>
      <w:r w:rsidRPr="003659BB">
        <w:rPr>
          <w:rFonts w:ascii="Century" w:eastAsia="ＭＳ 明朝" w:hAnsi="Century" w:cs="Times New Roman"/>
          <w:szCs w:val="24"/>
        </w:rPr>
        <w:t>の香に匂ひける</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（紀貫之）</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36</w:t>
      </w:r>
      <w:r w:rsidRPr="003659BB">
        <w:rPr>
          <w:rFonts w:ascii="Century" w:eastAsia="ＭＳ 明朝" w:hAnsi="Century" w:cs="Times New Roman" w:hint="eastAsia"/>
          <w:szCs w:val="24"/>
        </w:rPr>
        <w:t>．</w:t>
      </w:r>
      <w:r>
        <w:rPr>
          <w:rFonts w:ascii="Century" w:eastAsia="ＭＳ 明朝" w:hAnsi="Century" w:cs="Times New Roman" w:hint="eastAsia"/>
          <w:szCs w:val="24"/>
        </w:rPr>
        <w:t>カジノではまだ賭け続け明けぬるを　運はいずこにツキ宿るらむ　　＜深賭人＞</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夏の夜はまだ宵ながら明けぬるを　雲のいずこに月宿るらむ</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w:t>
      </w:r>
      <w:r w:rsidRPr="003659BB">
        <w:rPr>
          <w:rFonts w:ascii="Century" w:eastAsia="ＭＳ 明朝" w:hAnsi="Century" w:cs="Times New Roman"/>
          <w:szCs w:val="24"/>
        </w:rPr>
        <w:t>清原深養父</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37</w:t>
      </w:r>
      <w:r w:rsidRPr="003659BB">
        <w:rPr>
          <w:rFonts w:ascii="Century" w:eastAsia="ＭＳ 明朝" w:hAnsi="Century" w:cs="Times New Roman" w:hint="eastAsia"/>
          <w:szCs w:val="24"/>
        </w:rPr>
        <w:t>．</w:t>
      </w:r>
      <w:r>
        <w:rPr>
          <w:rFonts w:ascii="Century" w:eastAsia="ＭＳ 明朝" w:hAnsi="Century" w:cs="Times New Roman" w:hint="eastAsia"/>
          <w:szCs w:val="24"/>
        </w:rPr>
        <w:t>知らぬ間にレイト吹き上げカジノでは　守り通せぬ適正限度　　　　＜賭屋守通＞</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 xml:space="preserve">白露に風の吹きしく秋の野は　</w:t>
      </w:r>
      <w:r w:rsidRPr="003659BB">
        <w:rPr>
          <w:rFonts w:ascii="Century" w:eastAsia="ＭＳ 明朝" w:hAnsi="Century" w:cs="Times New Roman" w:hint="eastAsia"/>
          <w:szCs w:val="24"/>
        </w:rPr>
        <w:t>貫き</w:t>
      </w:r>
      <w:r w:rsidRPr="003659BB">
        <w:rPr>
          <w:rFonts w:ascii="Century" w:eastAsia="ＭＳ 明朝" w:hAnsi="Century" w:cs="Times New Roman"/>
          <w:szCs w:val="24"/>
        </w:rPr>
        <w:t>とめぬ玉ぞ散りける</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w:t>
      </w:r>
      <w:r w:rsidRPr="003659BB">
        <w:rPr>
          <w:rFonts w:ascii="Century" w:eastAsia="ＭＳ 明朝" w:hAnsi="Century" w:cs="Times New Roman"/>
          <w:szCs w:val="24"/>
        </w:rPr>
        <w:t>文屋朝康</w:t>
      </w:r>
      <w:r w:rsidRPr="003659BB">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38</w:t>
      </w:r>
      <w:r w:rsidRPr="003659BB">
        <w:rPr>
          <w:rFonts w:ascii="Century" w:eastAsia="ＭＳ 明朝" w:hAnsi="Century" w:cs="Times New Roman" w:hint="eastAsia"/>
          <w:szCs w:val="24"/>
        </w:rPr>
        <w:t>．</w:t>
      </w:r>
      <w:r>
        <w:rPr>
          <w:rFonts w:ascii="Century" w:eastAsia="ＭＳ 明朝" w:hAnsi="Century" w:cs="Times New Roman" w:hint="eastAsia"/>
          <w:szCs w:val="24"/>
        </w:rPr>
        <w:t>忘られぬ博奕やめると誓いてし　己が命の惜しくもあるかな　　　　＜賭近＞</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忘らるる身をば思</w:t>
      </w:r>
      <w:r w:rsidRPr="003659BB">
        <w:rPr>
          <w:rFonts w:ascii="Century" w:eastAsia="ＭＳ 明朝" w:hAnsi="Century" w:cs="Times New Roman" w:hint="eastAsia"/>
          <w:szCs w:val="24"/>
        </w:rPr>
        <w:t>わ</w:t>
      </w:r>
      <w:r w:rsidRPr="003659BB">
        <w:rPr>
          <w:rFonts w:ascii="Century" w:eastAsia="ＭＳ 明朝" w:hAnsi="Century" w:cs="Times New Roman"/>
          <w:szCs w:val="24"/>
        </w:rPr>
        <w:t>ず誓</w:t>
      </w:r>
      <w:r w:rsidRPr="003659BB">
        <w:rPr>
          <w:rFonts w:ascii="Century" w:eastAsia="ＭＳ 明朝" w:hAnsi="Century" w:cs="Times New Roman" w:hint="eastAsia"/>
          <w:szCs w:val="24"/>
        </w:rPr>
        <w:t>い</w:t>
      </w:r>
      <w:r w:rsidRPr="003659BB">
        <w:rPr>
          <w:rFonts w:ascii="Century" w:eastAsia="ＭＳ 明朝" w:hAnsi="Century" w:cs="Times New Roman"/>
          <w:szCs w:val="24"/>
        </w:rPr>
        <w:t>てし　人の命の惜しくもあるかな</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（右近）</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39</w:t>
      </w:r>
      <w:r w:rsidRPr="003659BB">
        <w:rPr>
          <w:rFonts w:ascii="Century" w:eastAsia="ＭＳ 明朝" w:hAnsi="Century" w:cs="Times New Roman" w:hint="eastAsia"/>
          <w:szCs w:val="24"/>
        </w:rPr>
        <w:t>．</w:t>
      </w:r>
      <w:r>
        <w:rPr>
          <w:rFonts w:ascii="Century" w:eastAsia="ＭＳ 明朝" w:hAnsi="Century" w:cs="Times New Roman" w:hint="eastAsia"/>
          <w:szCs w:val="24"/>
        </w:rPr>
        <w:t>浅知恵でカジノ誘致の和歌山</w:t>
      </w:r>
      <w:r w:rsidR="00041583">
        <w:rPr>
          <w:rFonts w:ascii="Century" w:eastAsia="ＭＳ 明朝" w:hAnsi="Century" w:cs="Times New Roman" w:hint="eastAsia"/>
          <w:szCs w:val="24"/>
        </w:rPr>
        <w:t>は</w:t>
      </w:r>
      <w:r>
        <w:rPr>
          <w:rFonts w:ascii="Century" w:eastAsia="ＭＳ 明朝" w:hAnsi="Century" w:cs="Times New Roman" w:hint="eastAsia"/>
          <w:szCs w:val="24"/>
        </w:rPr>
        <w:t xml:space="preserve">　あまりに何故か人気上がらず　　　＜</w:t>
      </w:r>
      <w:r w:rsidR="00041583">
        <w:rPr>
          <w:rFonts w:ascii="Century" w:eastAsia="ＭＳ 明朝" w:hAnsi="Century" w:cs="Times New Roman" w:hint="eastAsia"/>
          <w:szCs w:val="24"/>
        </w:rPr>
        <w:t>知事・市長</w:t>
      </w:r>
      <w:r>
        <w:rPr>
          <w:rFonts w:ascii="Century" w:eastAsia="ＭＳ 明朝" w:hAnsi="Century" w:cs="Times New Roman" w:hint="eastAsia"/>
          <w:szCs w:val="24"/>
        </w:rPr>
        <w:t>＞</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浅茅生の小野の篠原</w:t>
      </w:r>
      <w:r w:rsidRPr="003659BB">
        <w:rPr>
          <w:rFonts w:ascii="Century" w:eastAsia="ＭＳ 明朝" w:hAnsi="Century" w:cs="Times New Roman" w:hint="eastAsia"/>
          <w:szCs w:val="24"/>
        </w:rPr>
        <w:t>しの</w:t>
      </w:r>
      <w:r w:rsidRPr="003659BB">
        <w:rPr>
          <w:rFonts w:ascii="Century" w:eastAsia="ＭＳ 明朝" w:hAnsi="Century" w:cs="Times New Roman"/>
          <w:szCs w:val="24"/>
        </w:rPr>
        <w:t>ぶれど　あまりてなどか人の恋しき</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（参議等）</w:t>
      </w:r>
    </w:p>
    <w:p w:rsidR="00076756" w:rsidRPr="003659BB" w:rsidRDefault="00076756" w:rsidP="00076756">
      <w:pPr>
        <w:ind w:leftChars="202" w:left="428"/>
        <w:rPr>
          <w:rFonts w:ascii="Century" w:eastAsia="ＭＳ 明朝" w:hAnsi="Century" w:cs="Times New Roman"/>
          <w:szCs w:val="24"/>
        </w:rPr>
      </w:pPr>
      <w:r w:rsidRPr="003659BB">
        <w:rPr>
          <w:rFonts w:ascii="Century" w:eastAsia="ＭＳ 明朝" w:hAnsi="Century" w:cs="Times New Roman" w:hint="eastAsia"/>
          <w:szCs w:val="24"/>
        </w:rPr>
        <w:t>40</w:t>
      </w:r>
      <w:r w:rsidRPr="003659BB">
        <w:rPr>
          <w:rFonts w:ascii="Century" w:eastAsia="ＭＳ 明朝" w:hAnsi="Century" w:cs="Times New Roman" w:hint="eastAsia"/>
          <w:szCs w:val="24"/>
        </w:rPr>
        <w:t>．</w:t>
      </w:r>
      <w:r>
        <w:rPr>
          <w:rFonts w:ascii="Century" w:eastAsia="ＭＳ 明朝" w:hAnsi="Century" w:cs="Times New Roman" w:hint="eastAsia"/>
          <w:szCs w:val="24"/>
        </w:rPr>
        <w:t>忍ぶれど色に出にけり横浜市　世論反対人の問うまで　　　　　　　＜横浜市長＞</w:t>
      </w:r>
    </w:p>
    <w:p w:rsidR="00076756" w:rsidRDefault="00076756" w:rsidP="00076756">
      <w:pPr>
        <w:widowControl/>
        <w:jc w:val="left"/>
        <w:rPr>
          <w:rFonts w:ascii="Century" w:eastAsia="ＭＳ 明朝" w:hAnsi="Century" w:cs="Times New Roman"/>
          <w:szCs w:val="24"/>
        </w:rPr>
        <w:sectPr w:rsidR="00076756" w:rsidSect="00076756">
          <w:pgSz w:w="11906" w:h="16838" w:code="9"/>
          <w:pgMar w:top="851" w:right="1134" w:bottom="851" w:left="1247" w:header="851" w:footer="510" w:gutter="0"/>
          <w:cols w:space="420"/>
          <w:docGrid w:type="linesAndChars" w:linePitch="336" w:charSpace="341"/>
        </w:sectPr>
      </w:pPr>
      <w:r w:rsidRPr="003659BB">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szCs w:val="24"/>
        </w:rPr>
        <w:t xml:space="preserve">忍ぶれど色に出でにけりわが恋は　</w:t>
      </w:r>
      <w:r w:rsidRPr="003659BB">
        <w:rPr>
          <w:rFonts w:ascii="Century" w:eastAsia="ＭＳ 明朝" w:hAnsi="Century" w:cs="Times New Roman" w:hint="eastAsia"/>
          <w:szCs w:val="24"/>
        </w:rPr>
        <w:t>物</w:t>
      </w:r>
      <w:r w:rsidRPr="003659BB">
        <w:rPr>
          <w:rFonts w:ascii="Century" w:eastAsia="ＭＳ 明朝" w:hAnsi="Century" w:cs="Times New Roman"/>
          <w:szCs w:val="24"/>
        </w:rPr>
        <w:t>や思ふと人の問ふまで</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w:t>
      </w:r>
      <w:r w:rsidRPr="003659BB">
        <w:rPr>
          <w:rFonts w:ascii="Century" w:eastAsia="ＭＳ 明朝" w:hAnsi="Century" w:cs="Times New Roman" w:hint="eastAsia"/>
          <w:szCs w:val="24"/>
        </w:rPr>
        <w:t xml:space="preserve">　（平兼盛）</w:t>
      </w:r>
    </w:p>
    <w:p w:rsidR="00192C01" w:rsidRPr="00DB6E32" w:rsidRDefault="00192C01" w:rsidP="00192C01">
      <w:pPr>
        <w:rPr>
          <w:rFonts w:asciiTheme="minorEastAsia" w:hAnsiTheme="minorEastAsia"/>
          <w:shd w:val="pct15" w:color="auto" w:fill="FFFFFF"/>
        </w:rPr>
      </w:pPr>
      <w:r w:rsidRPr="009001AB">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C623CF">
        <w:rPr>
          <w:rFonts w:asciiTheme="minorEastAsia" w:hAnsiTheme="minorEastAsia" w:hint="eastAsia"/>
        </w:rPr>
        <w:t>（</w:t>
      </w:r>
      <w:r w:rsidRPr="00E75E5D">
        <w:rPr>
          <w:rFonts w:asciiTheme="minorEastAsia" w:hAnsiTheme="minorEastAsia" w:hint="eastAsia"/>
        </w:rPr>
        <w:t>2019.3.4</w:t>
      </w:r>
      <w:r w:rsidR="00215AC0" w:rsidRPr="00E75E5D">
        <w:rPr>
          <w:rFonts w:asciiTheme="minorEastAsia" w:hAnsiTheme="minorEastAsia" w:hint="eastAsia"/>
        </w:rPr>
        <w:t>～</w:t>
      </w:r>
      <w:r w:rsidR="00E75E5D" w:rsidRPr="00E75E5D">
        <w:rPr>
          <w:rFonts w:asciiTheme="minorEastAsia" w:hAnsiTheme="minorEastAsia" w:hint="eastAsia"/>
        </w:rPr>
        <w:t>3.31</w:t>
      </w:r>
      <w:r w:rsidRPr="00E75E5D">
        <w:rPr>
          <w:rFonts w:asciiTheme="minorEastAsia" w:hAnsiTheme="minorEastAsia" w:hint="eastAsia"/>
        </w:rPr>
        <w:t>）</w:t>
      </w:r>
    </w:p>
    <w:p w:rsidR="00192C01" w:rsidRDefault="00192C01" w:rsidP="00820C49">
      <w:pPr>
        <w:ind w:left="2310" w:hangingChars="1100" w:hanging="2310"/>
        <w:rPr>
          <w:rFonts w:asciiTheme="minorEastAsia" w:hAnsiTheme="minorEastAsia"/>
        </w:rPr>
      </w:pPr>
    </w:p>
    <w:p w:rsidR="00192C01" w:rsidRDefault="00192C01" w:rsidP="00820C49">
      <w:pPr>
        <w:ind w:left="2310" w:hangingChars="1100" w:hanging="2310"/>
        <w:rPr>
          <w:rFonts w:asciiTheme="minorEastAsia" w:hAnsiTheme="minorEastAsia"/>
        </w:rPr>
      </w:pPr>
      <w:r w:rsidRPr="00192C01">
        <w:rPr>
          <w:rFonts w:asciiTheme="minorEastAsia" w:hAnsiTheme="minorEastAsia" w:hint="eastAsia"/>
        </w:rPr>
        <w:t>2019.3</w:t>
      </w:r>
      <w:r>
        <w:rPr>
          <w:rFonts w:asciiTheme="minorEastAsia" w:hAnsiTheme="minorEastAsia" w:hint="eastAsia"/>
        </w:rPr>
        <w:t>.4　　神奈川　　１９</w:t>
      </w:r>
      <w:r w:rsidR="00BE661B">
        <w:rPr>
          <w:rFonts w:asciiTheme="minorEastAsia" w:hAnsiTheme="minorEastAsia" w:hint="eastAsia"/>
        </w:rPr>
        <w:t>年度</w:t>
      </w:r>
      <w:r>
        <w:rPr>
          <w:rFonts w:asciiTheme="minorEastAsia" w:hAnsiTheme="minorEastAsia" w:hint="eastAsia"/>
        </w:rPr>
        <w:t>横浜市予算案　ＩＲなお「白紙」、調査は継続</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3.5　　ヤフー　　マカオの「新世代カジノ王」が進める、日本のＩＲ建設への準備</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共同　　　米カジノ大手（ｳｨﾝﾘｿﾞｰﾂ）が日本事務所設立へ　東京・大阪などに参入意欲</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週刊朝日　　仕事できる人は要注意？「ギャンブル依存症」チェック！</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3.6　　ﾀﾞｲﾔﾓﾝﾄﾞ　　タバコ、ギャンブル、車…平成でサヨナラしたものから見えてきた新常識</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3.7　　ヤフー　 「世界中のお客様を迎えるＩＲ、大阪が選ばれない理由がない」松井ｲﾝﾀﾋﾞｭｰ</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共同　　　ギャンブル入場制限に顔認証活用　依存症対策で基本計画案</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3.8　　静岡　　　牧之原市ＩＲ誘致、大寄地区で調整　空港、御前崎港の中間</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3.9　　ヤフー　　宝くじは愚者の税金？宝くじを買うことは非合理的な選択なのか</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3.10　　ＡＢＣ　　大阪ミナミのインターネットカジノ店　従業員と客ら５人逮捕</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3.11　　ヤフー　　インターネットカジノ店で男が発砲、逃走中　撃たれた２人重体　大阪</w:t>
      </w:r>
    </w:p>
    <w:p w:rsidR="00192C01" w:rsidRPr="00BE661B" w:rsidRDefault="00192C01" w:rsidP="00820C49">
      <w:pPr>
        <w:ind w:left="2310" w:hangingChars="1100" w:hanging="2310"/>
        <w:rPr>
          <w:rFonts w:asciiTheme="majorEastAsia" w:eastAsiaTheme="majorEastAsia" w:hAnsiTheme="majorEastAsia"/>
        </w:rPr>
      </w:pPr>
      <w:r>
        <w:rPr>
          <w:rFonts w:asciiTheme="minorEastAsia" w:hAnsiTheme="minorEastAsia" w:hint="eastAsia"/>
        </w:rPr>
        <w:t xml:space="preserve">　　3.12　　</w:t>
      </w:r>
      <w:r w:rsidRPr="00BE661B">
        <w:rPr>
          <w:rFonts w:asciiTheme="majorEastAsia" w:eastAsiaTheme="majorEastAsia" w:hAnsiTheme="majorEastAsia" w:hint="eastAsia"/>
        </w:rPr>
        <w:t>＜当会　会報第７６号発行＞</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3.13　　紀伊民報　　ＩＲ誘致で説明会　和歌山県、田辺市など７ヶ所</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神戸新聞　　新日鉄住金から4億8700万円詐取　元社員に懲役８年判決　ｷﾞｬﾝﾌﾞﾙに</w:t>
      </w:r>
    </w:p>
    <w:p w:rsidR="00192C01" w:rsidRPr="00315145" w:rsidRDefault="00192C01" w:rsidP="00820C49">
      <w:pPr>
        <w:ind w:left="2310" w:hangingChars="1100" w:hanging="2310"/>
        <w:rPr>
          <w:rFonts w:asciiTheme="minorEastAsia" w:hAnsiTheme="minorEastAsia"/>
        </w:rPr>
      </w:pPr>
      <w:r>
        <w:rPr>
          <w:rFonts w:asciiTheme="minorEastAsia" w:hAnsiTheme="minorEastAsia" w:hint="eastAsia"/>
        </w:rPr>
        <w:t xml:space="preserve">　　3.14　　ヤフー　　公営競技の未成年者に向けたプロモーション活動について／木曽崇</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3.16　　産経　　　ＩＲ参画目指せ　関西の中小企業、海外の大手事業者と連携協議加速</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3.17　　ヤフー　　米・ラスベガスに大阪城　万博開催決定で企画</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3.18　　産経　　　米ＩＲ最大手（サンズ）が東京、横浜に秋波　大阪誘致に影響も</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毎日　　　アマゾンで不正決済容疑で逮捕　購入品転売で利益か　ｷﾞｬﾝﾌﾞﾙにハマって</w:t>
      </w:r>
    </w:p>
    <w:p w:rsidR="001866E1" w:rsidRDefault="00192C01" w:rsidP="00820C49">
      <w:pPr>
        <w:ind w:left="2310" w:hangingChars="1100" w:hanging="2310"/>
        <w:rPr>
          <w:rFonts w:asciiTheme="minorEastAsia" w:hAnsiTheme="minorEastAsia"/>
        </w:rPr>
      </w:pPr>
      <w:r>
        <w:rPr>
          <w:rFonts w:asciiTheme="minorEastAsia" w:hAnsiTheme="minorEastAsia" w:hint="eastAsia"/>
        </w:rPr>
        <w:t xml:space="preserve">　　3.21　　</w:t>
      </w:r>
      <w:r w:rsidR="001866E1">
        <w:rPr>
          <w:rFonts w:asciiTheme="minorEastAsia" w:hAnsiTheme="minorEastAsia" w:hint="eastAsia"/>
        </w:rPr>
        <w:t>大阪府知事選告示　都構想争点（3.24大阪市長選告示）　両首長辞職失職によるＷ選</w:t>
      </w:r>
    </w:p>
    <w:p w:rsidR="00192C01" w:rsidRDefault="00192C01" w:rsidP="00820C49">
      <w:pPr>
        <w:ind w:leftChars="600" w:left="2310" w:hangingChars="500" w:hanging="1050"/>
        <w:rPr>
          <w:rFonts w:asciiTheme="minorEastAsia" w:hAnsiTheme="minorEastAsia"/>
        </w:rPr>
      </w:pPr>
      <w:r>
        <w:rPr>
          <w:rFonts w:asciiTheme="minorEastAsia" w:hAnsiTheme="minorEastAsia" w:hint="eastAsia"/>
        </w:rPr>
        <w:t>SPA！　　自主規制のパチスロ６号機導入が遅々として進まないのは警察のせい？</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毎日　　　北海道知事選　新人２人の一騎打ちに　ＩＲ誘致、ＪＲ路線見直しなど争点</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3.22　　福祉新聞　　ギャンブル依存症と児童虐待との影響を調査　計画案明らかに</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産経　　　米ＭＧＭとオリックス、ＩＲ参入へ運営準備会社</w:t>
      </w:r>
    </w:p>
    <w:p w:rsidR="001866E1" w:rsidRPr="001866E1" w:rsidRDefault="001866E1" w:rsidP="00820C49">
      <w:pPr>
        <w:ind w:left="2310" w:hangingChars="1100" w:hanging="2310"/>
        <w:rPr>
          <w:rFonts w:asciiTheme="majorEastAsia" w:eastAsiaTheme="majorEastAsia" w:hAnsiTheme="majorEastAsia"/>
        </w:rPr>
      </w:pPr>
      <w:r>
        <w:rPr>
          <w:rFonts w:asciiTheme="minorEastAsia" w:hAnsiTheme="minorEastAsia" w:hint="eastAsia"/>
        </w:rPr>
        <w:t xml:space="preserve">　　3.23　　</w:t>
      </w:r>
      <w:r w:rsidRPr="001866E1">
        <w:rPr>
          <w:rFonts w:asciiTheme="majorEastAsia" w:eastAsiaTheme="majorEastAsia" w:hAnsiTheme="majorEastAsia" w:hint="eastAsia"/>
        </w:rPr>
        <w:t>カジノあかん！市民集会　開催／豊中市</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3.26　　共同　　　政府、</w:t>
      </w:r>
      <w:r w:rsidRPr="00215AC0">
        <w:rPr>
          <w:rFonts w:asciiTheme="majorEastAsia" w:eastAsiaTheme="majorEastAsia" w:hAnsiTheme="majorEastAsia" w:hint="eastAsia"/>
        </w:rPr>
        <w:t>ＩＲ法施行令を閣議決定</w:t>
      </w:r>
      <w:r>
        <w:rPr>
          <w:rFonts w:asciiTheme="minorEastAsia" w:hAnsiTheme="minorEastAsia" w:hint="eastAsia"/>
        </w:rPr>
        <w:t xml:space="preserve">　巨大ホテル、会議場を併設</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時事　　　カジノ広告、入国手続き区域に＝ＩＲ実施法施行令を決定-政府</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共同　　　ＩＲ基本方針、今夏をめどに公表　自治体の誘致本格化</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産経　　　ＩＲにらみ日本カジノスクールが大阪・心斎橋に新教室</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3.27　　ヤフー　　ｷﾞｬﾝﾌﾞﾙ依存症対策の基本計画が明らかに。ほぼ対応済みのパチンコ業界だが唯一の難所は「店内ＡＴＭ撤去」か</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長崎　　　ＩＲ要件　高いハードルを再認識　閣議決定で長崎県内関係者</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3.28　　神奈川　　【ＩＲ考】横浜市議選を前に（上）　続く白紙多方面考慮</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ＨＴＢ　　＜北海道＞ギャンブル依存</w:t>
      </w:r>
      <w:r>
        <w:rPr>
          <w:rFonts w:asciiTheme="minorEastAsia" w:hAnsiTheme="minorEastAsia"/>
        </w:rPr>
        <w:t>…</w:t>
      </w:r>
      <w:r>
        <w:rPr>
          <w:rFonts w:asciiTheme="minorEastAsia" w:hAnsiTheme="minorEastAsia" w:hint="eastAsia"/>
        </w:rPr>
        <w:t xml:space="preserve">　対策どうする　道が初の検討会</w:t>
      </w:r>
    </w:p>
    <w:p w:rsidR="00215AC0" w:rsidRDefault="00215AC0" w:rsidP="00820C49">
      <w:pPr>
        <w:ind w:left="2310" w:hangingChars="1100" w:hanging="2310"/>
        <w:rPr>
          <w:rFonts w:asciiTheme="minorEastAsia" w:hAnsiTheme="minorEastAsia"/>
        </w:rPr>
      </w:pPr>
      <w:r>
        <w:rPr>
          <w:rFonts w:asciiTheme="minorEastAsia" w:hAnsiTheme="minorEastAsia" w:hint="eastAsia"/>
        </w:rPr>
        <w:t xml:space="preserve">　　3.29　　政府　ＩＲ整備法施行令（案）意見募集の結果公表</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3.30　　ヤフー　　高校生に｢ｷﾞｬﾝﾌﾞﾙは娯楽｣と説く大阪府市のﾘｰﾌﾚｯﾄ議論に、制作の意図は？</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ヤフー　　パチンコ店「集客イベント」の断末魔。業界もホール側もむしろ禁止に賛同？</w:t>
      </w:r>
    </w:p>
    <w:p w:rsidR="00192C01" w:rsidRDefault="00192C01" w:rsidP="00820C49">
      <w:pPr>
        <w:ind w:left="2310" w:hangingChars="1100" w:hanging="2310"/>
        <w:rPr>
          <w:rFonts w:asciiTheme="minorEastAsia" w:hAnsiTheme="minorEastAsia"/>
        </w:rPr>
      </w:pPr>
      <w:r>
        <w:rPr>
          <w:rFonts w:asciiTheme="minorEastAsia" w:hAnsiTheme="minorEastAsia" w:hint="eastAsia"/>
        </w:rPr>
        <w:t xml:space="preserve">　　3.31　　ﾃﾞｲﾘｰ　 　詐欺で実刑判決の元ＪＴＢ子会社社員、逃亡中もカジノ豪遊</w:t>
      </w:r>
    </w:p>
    <w:p w:rsidR="000C461A" w:rsidRDefault="000C461A" w:rsidP="000C461A">
      <w:pPr>
        <w:ind w:left="2520" w:hangingChars="1200" w:hanging="2520"/>
        <w:rPr>
          <w:rFonts w:asciiTheme="minorEastAsia" w:hAnsiTheme="minorEastAsia" w:cs="Segoe UI Symbol"/>
          <w:szCs w:val="24"/>
        </w:rPr>
      </w:pPr>
    </w:p>
    <w:p w:rsidR="000C461A" w:rsidRDefault="000C461A" w:rsidP="000C461A">
      <w:pPr>
        <w:ind w:left="2520" w:hangingChars="1200" w:hanging="2520"/>
        <w:rPr>
          <w:rFonts w:asciiTheme="minorEastAsia" w:hAnsiTheme="minorEastAsia" w:cs="Segoe UI Symbol"/>
          <w:szCs w:val="24"/>
        </w:rPr>
        <w:sectPr w:rsidR="000C461A" w:rsidSect="000C461A">
          <w:pgSz w:w="11906" w:h="16838" w:code="9"/>
          <w:pgMar w:top="851" w:right="1134" w:bottom="851" w:left="1247" w:header="851" w:footer="510" w:gutter="0"/>
          <w:cols w:space="420"/>
          <w:docGrid w:type="lines" w:linePitch="352" w:charSpace="341"/>
        </w:sectPr>
      </w:pPr>
    </w:p>
    <w:p w:rsidR="00716D85" w:rsidRPr="00590651" w:rsidRDefault="00716D85" w:rsidP="00820C49">
      <w:pPr>
        <w:ind w:left="4320" w:hangingChars="1200" w:hanging="4320"/>
        <w:rPr>
          <w:rFonts w:ascii="HGP創英角ﾎﾟｯﾌﾟ体" w:eastAsia="HGP創英角ﾎﾟｯﾌﾟ体" w:hAnsi="HGP創英角ﾎﾟｯﾌﾟ体" w:cs="Segoe UI Symbol"/>
          <w:sz w:val="28"/>
          <w:szCs w:val="24"/>
        </w:rPr>
      </w:pPr>
      <w:r w:rsidRPr="00590651">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73600" behindDoc="1" locked="0" layoutInCell="1" allowOverlap="1" wp14:anchorId="7B2E5357" wp14:editId="3B401F46">
                <wp:simplePos x="0" y="0"/>
                <wp:positionH relativeFrom="column">
                  <wp:posOffset>15875</wp:posOffset>
                </wp:positionH>
                <wp:positionV relativeFrom="paragraph">
                  <wp:posOffset>-66040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1D122C" w:rsidRPr="00517C8D" w:rsidRDefault="001D122C"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9" type="#_x0000_t98" style="position:absolute;left:0;text-align:left;margin-left:1.25pt;margin-top:-5.2pt;width:114.6pt;height:4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" filled="f" strokecolor="windowText" strokeweight="1pt">
                <v:textbox>
                  <w:txbxContent>
                    <w:p w:rsidR="001D122C" w:rsidRPr="00517C8D" w:rsidRDefault="001D122C"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Pr>
          <w:rFonts w:asciiTheme="minorEastAsia" w:hAnsiTheme="minorEastAsia" w:cs="Segoe UI Symbol" w:hint="eastAsia"/>
          <w:szCs w:val="24"/>
        </w:rPr>
        <w:t xml:space="preserve">　　　　　　　　　　　　</w:t>
      </w:r>
      <w:r w:rsidRPr="000E2B96">
        <w:rPr>
          <w:rFonts w:asciiTheme="minorEastAsia" w:hAnsiTheme="minorEastAsia" w:cs="Segoe UI Symbol" w:hint="eastAsia"/>
          <w:sz w:val="20"/>
          <w:szCs w:val="24"/>
        </w:rPr>
        <w:t xml:space="preserve">　</w:t>
      </w:r>
    </w:p>
    <w:p w:rsidR="00B96AC7" w:rsidRDefault="00B96AC7" w:rsidP="00716D85">
      <w:pPr>
        <w:rPr>
          <w:rFonts w:asciiTheme="majorEastAsia" w:eastAsiaTheme="majorEastAsia" w:hAnsiTheme="majorEastAsia"/>
        </w:rPr>
      </w:pPr>
    </w:p>
    <w:p w:rsidR="00BB6532" w:rsidRPr="00215AC0" w:rsidRDefault="00BB6532" w:rsidP="00716D85">
      <w:pPr>
        <w:rPr>
          <w:rFonts w:ascii="HGP創英角ｺﾞｼｯｸUB" w:eastAsia="HGP創英角ｺﾞｼｯｸUB" w:hAnsi="HGP創英角ｺﾞｼｯｸUB"/>
          <w:sz w:val="32"/>
        </w:rPr>
      </w:pPr>
      <w:r w:rsidRPr="00215AC0">
        <w:rPr>
          <w:rFonts w:ascii="HGP創英角ｺﾞｼｯｸUB" w:eastAsia="HGP創英角ｺﾞｼｯｸUB" w:hAnsi="HGP創英角ｺﾞｼｯｸUB" w:hint="eastAsia"/>
          <w:sz w:val="32"/>
        </w:rPr>
        <w:t>１．第８回総会報告</w:t>
      </w:r>
      <w:r w:rsidR="00215AC0" w:rsidRPr="00215AC0">
        <w:rPr>
          <w:rFonts w:ascii="HGP創英角ｺﾞｼｯｸUB" w:eastAsia="HGP創英角ｺﾞｼｯｸUB" w:hAnsi="HGP創英角ｺﾞｼｯｸUB" w:hint="eastAsia"/>
          <w:sz w:val="32"/>
        </w:rPr>
        <w:t xml:space="preserve">　</w:t>
      </w:r>
      <w:r w:rsidR="00215AC0">
        <w:rPr>
          <w:rFonts w:ascii="HGP創英角ｺﾞｼｯｸUB" w:eastAsia="HGP創英角ｺﾞｼｯｸUB" w:hAnsi="HGP創英角ｺﾞｼｯｸUB" w:hint="eastAsia"/>
          <w:sz w:val="32"/>
        </w:rPr>
        <w:t xml:space="preserve">　</w:t>
      </w:r>
      <w:r w:rsidR="00215AC0" w:rsidRPr="00215AC0">
        <w:rPr>
          <w:rFonts w:asciiTheme="minorEastAsia" w:hAnsiTheme="minorEastAsia" w:hint="eastAsia"/>
        </w:rPr>
        <w:t>２０１９年４月４日　正午～　平和法律事務所</w:t>
      </w:r>
    </w:p>
    <w:p w:rsidR="00BB6532" w:rsidRPr="00215AC0" w:rsidRDefault="00215AC0" w:rsidP="00820C49">
      <w:pPr>
        <w:ind w:leftChars="100" w:left="210" w:firstLineChars="100" w:firstLine="210"/>
        <w:rPr>
          <w:rFonts w:asciiTheme="minorEastAsia" w:hAnsiTheme="minorEastAsia"/>
        </w:rPr>
      </w:pPr>
      <w:r w:rsidRPr="00215AC0">
        <w:rPr>
          <w:rFonts w:asciiTheme="minorEastAsia" w:hAnsiTheme="minorEastAsia" w:hint="eastAsia"/>
        </w:rPr>
        <w:t>１年間の</w:t>
      </w:r>
      <w:r>
        <w:rPr>
          <w:rFonts w:asciiTheme="minorEastAsia" w:hAnsiTheme="minorEastAsia" w:hint="eastAsia"/>
        </w:rPr>
        <w:t>活動報告と会計報告をして了承をいただき、今後の活動についてフリートークしました。引き続きＩＲカジノや不十分な依存症対策に対する取り組んでいくことになりました。事務局体制も継続することとなりました。どうぞよろしくお願いいたします。</w:t>
      </w:r>
    </w:p>
    <w:p w:rsidR="00BB6532" w:rsidRPr="00215AC0" w:rsidRDefault="00BB6532" w:rsidP="00716D85">
      <w:pPr>
        <w:rPr>
          <w:rFonts w:asciiTheme="minorEastAsia" w:hAnsiTheme="minorEastAsia"/>
        </w:rPr>
      </w:pPr>
    </w:p>
    <w:p w:rsidR="00AB31DD" w:rsidRPr="000C461A" w:rsidRDefault="001866E1" w:rsidP="00716D85">
      <w:pPr>
        <w:rPr>
          <w:rFonts w:ascii="HGP創英角ｺﾞｼｯｸUB" w:eastAsia="HGP創英角ｺﾞｼｯｸUB" w:hAnsi="HGP創英角ｺﾞｼｯｸUB"/>
          <w:sz w:val="24"/>
        </w:rPr>
      </w:pPr>
      <w:r w:rsidRPr="00AB31DD">
        <w:rPr>
          <w:rFonts w:ascii="HGP創英角ｺﾞｼｯｸUB" w:eastAsia="HGP創英角ｺﾞｼｯｸUB" w:hAnsi="HGP創英角ｺﾞｼｯｸUB" w:hint="eastAsia"/>
          <w:sz w:val="32"/>
        </w:rPr>
        <w:t>２．</w:t>
      </w:r>
      <w:r w:rsidR="00AB31DD" w:rsidRPr="00AB31DD">
        <w:rPr>
          <w:rFonts w:ascii="HGP創英角ｺﾞｼｯｸUB" w:eastAsia="HGP創英角ｺﾞｼｯｸUB" w:hAnsi="HGP創英角ｺﾞｼｯｸUB" w:hint="eastAsia"/>
          <w:sz w:val="32"/>
        </w:rPr>
        <w:t xml:space="preserve">カジノ万博公金差止訴訟　　</w:t>
      </w:r>
      <w:r w:rsidR="00AB31DD" w:rsidRPr="000C461A">
        <w:rPr>
          <w:rFonts w:ascii="HGP創英角ｺﾞｼｯｸUB" w:eastAsia="HGP創英角ｺﾞｼｯｸUB" w:hAnsi="HGP創英角ｺﾞｼｯｸUB" w:hint="eastAsia"/>
          <w:sz w:val="32"/>
        </w:rPr>
        <w:t>初回期日：４月１２日午後１時</w:t>
      </w:r>
      <w:r w:rsidR="00215AC0" w:rsidRPr="000C461A">
        <w:rPr>
          <w:rFonts w:ascii="HGP創英角ｺﾞｼｯｸUB" w:eastAsia="HGP創英角ｺﾞｼｯｸUB" w:hAnsi="HGP創英角ｺﾞｼｯｸUB" w:hint="eastAsia"/>
          <w:sz w:val="32"/>
        </w:rPr>
        <w:t>２０分</w:t>
      </w:r>
    </w:p>
    <w:p w:rsidR="00215AC0" w:rsidRDefault="00215AC0" w:rsidP="00716D85">
      <w:pPr>
        <w:rPr>
          <w:rFonts w:ascii="HGP創英角ｺﾞｼｯｸUB" w:eastAsia="HGP創英角ｺﾞｼｯｸUB" w:hAnsi="HGP創英角ｺﾞｼｯｸUB"/>
          <w:szCs w:val="21"/>
        </w:rPr>
      </w:pPr>
      <w:r w:rsidRPr="000C461A">
        <w:rPr>
          <w:rFonts w:ascii="HGP創英角ｺﾞｼｯｸUB" w:eastAsia="HGP創英角ｺﾞｼｯｸUB" w:hAnsi="HGP創英角ｺﾞｼｯｸUB" w:hint="eastAsia"/>
          <w:sz w:val="24"/>
        </w:rPr>
        <w:t xml:space="preserve">　　　大阪地裁第２民事部　１００７号法廷　　　原告意見陳述も行います。</w:t>
      </w:r>
      <w:r w:rsidR="006F77AE" w:rsidRPr="000C461A">
        <w:rPr>
          <w:rFonts w:ascii="HGP創英角ｺﾞｼｯｸUB" w:eastAsia="HGP創英角ｺﾞｼｯｸUB" w:hAnsi="HGP創英角ｺﾞｼｯｸUB" w:hint="eastAsia"/>
          <w:sz w:val="24"/>
        </w:rPr>
        <w:t xml:space="preserve">　</w:t>
      </w:r>
    </w:p>
    <w:p w:rsidR="000C461A" w:rsidRPr="000C461A" w:rsidRDefault="000C461A" w:rsidP="00716D85">
      <w:pPr>
        <w:rPr>
          <w:rFonts w:asciiTheme="majorEastAsia" w:eastAsiaTheme="majorEastAsia" w:hAnsiTheme="majorEastAsia"/>
          <w:szCs w:val="21"/>
        </w:rPr>
      </w:pPr>
    </w:p>
    <w:p w:rsidR="00716D85" w:rsidRPr="00FD0DFB" w:rsidRDefault="001866E1" w:rsidP="00716D85">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３</w:t>
      </w:r>
      <w:r w:rsidR="00716D85" w:rsidRPr="00FD0DFB">
        <w:rPr>
          <w:rFonts w:ascii="HGP創英角ｺﾞｼｯｸUB" w:eastAsia="HGP創英角ｺﾞｼｯｸUB" w:hAnsi="HGP創英角ｺﾞｼｯｸUB" w:hint="eastAsia"/>
          <w:sz w:val="32"/>
        </w:rPr>
        <w:t>．</w:t>
      </w:r>
      <w:r w:rsidR="00B96AC7" w:rsidRPr="00FD0DFB">
        <w:rPr>
          <w:rFonts w:ascii="HGP創英角ｺﾞｼｯｸUB" w:eastAsia="HGP創英角ｺﾞｼｯｸUB" w:hAnsi="HGP創英角ｺﾞｼｯｸUB" w:hint="eastAsia"/>
          <w:sz w:val="32"/>
        </w:rPr>
        <w:t>ギャンブルリーフレット配布差止</w:t>
      </w:r>
      <w:r w:rsidR="00FD0DFB">
        <w:rPr>
          <w:rFonts w:ascii="HGP創英角ｺﾞｼｯｸUB" w:eastAsia="HGP創英角ｺﾞｼｯｸUB" w:hAnsi="HGP創英角ｺﾞｼｯｸUB" w:hint="eastAsia"/>
          <w:sz w:val="32"/>
        </w:rPr>
        <w:t>住民訴訟提訴</w:t>
      </w:r>
    </w:p>
    <w:p w:rsidR="00A26468" w:rsidRPr="00A26468" w:rsidRDefault="00A26468" w:rsidP="00820C49">
      <w:pPr>
        <w:ind w:left="210" w:hangingChars="100" w:hanging="210"/>
        <w:rPr>
          <w:rFonts w:asciiTheme="minorEastAsia" w:hAnsiTheme="minorEastAsia"/>
        </w:rPr>
      </w:pPr>
      <w:r>
        <w:rPr>
          <w:rFonts w:asciiTheme="minorEastAsia" w:hAnsiTheme="minorEastAsia" w:hint="eastAsia"/>
        </w:rPr>
        <w:t xml:space="preserve">　　会報第７４号「</w:t>
      </w:r>
      <w:r w:rsidRPr="00A26468">
        <w:rPr>
          <w:rFonts w:asciiTheme="minorEastAsia" w:hAnsiTheme="minorEastAsia" w:hint="eastAsia"/>
        </w:rPr>
        <w:t>大阪府・大阪市ＩＲ推進局作成リーフレットの“ペテン”住民監査請求提出</w:t>
      </w:r>
      <w:r>
        <w:rPr>
          <w:rFonts w:asciiTheme="minorEastAsia" w:hAnsiTheme="minorEastAsia" w:hint="eastAsia"/>
        </w:rPr>
        <w:t>」でお知らせした件、その後</w:t>
      </w:r>
      <w:r w:rsidR="00B96AC7">
        <w:rPr>
          <w:rFonts w:asciiTheme="minorEastAsia" w:hAnsiTheme="minorEastAsia" w:hint="eastAsia"/>
        </w:rPr>
        <w:t>府市共に監査請求は棄却されました。これを受けて３月１８日、府知事、市長に対しそれぞれ住民訴訟を提起しました。事件番号は（</w:t>
      </w:r>
      <w:r w:rsidR="00C672A9">
        <w:rPr>
          <w:rFonts w:asciiTheme="minorEastAsia" w:hAnsiTheme="minorEastAsia" w:hint="eastAsia"/>
        </w:rPr>
        <w:t>市</w:t>
      </w:r>
      <w:r w:rsidR="00B96AC7">
        <w:rPr>
          <w:rFonts w:asciiTheme="minorEastAsia" w:hAnsiTheme="minorEastAsia" w:hint="eastAsia"/>
        </w:rPr>
        <w:t>）平成３１年（行ウ）</w:t>
      </w:r>
      <w:r w:rsidR="00B96AC7" w:rsidRPr="00C672A9">
        <w:rPr>
          <w:rFonts w:asciiTheme="minorEastAsia" w:hAnsiTheme="minorEastAsia" w:hint="eastAsia"/>
        </w:rPr>
        <w:t>第</w:t>
      </w:r>
      <w:r w:rsidR="00C672A9" w:rsidRPr="00C672A9">
        <w:rPr>
          <w:rFonts w:asciiTheme="minorEastAsia" w:hAnsiTheme="minorEastAsia" w:hint="eastAsia"/>
        </w:rPr>
        <w:t>３８</w:t>
      </w:r>
      <w:r w:rsidR="00B96AC7" w:rsidRPr="00C672A9">
        <w:rPr>
          <w:rFonts w:asciiTheme="minorEastAsia" w:hAnsiTheme="minorEastAsia" w:hint="eastAsia"/>
        </w:rPr>
        <w:t>号、（</w:t>
      </w:r>
      <w:r w:rsidR="00C672A9" w:rsidRPr="00C672A9">
        <w:rPr>
          <w:rFonts w:asciiTheme="minorEastAsia" w:hAnsiTheme="minorEastAsia" w:hint="eastAsia"/>
        </w:rPr>
        <w:t>府</w:t>
      </w:r>
      <w:r w:rsidR="00B96AC7" w:rsidRPr="00C672A9">
        <w:rPr>
          <w:rFonts w:asciiTheme="minorEastAsia" w:hAnsiTheme="minorEastAsia" w:hint="eastAsia"/>
        </w:rPr>
        <w:t>）</w:t>
      </w:r>
      <w:r w:rsidR="00C672A9" w:rsidRPr="00C672A9">
        <w:rPr>
          <w:rFonts w:asciiTheme="minorEastAsia" w:hAnsiTheme="minorEastAsia" w:hint="eastAsia"/>
        </w:rPr>
        <w:t>同３９</w:t>
      </w:r>
      <w:r w:rsidR="00B96AC7" w:rsidRPr="00C672A9">
        <w:rPr>
          <w:rFonts w:asciiTheme="minorEastAsia" w:hAnsiTheme="minorEastAsia" w:hint="eastAsia"/>
        </w:rPr>
        <w:t>号</w:t>
      </w:r>
      <w:r w:rsidR="00B96AC7">
        <w:rPr>
          <w:rFonts w:asciiTheme="minorEastAsia" w:hAnsiTheme="minorEastAsia" w:hint="eastAsia"/>
        </w:rPr>
        <w:t>、両件とも大阪地裁第７民事部配属、</w:t>
      </w:r>
      <w:r w:rsidR="00AB31DD">
        <w:rPr>
          <w:rFonts w:asciiTheme="minorEastAsia" w:hAnsiTheme="minorEastAsia" w:hint="eastAsia"/>
        </w:rPr>
        <w:t>５月２４日午前１０時（８０６号法廷）</w:t>
      </w:r>
      <w:r w:rsidR="00B96AC7">
        <w:rPr>
          <w:rFonts w:asciiTheme="minorEastAsia" w:hAnsiTheme="minorEastAsia" w:hint="eastAsia"/>
        </w:rPr>
        <w:t>同時審理となりました。</w:t>
      </w:r>
      <w:r w:rsidR="006F77AE">
        <w:rPr>
          <w:rFonts w:asciiTheme="minorEastAsia" w:hAnsiTheme="minorEastAsia" w:hint="eastAsia"/>
        </w:rPr>
        <w:t>原告意見陳述も行う予定です。</w:t>
      </w:r>
      <w:r w:rsidR="00B96AC7">
        <w:rPr>
          <w:rFonts w:asciiTheme="minorEastAsia" w:hAnsiTheme="minorEastAsia" w:hint="eastAsia"/>
        </w:rPr>
        <w:t>府事件の訴状を紹介します。</w:t>
      </w:r>
    </w:p>
    <w:p w:rsidR="00A26468" w:rsidRPr="00A26468" w:rsidRDefault="00A26468" w:rsidP="00716D85">
      <w:pPr>
        <w:rPr>
          <w:rFonts w:asciiTheme="minorEastAsia" w:hAnsiTheme="minorEastAsia"/>
        </w:rPr>
      </w:pP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jc w:val="center"/>
        <w:rPr>
          <w:rFonts w:ascii="Times New Roman" w:eastAsia="ＭＳ 明朝" w:hAnsi="Century" w:cs="Times New Roman"/>
          <w:spacing w:val="2"/>
          <w:sz w:val="32"/>
          <w:szCs w:val="48"/>
        </w:rPr>
      </w:pPr>
      <w:r w:rsidRPr="00685350">
        <w:rPr>
          <w:rFonts w:ascii="Times New Roman" w:eastAsia="ＭＳ 明朝" w:hAnsi="Century" w:cs="Times New Roman" w:hint="eastAsia"/>
          <w:spacing w:val="2"/>
          <w:sz w:val="32"/>
          <w:szCs w:val="48"/>
        </w:rPr>
        <w:t>訴　　状</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jc w:val="right"/>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平成３１年３月１８日</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大阪地方裁判所　御中</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 xml:space="preserve">　　　　　　　　　　　　　　　　　　　</w:t>
      </w:r>
      <w:r w:rsidR="00A9478C">
        <w:rPr>
          <w:rFonts w:ascii="Times New Roman" w:eastAsia="ＭＳ 明朝" w:hAnsi="Century" w:cs="Times New Roman" w:hint="eastAsia"/>
          <w:spacing w:val="2"/>
          <w:szCs w:val="24"/>
        </w:rPr>
        <w:t xml:space="preserve">　　　</w:t>
      </w:r>
      <w:r w:rsidRPr="00685350">
        <w:rPr>
          <w:rFonts w:ascii="Times New Roman" w:eastAsia="ＭＳ 明朝" w:hAnsi="Century" w:cs="Times New Roman" w:hint="eastAsia"/>
          <w:spacing w:val="2"/>
          <w:szCs w:val="24"/>
        </w:rPr>
        <w:t>原告ら訴訟代理人</w:t>
      </w:r>
      <w:r>
        <w:rPr>
          <w:rFonts w:ascii="Times New Roman" w:eastAsia="ＭＳ 明朝" w:hAnsi="Century" w:cs="Times New Roman" w:hint="eastAsia"/>
          <w:spacing w:val="2"/>
          <w:szCs w:val="24"/>
        </w:rPr>
        <w:t xml:space="preserve">　</w:t>
      </w:r>
      <w:r w:rsidRPr="00685350">
        <w:rPr>
          <w:rFonts w:ascii="Times New Roman" w:eastAsia="ＭＳ 明朝" w:hAnsi="Century" w:cs="Times New Roman" w:hint="eastAsia"/>
          <w:spacing w:val="2"/>
          <w:szCs w:val="24"/>
        </w:rPr>
        <w:t>弁護士　　井　上　善　雄</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Times New Roman" w:eastAsia="ＭＳ 明朝" w:hAnsi="Century" w:cs="Times New Roman"/>
          <w:spacing w:val="2"/>
          <w:szCs w:val="24"/>
        </w:rPr>
      </w:pP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ＩＲ推進局リーフレット配布差止等請求事件</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Times New Roman" w:eastAsia="ＭＳ 明朝" w:hAnsi="Century" w:cs="Times New Roman"/>
          <w:spacing w:val="2"/>
          <w:szCs w:val="24"/>
        </w:rPr>
      </w:pP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jc w:val="center"/>
        <w:rPr>
          <w:rFonts w:ascii="Times New Roman" w:eastAsia="ＭＳ 明朝" w:hAnsi="Century" w:cs="Times New Roman"/>
          <w:spacing w:val="2"/>
          <w:sz w:val="22"/>
          <w:szCs w:val="28"/>
        </w:rPr>
      </w:pPr>
      <w:r w:rsidRPr="00685350">
        <w:rPr>
          <w:rFonts w:ascii="Times New Roman" w:eastAsia="ＭＳ 明朝" w:hAnsi="Century" w:cs="Times New Roman" w:hint="eastAsia"/>
          <w:spacing w:val="2"/>
          <w:sz w:val="22"/>
          <w:szCs w:val="28"/>
        </w:rPr>
        <w:t>請　　求　　の　　趣　　旨</w:t>
      </w:r>
    </w:p>
    <w:p w:rsidR="00716D85" w:rsidRPr="00685350"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１．被告は、別添ＩＲ推進局作成リーフレットを大阪府内の高校生及び支援学校生に配布し、配布させてはならない。</w:t>
      </w:r>
    </w:p>
    <w:p w:rsidR="00716D85" w:rsidRPr="00685350"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２．被告は、松井一郎、吉村洋文、坂本篤則、井谷宣明に対し、</w:t>
      </w:r>
      <w:r w:rsidR="00AB31DD">
        <w:rPr>
          <w:rFonts w:ascii="Times New Roman" w:eastAsia="ＭＳ 明朝" w:hAnsi="Century" w:cs="Times New Roman" w:hint="eastAsia"/>
          <w:spacing w:val="2"/>
          <w:szCs w:val="24"/>
        </w:rPr>
        <w:t>各</w:t>
      </w:r>
      <w:r w:rsidRPr="00685350">
        <w:rPr>
          <w:rFonts w:ascii="Times New Roman" w:eastAsia="ＭＳ 明朝" w:hAnsi="Century" w:cs="Times New Roman" w:hint="eastAsia"/>
          <w:spacing w:val="2"/>
          <w:szCs w:val="24"/>
        </w:rPr>
        <w:t>金３８２，５００円を請求せよ。</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３</w:t>
      </w:r>
      <w:r w:rsidRPr="00685350">
        <w:rPr>
          <w:rFonts w:ascii="Times New Roman" w:eastAsia="ＭＳ 明朝" w:hAnsi="Century" w:cs="Times New Roman" w:hint="eastAsia"/>
          <w:spacing w:val="2"/>
          <w:szCs w:val="24"/>
        </w:rPr>
        <w:t>.</w:t>
      </w:r>
      <w:r w:rsidRPr="00685350">
        <w:rPr>
          <w:rFonts w:ascii="Times New Roman" w:eastAsia="ＭＳ 明朝" w:hAnsi="Century" w:cs="Times New Roman" w:hint="eastAsia"/>
          <w:spacing w:val="2"/>
          <w:szCs w:val="24"/>
        </w:rPr>
        <w:t xml:space="preserve">　訴訟費用は被告の負担とする。</w:t>
      </w:r>
    </w:p>
    <w:p w:rsidR="00716D85" w:rsidRPr="00685350"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Times New Roman" w:eastAsia="ＭＳ 明朝" w:hAnsi="Century" w:cs="Times New Roman"/>
          <w:spacing w:val="2"/>
          <w:szCs w:val="24"/>
        </w:rPr>
      </w:pPr>
      <w:r w:rsidRPr="00685350">
        <w:rPr>
          <w:rFonts w:ascii="Times New Roman" w:eastAsia="ＭＳ 明朝" w:hAnsi="Century" w:cs="Times New Roman" w:hint="eastAsia"/>
          <w:spacing w:val="2"/>
          <w:szCs w:val="24"/>
        </w:rPr>
        <w:t>との判決を求める。</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jc w:val="center"/>
        <w:rPr>
          <w:rFonts w:ascii="Times New Roman" w:eastAsia="ＭＳ 明朝" w:hAnsi="Century" w:cs="Times New Roman"/>
          <w:spacing w:val="2"/>
          <w:sz w:val="22"/>
          <w:szCs w:val="28"/>
        </w:rPr>
      </w:pPr>
      <w:r w:rsidRPr="00685350">
        <w:rPr>
          <w:rFonts w:ascii="Times New Roman" w:eastAsia="ＭＳ 明朝" w:hAnsi="Century" w:cs="Times New Roman" w:hint="eastAsia"/>
          <w:spacing w:val="2"/>
          <w:sz w:val="22"/>
          <w:szCs w:val="28"/>
        </w:rPr>
        <w:t>請　　求　　の　　原　　因</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ＭＳ ゴシック" w:eastAsia="ＭＳ ゴシック" w:hAnsi="ＭＳ ゴシック" w:cs="Segoe UI Symbol"/>
          <w:spacing w:val="2"/>
          <w:szCs w:val="24"/>
        </w:rPr>
      </w:pPr>
      <w:r w:rsidRPr="00685350">
        <w:rPr>
          <w:rFonts w:ascii="ＭＳ ゴシック" w:eastAsia="ＭＳ ゴシック" w:hAnsi="ＭＳ ゴシック" w:cs="Segoe UI Symbol" w:hint="eastAsia"/>
          <w:spacing w:val="2"/>
          <w:szCs w:val="24"/>
        </w:rPr>
        <w:t>第１　当事者</w:t>
      </w:r>
    </w:p>
    <w:p w:rsidR="00716D85" w:rsidRPr="00685350" w:rsidRDefault="00716D85" w:rsidP="00716D85">
      <w:pPr>
        <w:pBdr>
          <w:top w:val="single" w:sz="4" w:space="1" w:color="auto"/>
          <w:left w:val="single" w:sz="4" w:space="0" w:color="auto"/>
          <w:bottom w:val="single" w:sz="4" w:space="1" w:color="auto"/>
          <w:right w:val="single" w:sz="4" w:space="1" w:color="auto"/>
        </w:pBdr>
        <w:autoSpaceDE w:val="0"/>
        <w:autoSpaceDN w:val="0"/>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１．原告らは大阪府民である。</w:t>
      </w:r>
    </w:p>
    <w:p w:rsidR="00716D85" w:rsidRPr="00685350" w:rsidRDefault="00716D85" w:rsidP="00820C49">
      <w:pPr>
        <w:pBdr>
          <w:top w:val="single" w:sz="4" w:space="1" w:color="auto"/>
          <w:left w:val="single" w:sz="4" w:space="0" w:color="auto"/>
          <w:bottom w:val="single" w:sz="4" w:space="1" w:color="auto"/>
          <w:right w:val="single" w:sz="4" w:space="1" w:color="auto"/>
        </w:pBdr>
        <w:autoSpaceDE w:val="0"/>
        <w:autoSpaceDN w:val="0"/>
        <w:ind w:left="248" w:hangingChars="116" w:hanging="248"/>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２．被告の大阪府知事松井一郎（以下、松井という）は、大阪市長　吉村洋文（以下、吉村という）と共同して大阪府大阪市ＩＲ推進局（</w:t>
      </w:r>
      <w:r w:rsidRPr="00685350">
        <w:rPr>
          <w:rFonts w:ascii="Times New Roman" w:eastAsia="ＭＳ 明朝" w:hAnsi="Century" w:cs="Times New Roman" w:hint="eastAsia"/>
          <w:spacing w:val="2"/>
          <w:szCs w:val="24"/>
        </w:rPr>
        <w:t>局長　坂本篤則、推進課推進課長　井谷宣明　以下、推進局という</w:t>
      </w:r>
      <w:r w:rsidRPr="00685350">
        <w:rPr>
          <w:rFonts w:ascii="ＭＳ 明朝" w:eastAsia="ＭＳ 明朝" w:hAnsi="ＭＳ 明朝" w:cs="Segoe UI Symbol" w:hint="eastAsia"/>
          <w:spacing w:val="2"/>
          <w:szCs w:val="24"/>
        </w:rPr>
        <w:t>）を設置して、いわゆるＩＲカジノを推進している。そのＩＲカジノは、夢洲にて事実上海外カジノ業者に運営させるものである。推進局は、大阪の維新党派がＩＲカジノに固執して推し進め、松井と吉村が賭博中心の夢洲カジノ開発への公共投資を目的とするために設置されたものである。</w:t>
      </w:r>
    </w:p>
    <w:p w:rsidR="00716D85" w:rsidRPr="00685350"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ゴシック" w:eastAsia="ＭＳ ゴシック" w:hAnsi="ＭＳ ゴシック" w:cs="Segoe UI Symbol"/>
          <w:spacing w:val="2"/>
          <w:szCs w:val="24"/>
        </w:rPr>
      </w:pPr>
      <w:r w:rsidRPr="00685350">
        <w:rPr>
          <w:rFonts w:ascii="ＭＳ 明朝" w:eastAsia="ＭＳ 明朝" w:hAnsi="ＭＳ 明朝" w:cs="Segoe UI Symbol" w:hint="eastAsia"/>
          <w:spacing w:val="2"/>
          <w:szCs w:val="24"/>
        </w:rPr>
        <w:t xml:space="preserve">　　</w:t>
      </w:r>
      <w:r w:rsidRPr="00685350">
        <w:rPr>
          <w:rFonts w:ascii="ＭＳ ゴシック" w:eastAsia="ＭＳ ゴシック" w:hAnsi="ＭＳ ゴシック" w:cs="Segoe UI Symbol" w:hint="eastAsia"/>
          <w:spacing w:val="2"/>
          <w:szCs w:val="24"/>
        </w:rPr>
        <w:t>第２　悪質性のあるリーフレットの配布と濫費</w:t>
      </w:r>
    </w:p>
    <w:p w:rsidR="00716D85" w:rsidRPr="00685350"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１．松井と吉村が設置した推進局は現在、本来刑法１８５条に該当する賭博関係行為を民間事業者に認め、賭博をさせる場を作らせ、外国人や日本人の来客を招いて賭博行為をやらせようとしている。推進局は、その賭博行為をギャンブルであるが娯楽と呼んでいる。しかし賭博は、最高裁判例でも明示するように、健全な労働意欲や勤労精神を害し、社会に多大な害を与え、国民の射幸心を煽りつ</w:t>
      </w:r>
      <w:r>
        <w:rPr>
          <w:rFonts w:ascii="ＭＳ 明朝" w:eastAsia="ＭＳ 明朝" w:hAnsi="ＭＳ 明朝" w:cs="Segoe UI Symbol" w:hint="eastAsia"/>
          <w:spacing w:val="2"/>
          <w:szCs w:val="24"/>
        </w:rPr>
        <w:t>つ</w:t>
      </w:r>
      <w:r w:rsidRPr="00685350">
        <w:rPr>
          <w:rFonts w:ascii="ＭＳ 明朝" w:eastAsia="ＭＳ 明朝" w:hAnsi="ＭＳ 明朝" w:cs="Segoe UI Symbol" w:hint="eastAsia"/>
          <w:spacing w:val="2"/>
          <w:szCs w:val="24"/>
        </w:rPr>
        <w:t>金銭を賭けさせる反道徳的、教育上の害悪なものである。</w:t>
      </w:r>
    </w:p>
    <w:p w:rsidR="00716D85" w:rsidRPr="00685350"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２．推進局は、リーフレットを大阪府内の高校の３年生に対し１００，８００部、支援学校の生徒に２，６７０部作成し、配布しつつある。しかしそのリーフレットは、刑法１８５条の定める賭博であるギャンブルの禁止や弊害を正しく教育するどころか、ギャンブルを「娯楽」と明記し、誤った事実を伝え、高校生を含む若者に賭博行為を肯定させる反教育的なもの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 xml:space="preserve">　　本来賭博たるギャンブルは、刑法の禁ずるとおり反社会的なもので、府民の健康と社会的生活をも害することを警告するべきである。しかるに、リーフレットは高校生らにわざわざ成年ないし１８歳にならばできるものとして競馬等の公営競技やパチンコを紹介し、娯楽と宣伝までするのは極めて反教育的、反社会的行為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ちなみに２０１５年の大阪市会の都市経済委員会において、小川陽太議員が大阪市に対して行ったなぜ賭博が刑法で禁止されるのかとの質問に対し、推進局の鈴木課長は、「</w:t>
      </w:r>
      <w:r w:rsidRPr="00685350">
        <w:rPr>
          <w:rFonts w:ascii="ＭＳ 明朝" w:eastAsia="ＭＳ 明朝" w:hAnsi="ＭＳ 明朝" w:cs="Segoe UI Symbol" w:hint="eastAsia"/>
          <w:bCs/>
          <w:spacing w:val="2"/>
          <w:szCs w:val="24"/>
        </w:rPr>
        <w:t>刑法</w:t>
      </w:r>
      <w:r w:rsidRPr="00685350">
        <w:rPr>
          <w:rFonts w:ascii="ＭＳ 明朝" w:eastAsia="ＭＳ 明朝" w:hAnsi="ＭＳ 明朝" w:cs="Segoe UI Symbol" w:hint="eastAsia"/>
          <w:spacing w:val="2"/>
          <w:szCs w:val="24"/>
        </w:rPr>
        <w:t>上</w:t>
      </w:r>
      <w:r w:rsidRPr="00685350">
        <w:rPr>
          <w:rFonts w:ascii="ＭＳ 明朝" w:eastAsia="ＭＳ 明朝" w:hAnsi="ＭＳ 明朝" w:cs="Segoe UI Symbol" w:hint="eastAsia"/>
          <w:bCs/>
          <w:spacing w:val="2"/>
          <w:szCs w:val="24"/>
        </w:rPr>
        <w:t>賭博</w:t>
      </w:r>
      <w:r w:rsidRPr="00685350">
        <w:rPr>
          <w:rFonts w:ascii="ＭＳ 明朝" w:eastAsia="ＭＳ 明朝" w:hAnsi="ＭＳ 明朝" w:cs="Segoe UI Symbol" w:hint="eastAsia"/>
          <w:spacing w:val="2"/>
          <w:szCs w:val="24"/>
        </w:rPr>
        <w:t>が犯罪とされているのは、</w:t>
      </w:r>
      <w:r w:rsidRPr="00685350">
        <w:rPr>
          <w:rFonts w:ascii="ＭＳ 明朝" w:eastAsia="ＭＳ 明朝" w:hAnsi="ＭＳ 明朝" w:cs="Segoe UI Symbol" w:hint="eastAsia"/>
          <w:bCs/>
          <w:spacing w:val="2"/>
          <w:szCs w:val="24"/>
        </w:rPr>
        <w:t>賭博</w:t>
      </w:r>
      <w:r w:rsidRPr="00685350">
        <w:rPr>
          <w:rFonts w:ascii="ＭＳ 明朝" w:eastAsia="ＭＳ 明朝" w:hAnsi="ＭＳ 明朝" w:cs="Segoe UI Symbol" w:hint="eastAsia"/>
          <w:spacing w:val="2"/>
          <w:szCs w:val="24"/>
        </w:rPr>
        <w:t>行為が、勤労その他正当な原因によらず、単なる偶然の事情により財物を獲得しようと他人と相争うものであり、国民の射幸心を助長し、勤労の美風を害するばかりでなく、副次的な犯罪を誘発し、さらに国民経済の機能に重大な障害を与えるおそれがあることから、社会の風俗を害する行為として処罰することとされております。」と答弁してい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３．そして推進局はギャンブルの弊害に無知・無責任なため、今日ギャンブル等の依存症を専ら客の個々の問題でありとして捉えており、その原因をギャンブル事業者が生み出し、増加させることを全く隠している。このようにリーフレットの内容は真実を誤って伝え、卑劣かつ悪質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 xml:space="preserve">　　このリーフレットのギャンブルの記載について細部をみると、</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 xml:space="preserve">　ⅰ　「ギャンブルは勝ち続けることもあれば、負けることもあります」とある。しかし、客観的にギャンブルは勝つことより負けることが著しく多くなるような設定・しくみをしているものである。例えば公営競技は客の券購入に対し、２５％～３０％は主催者が天引きし、客全体としても約７０～７５％しか配当はなく、購入者で配当のない者が９０～９５％以上というしくみになっている。宝くじでは券購入者へ全体の配当が４０～４５％である・購入者へは最低の当せん金でも、購入金額と同額でそれをいれて１０枚に１つの程度で、結局「勝つこともあるが負け続けることが」通常である。まさに不実教示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ⅱ　「戻ってくる割合は常に１００％未満です」とある。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 xml:space="preserve">　　前記のとおり１回の券購入者への総計でも客全体で４５～７５％であるのに、「常に１００％未満です」と記載すれば、１００％に近いと誤認させる。「長くプレイを続ければ、使ったお金と同等額が手元に残ることはありません」ともあるが、同額が手元に残るといような可能性は、賭け重ねると著しくゼロに近づくのであって、同額が手元に残るというような文章や「１００％未満です」と１００％に近いかのように思わせることは、不実教示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 xml:space="preserve">　　　ちなみに配当率の７５％の公営競技でいえば、１万円を配当率の比でかけ続けると、１回ずつで２５％を奪われ、５回で２３７３円（10000円×0.75×0.75×0.75×0.75×0.75＝2373.04円）、１０回で５６３円（10000円××0.75×0.75×0.75×0.75×0.75×0.75×0.75×0.75×0.75×0.75＝563.13円）と２０分の１になるのであって、回数を重ねることで収奪されていく危険こそ数学的にも正しく教示すべき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ⅲ　ギャンブルにのめり込むとどんな問題が起きるかについては、悪影響についての例は軽微な例を示すだけであり、事実発生している、①家族の金を奪う、②職場で働かない、③欺して金を得る、横領や強窃盗をする等の犯罪をおかす、④生活が破綻する、⑤自殺したり、人の生命を奪う、といった重大事例を隠してい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ⅳ　また高校生や支援学校生が、「のめり込む」といった依存症等の病気になった場合の相談できる公的な相談窓口を案内しているが、依存症への教育や予防は、依存や障害が起ってからの相談窓口の案内だけで事足りない。特に推進局のようなギャンブル事業者や推進者は、「病気」を生み育てているのであり、「病気」をつくっての「相談案内」は白々しい。</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ⅴ　さらに支援学校は、視力・聴力・知的の障害、肢体不自由、病弱者などの困難を有している者への学校であり、ギャンブル依存については一般生徒以上に慎重な配慮が必要であるのに、それもない。</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ⅵ　その他、ギャンブル依存症のＱ＆ＡのＱ２ギャンブル依存症になる原因は？との問いに対して、「はっきりしたことはわからない」と回答している。しかしＷＨＯをはじめ世界、あるいは日本の精神医学会においては、ギャンブル依存症はギャンブルをする中で発症する嗜癖・依存・障害であり、そしてドーパミンと言うホルモン物質がそれに関わっているというところまでは解明されている。発症の詳しいメカニズムこそわかっていないが、ギャンブルが生む嗜癖・依存・障害であることは明らかとなっていることをすれば、これは不実記載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Century" w:eastAsia="ＭＳ 明朝" w:hAnsi="Century" w:cs="Times New Roman"/>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また</w:t>
      </w:r>
      <w:r w:rsidRPr="00685350">
        <w:rPr>
          <w:rFonts w:ascii="Century" w:eastAsia="ＭＳ 明朝" w:hAnsi="Century" w:cs="Times New Roman" w:hint="eastAsia"/>
          <w:szCs w:val="24"/>
        </w:rPr>
        <w:t>Ｑ５では、ギャンブル依存症は治るのでしょうか？と言う問いに対して「風邪などのような治り方をするものではない。回復することは可能」との記述がある。しかしギャンブル依存症は、小康するが完全には治癒しない。これは現在の精神医学会の到達点を反映した正しい見解であり、精神医である森山</w:t>
      </w:r>
      <w:r w:rsidRPr="00685350">
        <w:rPr>
          <w:rFonts w:ascii="Century" w:eastAsia="ＭＳ 明朝" w:hAnsi="Century" w:cs="Times New Roman"/>
          <w:bCs/>
          <w:szCs w:val="24"/>
        </w:rPr>
        <w:t>成</w:t>
      </w:r>
      <w:r w:rsidRPr="00685350">
        <w:rPr>
          <w:rFonts w:ascii="Century" w:eastAsia="ＭＳ 明朝" w:hAnsi="Century" w:cs="Times New Roman" w:hint="eastAsia"/>
          <w:bCs/>
          <w:szCs w:val="24"/>
        </w:rPr>
        <w:t xml:space="preserve">　</w:t>
      </w:r>
      <w:r w:rsidRPr="00685350">
        <w:rPr>
          <w:rFonts w:ascii="Century" w:eastAsia="ＭＳ 明朝" w:hAnsi="Century" w:cs="Times New Roman" w:hint="eastAsia"/>
          <w:szCs w:val="24"/>
        </w:rPr>
        <w:t>氏も、ギャンブル依存症について「ギャンブルでドパミン優位の脳はそう簡単には元に戻らない」、「一度たくあんになった脳は、二度と大根に戻らない」と比喩している。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0" w:hangingChars="200" w:hanging="420"/>
        <w:rPr>
          <w:rFonts w:ascii="Century" w:eastAsia="ＭＳ 明朝" w:hAnsi="Century" w:cs="Times New Roman"/>
          <w:kern w:val="0"/>
          <w:szCs w:val="24"/>
        </w:rPr>
      </w:pPr>
      <w:r>
        <w:rPr>
          <w:rFonts w:ascii="Century" w:eastAsia="ＭＳ 明朝" w:hAnsi="Century" w:cs="Times New Roman" w:hint="eastAsia"/>
          <w:szCs w:val="24"/>
        </w:rPr>
        <w:t xml:space="preserve">　　　</w:t>
      </w:r>
      <w:r w:rsidRPr="00685350">
        <w:rPr>
          <w:rFonts w:ascii="Century" w:eastAsia="ＭＳ 明朝" w:hAnsi="Century" w:cs="Times New Roman" w:hint="eastAsia"/>
          <w:kern w:val="0"/>
          <w:szCs w:val="24"/>
        </w:rPr>
        <w:t>以上述べたように、ギャンブルに近づかない「隔離」でしか有効な治療方法ない疾患であるギャンブル依存症の原因であるギャンブルを、「限度を決めて楽しむ娯楽です」と肯定することは、誤った情報によって青年・若者をミスリードする誤った行為で、これも地方自治体が公金を使って行うべき行為ではない。</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４．またこのリーフレットは、橋下徹前市長以下維新の松井や吉村の進めるＩＲカジノが、家族社会と個人にもたらす深刻な弊害の訴えとカジノ反対の世論に対し、高校生を含む府民でも</w:t>
      </w:r>
      <w:r w:rsidRPr="00685350">
        <w:rPr>
          <w:rFonts w:ascii="ＭＳ 明朝" w:eastAsia="ＭＳ 明朝" w:hAnsi="ＭＳ 明朝" w:cs="Segoe UI Symbol"/>
          <w:spacing w:val="2"/>
          <w:szCs w:val="24"/>
        </w:rPr>
        <w:t>正しい付合い方をすれば</w:t>
      </w:r>
      <w:r w:rsidRPr="00685350">
        <w:rPr>
          <w:rFonts w:ascii="ＭＳ 明朝" w:eastAsia="ＭＳ 明朝" w:hAnsi="ＭＳ 明朝" w:cs="Segoe UI Symbol" w:hint="eastAsia"/>
          <w:spacing w:val="2"/>
          <w:szCs w:val="24"/>
        </w:rPr>
        <w:t>ギャンブル依存症にならないという責任転化を府市公費で行なうものである。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５．このような有害欠陥リーフレットは、松井知事・吉村市長以下ＩＲ推進局局長らの職員の無知の下、故意に作成配布しており、住民福祉を図るべき府・市の使命に背くばかりか害悪をもたらすものである。</w:t>
      </w:r>
    </w:p>
    <w:p w:rsidR="00A26468"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00A26468">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まして、社会経験が充分備わっていない高校生や支援学校生に配ることは、反教育的・反社会的で全く許されない。</w:t>
      </w:r>
    </w:p>
    <w:p w:rsidR="00A26468"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 xml:space="preserve">　</w:t>
      </w:r>
      <w:r w:rsidR="00A26468">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ところでリーフレットは、高校生用に１部あたり３円で１０万８００部、支援学校生用に１部あたり３０円で２６７０部印刷されたとしている。その印刷コストだけを換算すると。100,800部×3円+2670部×30円＝382,500円となり、合計で38万2500円の損失を与えていることにな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 xml:space="preserve">　</w:t>
      </w:r>
      <w:r w:rsidR="00A26468">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更に推進局や各学校が各生徒に配布するための労力や配布コストを考えると、府、市に合計１００万円近い損害を与える。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６．公金支出の違法</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00A26468">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大阪府と知事は、住民福祉のために市民の税金、財産を預かっており、財政は正しい公共の福祉の理念に添うものに合致して使用をされるべきである。これに反して本リーフレットの作成と配布は、ＩＲカジノ推進目的の１つであり、公益性を欠く。そして前記のとおり、青少年の教育上悪影響を及ぼすものである。このような公共の安全や健全性を軽視したリーフレットの作成配布は、地方自治法２条１４項の「地方公共団体は、その事務を処理するに当つては、住民の福祉の増進に努めるとともに、最少の経費で最大の効果を挙げるようにしなければならない。」、同１６項の「法令に違反してその事務を処理してはならない。」に反してい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685350">
        <w:rPr>
          <w:rFonts w:ascii="ＭＳ 明朝" w:eastAsia="ＭＳ 明朝" w:hAnsi="ＭＳ 明朝" w:cs="Segoe UI Symbol" w:hint="eastAsia"/>
          <w:spacing w:val="2"/>
          <w:szCs w:val="24"/>
        </w:rPr>
        <w:t>また、地方財政法４条「地方公共団体の経費は、その目的を達成するための必要且つ最少の限度をこえて、これを支出してはならない。」、同８条「地方公共団体の財産は、常に良好の状態においてこれを管理し、その所有の目的に応じて最も効率的に、これを運用しなければならない。」に反するものであ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428" w:hangingChars="200" w:hanging="428"/>
        <w:rPr>
          <w:rFonts w:ascii="ＭＳ ゴシック" w:eastAsia="ＭＳ ゴシック" w:hAnsi="ＭＳ ゴシック" w:cs="Segoe UI Symbol"/>
          <w:spacing w:val="2"/>
          <w:szCs w:val="24"/>
        </w:rPr>
      </w:pPr>
      <w:r w:rsidRPr="00685350">
        <w:rPr>
          <w:rFonts w:ascii="ＭＳ ゴシック" w:eastAsia="ＭＳ ゴシック" w:hAnsi="ＭＳ ゴシック" w:cs="Segoe UI Symbol" w:hint="eastAsia"/>
          <w:spacing w:val="2"/>
          <w:szCs w:val="24"/>
        </w:rPr>
        <w:t>第３．監査請求と結果及び本訴</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１．よって原告らを含む大阪府民８７名のうち、７４名が平成３０年１２月２８日に、１３名が平成３１年１月１５日に、大阪府監査委員に対し、本件の違法なリーフレットの配布によりさらに府と府民に損害を与えることの差し止めと、少なくとも既に発生させたことが明らかな損害（印刷費３８万２５００円）を、府知事の松井一郎、大阪市長の吉村洋文及びＩＲ推進局の責任者らに請求するよう、地方自治法２４２条１項の規定により求める内容の監査請求を提出した。</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２．ところが府の監査委員は、平成３１年２月２６日付で請求を棄却した。そのなかで監査委員は、府内の高校生らに推進局が本件リーフレットの内容表示物を配らせることで誤解を招くなど問題のあるこ</w:t>
      </w:r>
      <w:r w:rsidR="00FD0DFB">
        <w:rPr>
          <w:rFonts w:ascii="ＭＳ 明朝" w:eastAsia="ＭＳ 明朝" w:hAnsi="ＭＳ 明朝" w:cs="Segoe UI Symbol" w:hint="eastAsia"/>
          <w:spacing w:val="2"/>
          <w:szCs w:val="24"/>
        </w:rPr>
        <w:t>とは認めたものの、知事の裁量の範囲を逸脱していないとしているが</w:t>
      </w:r>
      <w:r w:rsidRPr="00685350">
        <w:rPr>
          <w:rFonts w:ascii="ＭＳ 明朝" w:eastAsia="ＭＳ 明朝" w:hAnsi="ＭＳ 明朝" w:cs="Segoe UI Symbol" w:hint="eastAsia"/>
          <w:spacing w:val="2"/>
          <w:szCs w:val="24"/>
        </w:rPr>
        <w:t>これは誤っている。</w:t>
      </w:r>
    </w:p>
    <w:p w:rsidR="00716D85" w:rsidRDefault="00716D85" w:rsidP="00820C49">
      <w:pPr>
        <w:pBdr>
          <w:top w:val="single" w:sz="4" w:space="1" w:color="auto"/>
          <w:left w:val="single" w:sz="4" w:space="0"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685350">
        <w:rPr>
          <w:rFonts w:ascii="ＭＳ 明朝" w:eastAsia="ＭＳ 明朝" w:hAnsi="ＭＳ 明朝" w:cs="Segoe UI Symbol" w:hint="eastAsia"/>
          <w:spacing w:val="2"/>
          <w:szCs w:val="24"/>
        </w:rPr>
        <w:t>３．よって地方自治法２４２条の２により本訴を提起する。</w:t>
      </w:r>
    </w:p>
    <w:p w:rsidR="00716D85" w:rsidRDefault="00716D85" w:rsidP="00716D85">
      <w:pPr>
        <w:rPr>
          <w:rFonts w:asciiTheme="minorEastAsia" w:hAnsiTheme="minorEastAsia"/>
        </w:rPr>
      </w:pPr>
    </w:p>
    <w:p w:rsidR="00716D85" w:rsidRDefault="00716D85" w:rsidP="00716D85">
      <w:pPr>
        <w:rPr>
          <w:rFonts w:asciiTheme="minorEastAsia" w:hAnsiTheme="minorEastAsia"/>
        </w:rPr>
      </w:pPr>
    </w:p>
    <w:p w:rsidR="00BB6532" w:rsidRDefault="00AB31DD" w:rsidP="00716D85">
      <w:pPr>
        <w:rPr>
          <w:rFonts w:asciiTheme="minorEastAsia" w:hAnsiTheme="minorEastAsia"/>
        </w:rPr>
      </w:pPr>
      <w:r>
        <w:rPr>
          <w:rFonts w:ascii="HGP創英角ｺﾞｼｯｸUB" w:eastAsia="HGP創英角ｺﾞｼｯｸUB" w:hAnsi="HGP創英角ｺﾞｼｯｸUB" w:hint="eastAsia"/>
          <w:sz w:val="32"/>
        </w:rPr>
        <w:t>４</w:t>
      </w:r>
      <w:r w:rsidR="00BB6532" w:rsidRPr="00FD0DFB">
        <w:rPr>
          <w:rFonts w:ascii="HGP創英角ｺﾞｼｯｸUB" w:eastAsia="HGP創英角ｺﾞｼｯｸUB" w:hAnsi="HGP創英角ｺﾞｼｯｸUB" w:hint="eastAsia"/>
          <w:sz w:val="32"/>
        </w:rPr>
        <w:t>．ギャンブル依存症対策案にかかるパブコメ提出</w:t>
      </w:r>
      <w:r w:rsidR="00BB6532" w:rsidRPr="00FD0DFB">
        <w:rPr>
          <w:rFonts w:asciiTheme="minorEastAsia" w:hAnsiTheme="minorEastAsia" w:hint="eastAsia"/>
          <w:sz w:val="22"/>
        </w:rPr>
        <w:t xml:space="preserve">　</w:t>
      </w:r>
      <w:r w:rsidR="00BB6532">
        <w:rPr>
          <w:rFonts w:asciiTheme="minorEastAsia" w:hAnsiTheme="minorEastAsia" w:hint="eastAsia"/>
        </w:rPr>
        <w:t xml:space="preserve">　</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jc w:val="right"/>
        <w:rPr>
          <w:rFonts w:ascii="ＭＳ 明朝" w:eastAsia="ＭＳ 明朝" w:hAnsi="ＭＳ 明朝" w:cs="Times New Roman"/>
          <w:szCs w:val="21"/>
        </w:rPr>
      </w:pPr>
      <w:r w:rsidRPr="00BB6532">
        <w:rPr>
          <w:rFonts w:ascii="ＭＳ 明朝" w:eastAsia="ＭＳ 明朝" w:hAnsi="ＭＳ 明朝" w:cs="Times New Roman" w:hint="eastAsia"/>
          <w:szCs w:val="21"/>
        </w:rPr>
        <w:t>平成３１年　３月１３日</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内閣官房ギャンブル等依存症対策推進本部事務局　御中　</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B6532">
        <w:rPr>
          <w:rFonts w:ascii="ＭＳ 明朝" w:eastAsia="ＭＳ 明朝" w:hAnsi="ＭＳ 明朝" w:cs="Times New Roman" w:hint="eastAsia"/>
          <w:szCs w:val="21"/>
        </w:rPr>
        <w:t>ギャンブル依存症を生む公認ギャンブルをなくす会</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B6532">
        <w:rPr>
          <w:rFonts w:ascii="ＭＳ 明朝" w:eastAsia="ＭＳ 明朝" w:hAnsi="ＭＳ 明朝" w:cs="Times New Roman" w:hint="eastAsia"/>
          <w:szCs w:val="21"/>
        </w:rPr>
        <w:t xml:space="preserve">　井　上　善　雄　（弁護士）</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p>
    <w:p w:rsidR="00BB6532" w:rsidRPr="00FD0DFB"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Theme="majorEastAsia" w:eastAsiaTheme="majorEastAsia" w:hAnsiTheme="majorEastAsia" w:cs="Times New Roman"/>
          <w:szCs w:val="21"/>
        </w:rPr>
      </w:pPr>
      <w:r w:rsidRPr="00FD0DFB">
        <w:rPr>
          <w:rFonts w:asciiTheme="majorEastAsia" w:eastAsiaTheme="majorEastAsia" w:hAnsiTheme="majorEastAsia" w:cs="Times New Roman" w:hint="eastAsia"/>
          <w:szCs w:val="21"/>
        </w:rPr>
        <w:t>「ギャンブル等依存症対策推進基本計画（案）」に対する意見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安倍首相は、ギャンブル依存症等の弊害について「世界最高水準の対策」をとると国民に約束した。しかし、今回の基本対策案をみると、何処にもその対策の片鱗は見られない。旧態依然の対応を並べているだけ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１．本件意見募集は、３月７日に始まり３月２６日締切と募集期間があまりに短期である。国民の意見を聞く格好だけで事務局案を強行せんとするもので不当である。また「意見提出が３０日未満の場合その理由」も求められるが示されていないし、手続は拙速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２．ギャンブル等依存症対策推進関係者会議の委員１５名の選定は偏頗である。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第一に、パチンコ、競馬、競艇の３業界から委員が選ばれているが、この３委員はギャンブルを専ら推進し利益を得る側の立場であり、現状の不十分な対応を肯定している者らである。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第二に、自助グループや医系福祉系からの委員もいるが、その中にはパチンコなどギャンブル系の資金援助を得ている者やその団体に所属する者もいる。そうした関係性、いわゆる“ヒモツキ”の有無を明らかにした委員が選定されるべき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第三に、その他の委員らは、そもそもギャンブルの害、依存症についてどれだけの見識があるのか、どう考えているのか、その立場が不明である者が多い。もとより依存症経験者というだけで正しい対策への意見が開陳されるかはわから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以上の点からすれば、結局、ギャンブル推進に差支えない範囲で対策を取ろうという会議事務局案の追認になる心配が高い。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３．基本計画（案）第１章について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現状の対策をほぼ肯定追認するところから始まっており、現状のギャンブル被害を小さくとらえ、現行ギャンブルに支障を与えない範囲で対応していこうという根本的欠陥がある。現状が如何に多くの被害者、そして多くの依存症、問題ギャンブリングを生んでいるかの反省が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４．基本計画（案）第２章の具体的施策について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（１）Ⅰ関係事業者の取組：基本法第１５条関係について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①　本来、賭博は広告宣伝して勧誘するようなことは許されない。特に、テレビ、新聞、雑誌、インターネット等、未成年を含む相手方への無差別広告宣伝は禁止すべきである。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依存症への啓発も、現状のような賭博案内と同時にして誤魔化すものであってはならない。ギャンブルは本来、刑法に定める犯罪であり禁止されている。誰にも依存症等の弊害をもたらすものであることを明記すべき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人気タレント等を使ったりギャンブルを楽しむ様を描くような広告は禁止すべきである。１８歳や未成年者への販売を回避するため、日頃より純粋に教育・学習をすすめる立場の者が、ギャンブル被害発生の危険について広告すべきである。また、窓口において逐一年齢確認を求めることを徹底し、それを窓口に表示させるべき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②　券購入のアクセス制限は、本人や家族の申入れではじめて行うのではなく、本来違法な賭博行為の事業者の責任である。賭博行為はマイナンバーやパスポートなどを提示確認した適法入場者・券購入者にのみ許される。そこで依存者や問題ギャンブルの者を除外し、スクリーニングした適格者のみを賭博行為の有資格者とすべき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案は、これまで事業者が、１８歳、２０歳未満の者でも「事業者がそれ未満と思われる」という主観的判断を基準にして、未満者の入場や券購入を許してきた事実に対し無反省である。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③　インターネット等での購入は一切禁止すべきである。競技場にも行かぬインターネット依存の者に投票をさせるなど違法である。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④　場外券売場を禁止し、競技場内はもとより、競技場からすぐに寄れる外部３００ｍ以内でのＡＴＭ設置は禁止すべきである。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⑤　自助グループへの支援は、全て透明化されるべきである。特に、事業者、事業者団体、関係団体からの経済財政支援は、現状のパチンコ団体のＮＰＯへの支援と同じくヒモツキとなり、「美名」の対応の隠れ蓑になってしまう。公的団体、福祉団体といえども、ギャンブル事業との利益相反が全くないことを示す透明性の確保が必要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⑥　セルフチェックで自己抑制ができれば、現在のギャンブル依存等の問題は生じていない。ギャンブルは自己の日収、月収、年収の各１０分の１以下の範囲で行い、それ以上は依存ないし障害として禁止すべきである。事業者は上記要件の者のギャンブル行為を中止、拒否するべき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⑦　ギャンブル事業者・従業員の教育については、それによって行われるギャンブルへの注意が、例えば酒を勧める店や店員が「酔いすぎないでね」と声をかけるレベルであれば、有害且つ依存防止への実効性もない。まず、事業者・従業員自らのギャンブルは禁止するべきである。そして、賭けすぎたり問題となり得る客を完全排除するのでなければ依存症は防げない。事業者の自主実施規定では結局、ギャンブル依存により本人、家族、社会への被害を防止でき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⑧　競馬だけでなく、ＪＫＡ、ボートレース等に関しこれまで自治体がしてきたようなお粗末な対応では話にならない。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⑨　カウンセリングは独立した医療ケア、法律ケアも必要で、本人の依存防止に向けた家族、職場、社会にわたる積極的介入関与が出来なければ役に立たない。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⑩　結局、具体的対策取組として計画案の７～５５頁に記載する関係事業者の取組みとしているところは、実態は役に立たず無内容に等しいことをもっともらしく書き並べているだけである。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（２）Ⅱ相談・治療・回復支援：基本法第１６～１９条関係について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①　現状の相談体制は、平成３１年２月時点で６７自治体中３１自治体で設置済みというが、「形づくり」のレベルであり内容に乏しい。具体的な依存者を救い回復させるところはない。また、一概に相談窓口といっても免許や資格基準があるわけでもなく、その対応内容は機関任せで能力的格差がある。そして「全てこれから</w:t>
      </w:r>
      <w:r w:rsidR="00FD0DFB">
        <w:rPr>
          <w:rFonts w:ascii="ＭＳ 明朝" w:eastAsia="ＭＳ 明朝" w:hAnsi="ＭＳ 明朝" w:cs="Times New Roman" w:hint="eastAsia"/>
          <w:szCs w:val="21"/>
        </w:rPr>
        <w:t>…</w:t>
      </w:r>
      <w:r w:rsidRPr="00BB6532">
        <w:rPr>
          <w:rFonts w:ascii="ＭＳ 明朝" w:eastAsia="ＭＳ 明朝" w:hAnsi="ＭＳ 明朝" w:cs="Times New Roman" w:hint="eastAsia"/>
          <w:szCs w:val="21"/>
        </w:rPr>
        <w:t>やります」レベルか「他へまかせる」レベルのものである。病気の依存者や、借金だらけの多重債務者への相談も具体的対応はできていない。特にギャンブル依存者を生んだ事業者に対し、ギャンブル依存の「生産者責任」を問うところは全く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②　治療体制も事業者が全額自己責任で回復させる体制でない。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③　依存症等への治療システムには、ケアや治療を開始した場合に、事業者がギャンブルを停止させる担保も必要である。事業者が「火」をつけ、医療・教育機関が「水」をかけるマッチポンプ方式は、国民の人権擁護や国家経済に反す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④　自助グループや民間団体に普及啓発、相談をさせ、そのために税金の公費を出すというのは、依存症の生産者責任、有責者責任の原則から許されない。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⑤　社会復帰支援（１８条関係）</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この点は、人の脳をギャンブル依存にすると、その後で安易には治癒できず社会復帰をさせられないという考え方を取る必要がある。「大根をタクワンにすると大根には戻れない」という森山成アキラ医師の言葉にあるとおり、ギャンブル依存は未然防止以外に本当の対策はない。依存者の社会復帰は、本人のダメージ、家族へのダメージ、社会（就労先ほか）へのダメージもあり、不可逆的な被害の下での復帰であるから本人、家族周辺への負担が極めて大きいのである。この点、薬物依存と同じ難しさもある。だから薬物規制と同様の対策が必要である。受刑者、保護観察対象者への就労支援同様の対応も困難がある。ギャンブル依存は必ずしも刑罰が前提とならないだけに、本人にとって正しい選択ができ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（３）Ⅲ予防教育・普及啓発：基本法第１４条関係について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これらは、既に厚労省、総務省、消費者庁、文科省、金融庁等が一定実施しているような口や建前ばかりの通り一遍のものである。「・・・を行っていく」レベルであり白々しい。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（４）Ⅳ依存症対策の基盤整備について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①　依存症対策の基礎基盤は一般的な現状の連携協力では足りない。例えば、現行公営競技での脱税を事業者、省庁、自治体が全て容認し見逃しているように、被害防止、抑制ですら最大限できることをしようとしていない。ギャンブル事業において客となる市民への収奪行為が維持続行される限り、ギャンブル依存は生まれ続ける。依存症対策は、ギャンブル事業の廃止・禁止と不可分であることを共通認識となさねばなら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②　ギャンブル依存を生み、初期対応のできる医師らケア担当の養成など、前記のマッチポンプである。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③　ギャンブル依存を生む事業とシステムの“蛇口（邪口）”をストップしないで人的に手で押さえるような対応など許されない。</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（５）Ⅴ調査研究：基本法第２２条関係について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①　パチンコをはじめ公認ギャンブルが大量の依存症者を製造していることを確認することで、現行ギャンブルの縮小、無害化へのアプローチをすることがまず必要である。依存の病を作り出しつつ、その一方で治療プログラムを用意するなど本末転倒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②　入場者はパスポートやマイナンバーなどによって全人チェックを行うべきである。個人の顔認証システムは、国民全体の顔認証システムの導入につながり危険である。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（６）Ⅵ実態調査：基本法第２３条関係、Ⅶ多重債務問題等への取組みについて</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①　ギャンブル全体による被害調査をしていないことは問題であり、ずさんな厚労省の統計調査、消費者庁の甘いアンケート調査、カウンセリング相談データの分析だけでは不足している。ＲＳＮデータによる警察庁調査は、パチンコ業界と警察との癒着を生む。</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②　その他厚労省、法務省、金融庁のこれからの取組みも掛け声だけであろう。</w:t>
      </w:r>
    </w:p>
    <w:p w:rsidR="00BB6532" w:rsidRPr="00BB6532" w:rsidRDefault="00BB6532" w:rsidP="00820C49">
      <w:pPr>
        <w:pBdr>
          <w:top w:val="single" w:sz="4" w:space="1" w:color="auto"/>
          <w:left w:val="single" w:sz="4" w:space="1" w:color="auto"/>
          <w:bottom w:val="single" w:sz="4" w:space="1" w:color="auto"/>
          <w:right w:val="single" w:sz="4" w:space="1" w:color="auto"/>
        </w:pBdr>
        <w:ind w:left="420" w:hangingChars="200" w:hanging="42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③　警察による違法ギャンブルの取締りは不十分で、特にパチンコの３店方式など積極的な法違反の癒着がある。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５．今回の基本計画（案）には、世界の先進的依存症対策のような対応はうかがえない。例えば、高額賭金の禁止やプレイ時間には厳しい規制が必要である。北欧でとられているギャンブル規制には、①利用客のギャンブル投入金についてその客個人の所得収入に応じて一定割合以上のプレイを禁止するシステム、法的及び文化システムとして②ドレスコードの設定等により入場の人物審査、③広告禁止、④教育などが厳格に定められている。今回の基本計画（案）はこれらの点がなく不十分である。</w:t>
      </w:r>
    </w:p>
    <w:p w:rsidR="00BB6532" w:rsidRPr="00BB6532" w:rsidRDefault="00BB6532" w:rsidP="00820C49">
      <w:pPr>
        <w:pBdr>
          <w:top w:val="single" w:sz="4" w:space="1" w:color="auto"/>
          <w:left w:val="single" w:sz="4" w:space="1" w:color="auto"/>
          <w:bottom w:val="single" w:sz="4" w:space="1" w:color="auto"/>
          <w:right w:val="single" w:sz="4" w:space="1" w:color="auto"/>
        </w:pBdr>
        <w:ind w:left="210" w:hangingChars="100" w:hanging="210"/>
        <w:rPr>
          <w:rFonts w:ascii="ＭＳ 明朝" w:eastAsia="ＭＳ 明朝" w:hAnsi="ＭＳ 明朝" w:cs="Times New Roman"/>
          <w:szCs w:val="21"/>
        </w:rPr>
      </w:pPr>
      <w:r w:rsidRPr="00BB6532">
        <w:rPr>
          <w:rFonts w:ascii="ＭＳ 明朝" w:eastAsia="ＭＳ 明朝" w:hAnsi="ＭＳ 明朝" w:cs="Times New Roman" w:hint="eastAsia"/>
          <w:szCs w:val="21"/>
        </w:rPr>
        <w:t xml:space="preserve">　　基本計画（案）は、公営ギャンブルの収益や、監督省庁役人のギャンブル事業主への天下り就職の確保維持を前提としたもので、こうした癒着体質を根本的になくすことを目指していない。　　</w:t>
      </w:r>
    </w:p>
    <w:p w:rsidR="00BB6532" w:rsidRPr="00BB6532" w:rsidRDefault="00BB6532" w:rsidP="00716D85">
      <w:pPr>
        <w:rPr>
          <w:rFonts w:asciiTheme="minorEastAsia" w:hAnsiTheme="minorEastAsia"/>
        </w:rPr>
      </w:pPr>
    </w:p>
    <w:p w:rsidR="00BB6532" w:rsidRDefault="00BB6532" w:rsidP="00716D85">
      <w:pPr>
        <w:rPr>
          <w:rFonts w:asciiTheme="minorEastAsia" w:hAnsiTheme="minorEastAsia"/>
        </w:rPr>
      </w:pPr>
    </w:p>
    <w:p w:rsidR="00716D85" w:rsidRPr="00FD0DFB" w:rsidRDefault="00AB31DD" w:rsidP="00820C49">
      <w:pPr>
        <w:ind w:left="320" w:hangingChars="100" w:hanging="320"/>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５</w:t>
      </w:r>
      <w:r w:rsidR="00BB6532" w:rsidRPr="00FD0DFB">
        <w:rPr>
          <w:rFonts w:ascii="HGP創英角ｺﾞｼｯｸUB" w:eastAsia="HGP創英角ｺﾞｼｯｸUB" w:hAnsi="HGP創英角ｺﾞｼｯｸUB" w:hint="eastAsia"/>
          <w:sz w:val="32"/>
        </w:rPr>
        <w:t>．競艇場外券売場の不正</w:t>
      </w:r>
      <w:r w:rsidR="006F77AE">
        <w:rPr>
          <w:rFonts w:ascii="HGP創英角ｺﾞｼｯｸUB" w:eastAsia="HGP創英角ｺﾞｼｯｸUB" w:hAnsi="HGP創英角ｺﾞｼｯｸUB" w:hint="eastAsia"/>
          <w:sz w:val="32"/>
        </w:rPr>
        <w:t>営業</w:t>
      </w:r>
      <w:r w:rsidR="00BB6532" w:rsidRPr="00FD0DFB">
        <w:rPr>
          <w:rFonts w:ascii="HGP創英角ｺﾞｼｯｸUB" w:eastAsia="HGP創英角ｺﾞｼｯｸUB" w:hAnsi="HGP創英角ｺﾞｼｯｸUB" w:hint="eastAsia"/>
          <w:sz w:val="32"/>
        </w:rPr>
        <w:t>について関係省庁に是正申立提出</w:t>
      </w:r>
    </w:p>
    <w:p w:rsidR="00BB6532" w:rsidRPr="00BB6532" w:rsidRDefault="00BB6532" w:rsidP="00BB6532">
      <w:pPr>
        <w:pBdr>
          <w:top w:val="single" w:sz="4" w:space="1" w:color="auto"/>
          <w:left w:val="single" w:sz="4" w:space="4" w:color="auto"/>
          <w:bottom w:val="single" w:sz="4" w:space="1" w:color="auto"/>
          <w:right w:val="single" w:sz="4" w:space="4" w:color="auto"/>
        </w:pBdr>
        <w:jc w:val="right"/>
        <w:rPr>
          <w:rFonts w:asciiTheme="minorEastAsia" w:hAnsiTheme="minorEastAsia"/>
        </w:rPr>
      </w:pPr>
      <w:r w:rsidRPr="00BB6532">
        <w:rPr>
          <w:rFonts w:asciiTheme="minorEastAsia" w:hAnsiTheme="minorEastAsia" w:hint="eastAsia"/>
        </w:rPr>
        <w:t>平成３１年　３月２８日</w:t>
      </w:r>
    </w:p>
    <w:p w:rsidR="00FD0DFB" w:rsidRPr="00BB6532" w:rsidRDefault="00BB6532" w:rsidP="00FD0DFB">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国土交通大臣殿</w:t>
      </w:r>
      <w:r w:rsidR="00FD0DFB">
        <w:rPr>
          <w:rFonts w:asciiTheme="minorEastAsia" w:hAnsiTheme="minorEastAsia" w:hint="eastAsia"/>
        </w:rPr>
        <w:t xml:space="preserve">　／　</w:t>
      </w:r>
      <w:r w:rsidRPr="00BB6532">
        <w:rPr>
          <w:rFonts w:asciiTheme="minorEastAsia" w:hAnsiTheme="minorEastAsia" w:hint="eastAsia"/>
        </w:rPr>
        <w:t>公正取引委員会委員長殿</w:t>
      </w:r>
      <w:r w:rsidR="00FD0DFB">
        <w:rPr>
          <w:rFonts w:asciiTheme="minorEastAsia" w:hAnsiTheme="minorEastAsia" w:hint="eastAsia"/>
        </w:rPr>
        <w:t xml:space="preserve">　／</w:t>
      </w:r>
      <w:r w:rsidR="00FD0DFB" w:rsidRPr="00BB6532">
        <w:rPr>
          <w:rFonts w:asciiTheme="minorEastAsia" w:hAnsiTheme="minorEastAsia" w:hint="eastAsia"/>
        </w:rPr>
        <w:t>総務大臣殿</w:t>
      </w:r>
    </w:p>
    <w:p w:rsid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内閣府特命担当大臣（消費者及び食品安全担当）殿</w:t>
      </w:r>
    </w:p>
    <w:p w:rsidR="00FD0DFB" w:rsidRPr="00BB6532" w:rsidRDefault="00FD0DFB" w:rsidP="00BB6532">
      <w:pPr>
        <w:pBdr>
          <w:top w:val="single" w:sz="4" w:space="1" w:color="auto"/>
          <w:left w:val="single" w:sz="4" w:space="4" w:color="auto"/>
          <w:bottom w:val="single" w:sz="4" w:space="1" w:color="auto"/>
          <w:right w:val="single" w:sz="4" w:space="4" w:color="auto"/>
        </w:pBdr>
        <w:rPr>
          <w:rFonts w:asciiTheme="minorEastAsia" w:hAnsiTheme="minorEastAsia"/>
        </w:rPr>
      </w:pPr>
    </w:p>
    <w:p w:rsidR="00BB6532" w:rsidRPr="00BB6532" w:rsidRDefault="00BB6532" w:rsidP="00BB6532">
      <w:pPr>
        <w:pBdr>
          <w:top w:val="single" w:sz="4" w:space="1" w:color="auto"/>
          <w:left w:val="single" w:sz="4" w:space="4" w:color="auto"/>
          <w:bottom w:val="single" w:sz="4" w:space="1" w:color="auto"/>
          <w:right w:val="single" w:sz="4" w:space="4" w:color="auto"/>
        </w:pBdr>
        <w:jc w:val="center"/>
        <w:rPr>
          <w:rFonts w:asciiTheme="minorEastAsia" w:hAnsiTheme="minorEastAsia"/>
          <w:w w:val="150"/>
          <w:sz w:val="24"/>
        </w:rPr>
      </w:pPr>
      <w:r w:rsidRPr="00BB6532">
        <w:rPr>
          <w:rFonts w:asciiTheme="minorEastAsia" w:hAnsiTheme="minorEastAsia" w:hint="eastAsia"/>
          <w:w w:val="150"/>
          <w:sz w:val="24"/>
        </w:rPr>
        <w:t>ボートレースチケットショップ大和ごせの事業と</w:t>
      </w:r>
    </w:p>
    <w:p w:rsidR="00BB6532" w:rsidRPr="00BB6532" w:rsidRDefault="00BB6532" w:rsidP="00BB6532">
      <w:pPr>
        <w:pBdr>
          <w:top w:val="single" w:sz="4" w:space="1" w:color="auto"/>
          <w:left w:val="single" w:sz="4" w:space="4" w:color="auto"/>
          <w:bottom w:val="single" w:sz="4" w:space="1" w:color="auto"/>
          <w:right w:val="single" w:sz="4" w:space="4" w:color="auto"/>
        </w:pBdr>
        <w:jc w:val="center"/>
        <w:rPr>
          <w:rFonts w:asciiTheme="minorEastAsia" w:hAnsiTheme="minorEastAsia"/>
          <w:w w:val="150"/>
          <w:sz w:val="24"/>
        </w:rPr>
      </w:pPr>
      <w:r w:rsidRPr="00BB6532">
        <w:rPr>
          <w:rFonts w:asciiTheme="minorEastAsia" w:hAnsiTheme="minorEastAsia" w:hint="eastAsia"/>
          <w:w w:val="150"/>
          <w:sz w:val="24"/>
        </w:rPr>
        <w:t>５周年抽選会の不当景品類広告にかかる是正申立書</w:t>
      </w: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u w:val="single"/>
        </w:rPr>
      </w:pP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 xml:space="preserve">　　　　　　　　　　　　　　　　</w:t>
      </w:r>
      <w:r>
        <w:rPr>
          <w:rFonts w:asciiTheme="minorEastAsia" w:hAnsiTheme="minorEastAsia" w:hint="eastAsia"/>
        </w:rPr>
        <w:t xml:space="preserve">　　　　</w:t>
      </w:r>
      <w:r w:rsidRPr="00BB6532">
        <w:rPr>
          <w:rFonts w:asciiTheme="minorEastAsia" w:hAnsiTheme="minorEastAsia" w:hint="eastAsia"/>
        </w:rPr>
        <w:t>ギャンブル依存症を生む公認ギャンブルをなくす会</w:t>
      </w:r>
    </w:p>
    <w:p w:rsidR="00BB6532" w:rsidRPr="00BB6532" w:rsidRDefault="00BB6532" w:rsidP="00820C49">
      <w:pPr>
        <w:pBdr>
          <w:top w:val="single" w:sz="4" w:space="1" w:color="auto"/>
          <w:left w:val="single" w:sz="4" w:space="4" w:color="auto"/>
          <w:bottom w:val="single" w:sz="4" w:space="1" w:color="auto"/>
          <w:right w:val="single" w:sz="4" w:space="4" w:color="auto"/>
        </w:pBdr>
        <w:ind w:firstLineChars="2300" w:firstLine="4830"/>
        <w:rPr>
          <w:rFonts w:asciiTheme="minorEastAsia" w:hAnsiTheme="minorEastAsia"/>
        </w:rPr>
      </w:pPr>
      <w:r w:rsidRPr="00BB6532">
        <w:rPr>
          <w:rFonts w:asciiTheme="minorEastAsia" w:hAnsiTheme="minorEastAsia" w:hint="eastAsia"/>
        </w:rPr>
        <w:t>事務局　　井　上　善　雄（弁護士）</w:t>
      </w: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申立の趣旨</w:t>
      </w: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 xml:space="preserve">　貴省庁が関係する「ボートレースチケットショップ大和ごせ」の事業活動に関し、モーターボート競走法（競艇法）、私的独占の禁止及び公正取引の確保に関する法律（独禁法）、不当景品類及び不当表示防止法（景表法）、消費者基本法に照らし、不当な営業、宣伝がなされていますので、貴省庁におかれて最大限の国民の権利を保護するよう是正措置を求めます。</w:t>
      </w: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申立の理由</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１．ボートレースによる舟券販売等の事業は、刑法１８５～１８７条で禁じられている賭博及び富くじに関する罪により禁止されている行為を、財政難のためにその収益を公益目的に使うということで特別法により例外的に地方自治体に独占的事業として認めたもの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また、競艇場内での舟券販売の原則を営利本位に場外に拡大させていることは、賭博事業の抑制原則からして許されないものです。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２．その事業では舟券を購入した客から約２５％を天引きする形で収益を得、残り約７５％を勝利券（当たり券）を得た者に配分しています。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一方、競艇事業の賭博行為に伴う客と社会の弊害も大きく、人の射幸心を刺激し勤労精神を害する反社会性はなくせません。特に賭博行為は未成年者やギャンブル依存者への侵害性は大きく、その侵害や弊害をなくすことは政府・自治体の責務とされ、ギャンブル等依存症対策基本法でも緊要の課題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３．競艇と舟券の購入を国民（消費者）に拡げることは、日本国憲法第３章の国民の権利、特に基本的人権の享有（１１条）、個人の尊重・幸福追求権・公共の福祉（１３条）、生存権・国の社会的使命（２５条）、教育を受ける権利（２６条）、勤労の権利（２７条）の定めからしても、反人権性、反社会性がありま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したがって、特別法で許された公営競技といえど、賭博行為を宣伝し広告して参加を勧誘することは禁止ないし抑止されるべきです。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特にギャンブルへの勧誘行為には、無差別広告があってはなりません。昨年定められたギャンブル等依存症対策基本法からいっても、特に厳しく求められるところです。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４．ところが、添付の新聞折り込み広告は、広告先の無差別性があり、未成年者やギャンブル依存の人にも広く勧誘するものです。（なお、ほとんど目に留まらないような紙面隅に極小さな文字で「舟券購入は２０歳から。無理のない資金で、余裕を持ってお楽しみください。」とはあります。しかし、他の広告文字とは全く比較にならないものです。およそ未成年者やギャンブル依存症への購入を禁ずる広告になっていません。）</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ちなみに、競艇法には未成年者は舟券を購入できないとの規定（１２条）があるも、チケットショップ側が売ることの禁止の規定はなく、酒やたばこと異なり未成年への販売も処罰されないという不均衡、不平等極まりないもの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さらに、チケットショップ大和ごせは、「入場無料」とカラーで明記し、競艇法９条の入場料徴収による入場者参加者抑制は全くとられていないのです。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このように、チケットショップ大和ごせは、専ら客集めに専念し、未成年者、ギャンブル依存者、その他不適当な人の入場参加と舟券購入を防止する措置が取られておりません。</w:t>
      </w:r>
    </w:p>
    <w:p w:rsidR="00BB6532" w:rsidRPr="00BB6532" w:rsidRDefault="00BB6532" w:rsidP="00820C49">
      <w:pPr>
        <w:pBdr>
          <w:top w:val="single" w:sz="4" w:space="1" w:color="auto"/>
          <w:left w:val="single" w:sz="4" w:space="4" w:color="auto"/>
          <w:bottom w:val="single" w:sz="4" w:space="1" w:color="auto"/>
          <w:right w:val="single" w:sz="4" w:space="4" w:color="auto"/>
        </w:pBdr>
        <w:ind w:firstLineChars="200" w:firstLine="420"/>
        <w:rPr>
          <w:rFonts w:asciiTheme="minorEastAsia" w:hAnsiTheme="minorEastAsia"/>
        </w:rPr>
      </w:pPr>
      <w:r w:rsidRPr="00BB6532">
        <w:rPr>
          <w:rFonts w:asciiTheme="minorEastAsia" w:hAnsiTheme="minorEastAsia" w:hint="eastAsia"/>
        </w:rPr>
        <w:t>事実、２０１９年３月９,１０日当日も舟券の購入勧誘をする宣伝、広告ばかりでした。</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５．そして、この広告表示は、その内容からして景品を付してより多くの舟券購入や有料席参加を勧誘しています。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 xml:space="preserve">　　まず、スペシャルガラポン抽選会として、舟券３０００円を購入した者が１回抽選でき、各日、特賞として５００円玉も入った１００円コインつかみ取りができるという賞品を５名に与え、１等として有名５大ブランド和牛食べ比べを７名に、２等として舟券５０００円を１５名に、３等として有料席無料券（１枚２０００円相当）を２５名に、４等としてクオカード５００円分を５０名に、５等としてどら焼きを６０名に、参加賞として全員にお菓子を提供するものです。さらに、有料席の者には同じく３０００円の舟券で、各日、現金１万円が５名に当たる抽選会を行う、参加賞として全員にどら焼きを提供するというものです。</w:t>
      </w:r>
    </w:p>
    <w:p w:rsid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sidRPr="00BB6532">
        <w:rPr>
          <w:rFonts w:asciiTheme="minorEastAsia" w:hAnsiTheme="minorEastAsia" w:hint="eastAsia"/>
        </w:rPr>
        <w:t>６．この景品はその当選条件が特定されておらず、これによる景品の全容は特定できませんので、景品類の提供の限度を超えているかは直ちに知ることはできません。しかし、販売している舟券は実際のボートレース場や場外券売場ボートピア、さらにインターネットでの舟券と同じものであり、購入舟券の当選するか否かは全く同一です。</w:t>
      </w:r>
    </w:p>
    <w:p w:rsid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Pr>
          <w:rFonts w:asciiTheme="minorEastAsia" w:hAnsiTheme="minorEastAsia" w:hint="eastAsia"/>
        </w:rPr>
        <w:t xml:space="preserve">　　</w:t>
      </w:r>
      <w:r w:rsidRPr="00BB6532">
        <w:rPr>
          <w:rFonts w:asciiTheme="minorEastAsia" w:hAnsiTheme="minorEastAsia" w:hint="eastAsia"/>
        </w:rPr>
        <w:t>よって、同一事業主が正当な理由のないままに、これら景品を提供しない他の売場とは差別化してチケットショップ大和ごせには特別の景品を付けるというものになります。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Pr>
          <w:rFonts w:asciiTheme="minorEastAsia" w:hAnsiTheme="minorEastAsia" w:hint="eastAsia"/>
        </w:rPr>
        <w:t xml:space="preserve">　　</w:t>
      </w:r>
      <w:r w:rsidRPr="00BB6532">
        <w:rPr>
          <w:rFonts w:asciiTheme="minorEastAsia" w:hAnsiTheme="minorEastAsia" w:hint="eastAsia"/>
        </w:rPr>
        <w:t>国土交通大臣の正当な理由または特別の許可もなく、同所に有利な舟券販売営業をすることは許されないものです。</w:t>
      </w:r>
    </w:p>
    <w:p w:rsidR="00BB6532" w:rsidRPr="00BB6532" w:rsidRDefault="00BB6532" w:rsidP="00820C49">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rPr>
      </w:pPr>
      <w:r>
        <w:rPr>
          <w:rFonts w:asciiTheme="minorEastAsia" w:hAnsiTheme="minorEastAsia" w:hint="eastAsia"/>
        </w:rPr>
        <w:t>７</w:t>
      </w:r>
      <w:r w:rsidRPr="00BB6532">
        <w:rPr>
          <w:rFonts w:asciiTheme="minorEastAsia" w:hAnsiTheme="minorEastAsia" w:hint="eastAsia"/>
        </w:rPr>
        <w:t>．この景品は仮に自由競争市場での一般企業としても景表法の許容条件としても逸脱している可能性があります。特賞以下の具体的条件を点検することが必要です。そして、現行の景表法に違反していれば是正することが必要です。</w:t>
      </w: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 xml:space="preserve">　　これらの景表法上の適法性もチェックしていない広告は不当です。</w:t>
      </w: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p>
    <w:p w:rsidR="00BB6532" w:rsidRPr="00BB6532" w:rsidRDefault="00BB6532" w:rsidP="00BB6532">
      <w:pPr>
        <w:pBdr>
          <w:top w:val="single" w:sz="4" w:space="1" w:color="auto"/>
          <w:left w:val="single" w:sz="4" w:space="4" w:color="auto"/>
          <w:bottom w:val="single" w:sz="4" w:space="1" w:color="auto"/>
          <w:right w:val="single" w:sz="4" w:space="4" w:color="auto"/>
        </w:pBdr>
        <w:rPr>
          <w:rFonts w:asciiTheme="minorEastAsia" w:hAnsiTheme="minorEastAsia"/>
        </w:rPr>
      </w:pPr>
      <w:r w:rsidRPr="00BB6532">
        <w:rPr>
          <w:rFonts w:asciiTheme="minorEastAsia" w:hAnsiTheme="minorEastAsia" w:hint="eastAsia"/>
        </w:rPr>
        <w:t>【添付資料】　　・新聞折込広告写し　　１通</w:t>
      </w:r>
    </w:p>
    <w:p w:rsidR="00BB6532" w:rsidRDefault="00BB6532" w:rsidP="00716D85">
      <w:pPr>
        <w:rPr>
          <w:rFonts w:asciiTheme="minorEastAsia" w:hAnsiTheme="minorEastAsia"/>
        </w:rPr>
      </w:pPr>
    </w:p>
    <w:p w:rsidR="006F77AE" w:rsidRDefault="006F77AE" w:rsidP="00716D85">
      <w:pPr>
        <w:rPr>
          <w:rFonts w:asciiTheme="minorEastAsia" w:hAnsiTheme="minorEastAsia"/>
        </w:rPr>
      </w:pPr>
    </w:p>
    <w:p w:rsidR="00535675" w:rsidRDefault="00535675" w:rsidP="00820C49">
      <w:pPr>
        <w:widowControl/>
        <w:ind w:left="210" w:hangingChars="100" w:hanging="210"/>
        <w:jc w:val="left"/>
        <w:rPr>
          <w:rFonts w:asciiTheme="minorEastAsia" w:hAnsiTheme="minorEastAsia"/>
          <w:szCs w:val="21"/>
        </w:rPr>
      </w:pPr>
      <w:r>
        <w:rPr>
          <w:rFonts w:asciiTheme="minorEastAsia" w:hAnsiTheme="minorEastAsia" w:hint="eastAsia"/>
          <w:szCs w:val="21"/>
        </w:rPr>
        <w:t>＊＊＊＊＊＊＊＊＊＊＊＊＊＊＊＊＊＊＊＊＊＊＊＊＊＊＊＊＊＊＊＊＊＊＊＊＊＊＊＊＊＊＊＊＊</w:t>
      </w:r>
    </w:p>
    <w:p w:rsidR="00ED3657" w:rsidRDefault="00535675" w:rsidP="00B96AC7">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r w:rsidR="00ED3657">
        <w:rPr>
          <w:rFonts w:ascii="HGP創英角ﾎﾟｯﾌﾟ体" w:eastAsia="HGP創英角ﾎﾟｯﾌﾟ体" w:hAnsi="HGP創英角ﾎﾟｯﾌﾟ体" w:hint="eastAsia"/>
          <w:sz w:val="28"/>
        </w:rPr>
        <w:t>◇</w:t>
      </w:r>
    </w:p>
    <w:p w:rsidR="00CC4DC1" w:rsidRPr="00A50E03" w:rsidRDefault="00ED3657" w:rsidP="00820C49">
      <w:pPr>
        <w:rPr>
          <w:rFonts w:asciiTheme="minorEastAsia" w:hAnsiTheme="minorEastAsia"/>
        </w:rPr>
      </w:pPr>
      <w:r w:rsidRPr="00953424">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71552" behindDoc="0" locked="0" layoutInCell="1" allowOverlap="1" wp14:anchorId="25FCA536" wp14:editId="685AC7DB">
                <wp:simplePos x="0" y="0"/>
                <wp:positionH relativeFrom="column">
                  <wp:posOffset>1021715</wp:posOffset>
                </wp:positionH>
                <wp:positionV relativeFrom="paragraph">
                  <wp:posOffset>4780915</wp:posOffset>
                </wp:positionV>
                <wp:extent cx="3963035" cy="1226820"/>
                <wp:effectExtent l="0" t="0" r="18415"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0.45pt;margin-top:376.45pt;width:312.05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">
                <v:textbox>
                  <w:txbxContent>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1D122C" w:rsidRPr="009A5256" w:rsidRDefault="001D122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Pr="006B05BA">
        <w:rPr>
          <w:rFonts w:ascii="Century" w:eastAsia="ＭＳ 明朝" w:hAnsi="Century" w:cs="Times New Roman"/>
          <w:noProof/>
          <w:szCs w:val="24"/>
          <w:bdr w:val="single" w:sz="4" w:space="0" w:color="auto"/>
        </w:rPr>
        <w:drawing>
          <wp:inline distT="0" distB="0" distL="0" distR="0" wp14:anchorId="63FC2DF7" wp14:editId="5C7C4AF3">
            <wp:extent cx="6048375" cy="4475202"/>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8375" cy="4475202"/>
                    </a:xfrm>
                    <a:prstGeom prst="rect">
                      <a:avLst/>
                    </a:prstGeom>
                    <a:noFill/>
                    <a:ln>
                      <a:noFill/>
                    </a:ln>
                  </pic:spPr>
                </pic:pic>
              </a:graphicData>
            </a:graphic>
          </wp:inline>
        </w:drawing>
      </w:r>
    </w:p>
    <w:sectPr w:rsidR="00CC4DC1" w:rsidRPr="00A50E03" w:rsidSect="00820C49">
      <w:pgSz w:w="11906" w:h="16838" w:code="9"/>
      <w:pgMar w:top="851" w:right="1134" w:bottom="851" w:left="1247" w:header="851" w:footer="567"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2C" w:rsidRDefault="001D122C" w:rsidP="004B392A">
      <w:r>
        <w:separator/>
      </w:r>
    </w:p>
  </w:endnote>
  <w:endnote w:type="continuationSeparator" w:id="0">
    <w:p w:rsidR="001D122C" w:rsidRDefault="001D122C"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14147"/>
      <w:docPartObj>
        <w:docPartGallery w:val="Page Numbers (Bottom of Page)"/>
        <w:docPartUnique/>
      </w:docPartObj>
    </w:sdtPr>
    <w:sdtEndPr/>
    <w:sdtContent>
      <w:p w:rsidR="001D122C" w:rsidRDefault="001D122C">
        <w:pPr>
          <w:pStyle w:val="a6"/>
          <w:jc w:val="center"/>
        </w:pPr>
        <w:r>
          <w:fldChar w:fldCharType="begin"/>
        </w:r>
        <w:r>
          <w:instrText>PAGE   \* MERGEFORMAT</w:instrText>
        </w:r>
        <w:r>
          <w:fldChar w:fldCharType="separate"/>
        </w:r>
        <w:r w:rsidR="00E45CB4" w:rsidRPr="00E45CB4">
          <w:rPr>
            <w:noProof/>
            <w:lang w:val="ja-JP"/>
          </w:rPr>
          <w:t>18</w:t>
        </w:r>
        <w:r>
          <w:fldChar w:fldCharType="end"/>
        </w:r>
      </w:p>
    </w:sdtContent>
  </w:sdt>
  <w:p w:rsidR="001D122C" w:rsidRDefault="001D12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2C" w:rsidRDefault="001D122C" w:rsidP="004B392A">
      <w:r>
        <w:separator/>
      </w:r>
    </w:p>
  </w:footnote>
  <w:footnote w:type="continuationSeparator" w:id="0">
    <w:p w:rsidR="001D122C" w:rsidRDefault="001D122C"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2"/>
  <w:displayHorizontalDrawingGridEvery w:val="0"/>
  <w:displayVerticalDrawingGridEvery w:val="2"/>
  <w:characterSpacingControl w:val="compressPunctuation"/>
  <w:hdrShapeDefaults>
    <o:shapedefaults v:ext="edit" spidmax="312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DC1"/>
    <w:rsid w:val="00001EB0"/>
    <w:rsid w:val="000020F0"/>
    <w:rsid w:val="000021C4"/>
    <w:rsid w:val="000023B0"/>
    <w:rsid w:val="0000258F"/>
    <w:rsid w:val="000033B9"/>
    <w:rsid w:val="00003453"/>
    <w:rsid w:val="0000346C"/>
    <w:rsid w:val="000037D4"/>
    <w:rsid w:val="000039B6"/>
    <w:rsid w:val="0000400E"/>
    <w:rsid w:val="0000401A"/>
    <w:rsid w:val="00004172"/>
    <w:rsid w:val="00004317"/>
    <w:rsid w:val="0000455B"/>
    <w:rsid w:val="00004C5C"/>
    <w:rsid w:val="0000521A"/>
    <w:rsid w:val="0000539F"/>
    <w:rsid w:val="00006016"/>
    <w:rsid w:val="00006368"/>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0F53"/>
    <w:rsid w:val="0003112D"/>
    <w:rsid w:val="00031693"/>
    <w:rsid w:val="00031825"/>
    <w:rsid w:val="00031E0E"/>
    <w:rsid w:val="000327D1"/>
    <w:rsid w:val="0003405C"/>
    <w:rsid w:val="000343CB"/>
    <w:rsid w:val="000344B6"/>
    <w:rsid w:val="00034B35"/>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583"/>
    <w:rsid w:val="00041C1C"/>
    <w:rsid w:val="0004276C"/>
    <w:rsid w:val="000427BB"/>
    <w:rsid w:val="00042C9E"/>
    <w:rsid w:val="00043C87"/>
    <w:rsid w:val="00043DD8"/>
    <w:rsid w:val="00043F16"/>
    <w:rsid w:val="00044044"/>
    <w:rsid w:val="00044735"/>
    <w:rsid w:val="00044BF7"/>
    <w:rsid w:val="00044E98"/>
    <w:rsid w:val="00044F9D"/>
    <w:rsid w:val="00044FC4"/>
    <w:rsid w:val="0004570A"/>
    <w:rsid w:val="00045787"/>
    <w:rsid w:val="000457D4"/>
    <w:rsid w:val="000458EB"/>
    <w:rsid w:val="00045C07"/>
    <w:rsid w:val="00045C8D"/>
    <w:rsid w:val="00045F8E"/>
    <w:rsid w:val="00046084"/>
    <w:rsid w:val="00046218"/>
    <w:rsid w:val="0004636D"/>
    <w:rsid w:val="0004638D"/>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66F"/>
    <w:rsid w:val="00054AB5"/>
    <w:rsid w:val="00054E57"/>
    <w:rsid w:val="00054FAD"/>
    <w:rsid w:val="00055624"/>
    <w:rsid w:val="00055B7F"/>
    <w:rsid w:val="00055F9E"/>
    <w:rsid w:val="0005614F"/>
    <w:rsid w:val="00056692"/>
    <w:rsid w:val="00056DB4"/>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3810"/>
    <w:rsid w:val="00063C47"/>
    <w:rsid w:val="000640BD"/>
    <w:rsid w:val="00064411"/>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756"/>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4C7"/>
    <w:rsid w:val="000875C7"/>
    <w:rsid w:val="0009016A"/>
    <w:rsid w:val="00090E96"/>
    <w:rsid w:val="00091028"/>
    <w:rsid w:val="000911E7"/>
    <w:rsid w:val="00091AA9"/>
    <w:rsid w:val="00091B42"/>
    <w:rsid w:val="00091C47"/>
    <w:rsid w:val="00091E9A"/>
    <w:rsid w:val="00092198"/>
    <w:rsid w:val="00092DA5"/>
    <w:rsid w:val="00092DCD"/>
    <w:rsid w:val="00093D8F"/>
    <w:rsid w:val="00093E2F"/>
    <w:rsid w:val="00094640"/>
    <w:rsid w:val="00094A94"/>
    <w:rsid w:val="00094AC1"/>
    <w:rsid w:val="00094D1E"/>
    <w:rsid w:val="00095479"/>
    <w:rsid w:val="00095724"/>
    <w:rsid w:val="00095BEA"/>
    <w:rsid w:val="00096070"/>
    <w:rsid w:val="0009612F"/>
    <w:rsid w:val="000963A2"/>
    <w:rsid w:val="000963B7"/>
    <w:rsid w:val="0009678E"/>
    <w:rsid w:val="00096B64"/>
    <w:rsid w:val="000974CF"/>
    <w:rsid w:val="0009794D"/>
    <w:rsid w:val="00097B79"/>
    <w:rsid w:val="00097F37"/>
    <w:rsid w:val="000A01C9"/>
    <w:rsid w:val="000A0418"/>
    <w:rsid w:val="000A089B"/>
    <w:rsid w:val="000A09D9"/>
    <w:rsid w:val="000A0BDF"/>
    <w:rsid w:val="000A0D08"/>
    <w:rsid w:val="000A0D10"/>
    <w:rsid w:val="000A1087"/>
    <w:rsid w:val="000A10E1"/>
    <w:rsid w:val="000A14EC"/>
    <w:rsid w:val="000A1677"/>
    <w:rsid w:val="000A30AF"/>
    <w:rsid w:val="000A31D3"/>
    <w:rsid w:val="000A37AF"/>
    <w:rsid w:val="000A408A"/>
    <w:rsid w:val="000A50B8"/>
    <w:rsid w:val="000A5760"/>
    <w:rsid w:val="000A615C"/>
    <w:rsid w:val="000A627F"/>
    <w:rsid w:val="000A6745"/>
    <w:rsid w:val="000A683C"/>
    <w:rsid w:val="000A68A0"/>
    <w:rsid w:val="000A6C90"/>
    <w:rsid w:val="000A6D23"/>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61A"/>
    <w:rsid w:val="000C4836"/>
    <w:rsid w:val="000C4E23"/>
    <w:rsid w:val="000C64B1"/>
    <w:rsid w:val="000C6732"/>
    <w:rsid w:val="000C6EE9"/>
    <w:rsid w:val="000C6F8D"/>
    <w:rsid w:val="000C7383"/>
    <w:rsid w:val="000C759A"/>
    <w:rsid w:val="000C7984"/>
    <w:rsid w:val="000D053C"/>
    <w:rsid w:val="000D0976"/>
    <w:rsid w:val="000D09F4"/>
    <w:rsid w:val="000D0CF0"/>
    <w:rsid w:val="000D1B6B"/>
    <w:rsid w:val="000D2139"/>
    <w:rsid w:val="000D26AE"/>
    <w:rsid w:val="000D26FF"/>
    <w:rsid w:val="000D2DF7"/>
    <w:rsid w:val="000D3467"/>
    <w:rsid w:val="000D376F"/>
    <w:rsid w:val="000D4262"/>
    <w:rsid w:val="000D454C"/>
    <w:rsid w:val="000D4FFB"/>
    <w:rsid w:val="000D5105"/>
    <w:rsid w:val="000D512A"/>
    <w:rsid w:val="000D527E"/>
    <w:rsid w:val="000D53BE"/>
    <w:rsid w:val="000D7586"/>
    <w:rsid w:val="000D79F1"/>
    <w:rsid w:val="000D7DD3"/>
    <w:rsid w:val="000D7F99"/>
    <w:rsid w:val="000E0227"/>
    <w:rsid w:val="000E0828"/>
    <w:rsid w:val="000E09DB"/>
    <w:rsid w:val="000E0B9D"/>
    <w:rsid w:val="000E0BAD"/>
    <w:rsid w:val="000E0C57"/>
    <w:rsid w:val="000E0D37"/>
    <w:rsid w:val="000E0EFC"/>
    <w:rsid w:val="000E14EC"/>
    <w:rsid w:val="000E158E"/>
    <w:rsid w:val="000E1823"/>
    <w:rsid w:val="000E1A18"/>
    <w:rsid w:val="000E292E"/>
    <w:rsid w:val="000E2B96"/>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EAF"/>
    <w:rsid w:val="000F233B"/>
    <w:rsid w:val="000F2432"/>
    <w:rsid w:val="000F2821"/>
    <w:rsid w:val="000F2D3B"/>
    <w:rsid w:val="000F2DCB"/>
    <w:rsid w:val="000F30EE"/>
    <w:rsid w:val="000F3884"/>
    <w:rsid w:val="000F38F3"/>
    <w:rsid w:val="000F410C"/>
    <w:rsid w:val="000F4323"/>
    <w:rsid w:val="000F4A0C"/>
    <w:rsid w:val="000F5416"/>
    <w:rsid w:val="000F5422"/>
    <w:rsid w:val="000F5506"/>
    <w:rsid w:val="000F5AB0"/>
    <w:rsid w:val="000F5BC3"/>
    <w:rsid w:val="000F61DA"/>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0AE"/>
    <w:rsid w:val="00111527"/>
    <w:rsid w:val="00111871"/>
    <w:rsid w:val="00111FC8"/>
    <w:rsid w:val="00112037"/>
    <w:rsid w:val="00112311"/>
    <w:rsid w:val="00112430"/>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82B"/>
    <w:rsid w:val="00123BA6"/>
    <w:rsid w:val="00123E43"/>
    <w:rsid w:val="00123FA5"/>
    <w:rsid w:val="0012402A"/>
    <w:rsid w:val="001244E1"/>
    <w:rsid w:val="001248A3"/>
    <w:rsid w:val="0012502A"/>
    <w:rsid w:val="001267F9"/>
    <w:rsid w:val="00127B0B"/>
    <w:rsid w:val="00127C76"/>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424C"/>
    <w:rsid w:val="00135498"/>
    <w:rsid w:val="00135702"/>
    <w:rsid w:val="00135B43"/>
    <w:rsid w:val="00135FCB"/>
    <w:rsid w:val="0013610B"/>
    <w:rsid w:val="0013612F"/>
    <w:rsid w:val="00137029"/>
    <w:rsid w:val="00137251"/>
    <w:rsid w:val="00140921"/>
    <w:rsid w:val="001409D0"/>
    <w:rsid w:val="00140CF8"/>
    <w:rsid w:val="00140FB7"/>
    <w:rsid w:val="001410D6"/>
    <w:rsid w:val="001413FA"/>
    <w:rsid w:val="0014154B"/>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276F"/>
    <w:rsid w:val="00153533"/>
    <w:rsid w:val="0015375A"/>
    <w:rsid w:val="001539B8"/>
    <w:rsid w:val="00153E9B"/>
    <w:rsid w:val="0015476A"/>
    <w:rsid w:val="001552DE"/>
    <w:rsid w:val="0015533A"/>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3A06"/>
    <w:rsid w:val="001645A9"/>
    <w:rsid w:val="0016477C"/>
    <w:rsid w:val="00165897"/>
    <w:rsid w:val="001658CD"/>
    <w:rsid w:val="00166240"/>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3AC8"/>
    <w:rsid w:val="00174EDE"/>
    <w:rsid w:val="00174FAA"/>
    <w:rsid w:val="0017543F"/>
    <w:rsid w:val="0017576B"/>
    <w:rsid w:val="001765AC"/>
    <w:rsid w:val="00176D35"/>
    <w:rsid w:val="00176F39"/>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A3"/>
    <w:rsid w:val="001861B3"/>
    <w:rsid w:val="001865C8"/>
    <w:rsid w:val="001866E1"/>
    <w:rsid w:val="00186C00"/>
    <w:rsid w:val="00186F75"/>
    <w:rsid w:val="00187250"/>
    <w:rsid w:val="0018735D"/>
    <w:rsid w:val="00187692"/>
    <w:rsid w:val="001878A7"/>
    <w:rsid w:val="00190220"/>
    <w:rsid w:val="0019042F"/>
    <w:rsid w:val="001904A4"/>
    <w:rsid w:val="00190D40"/>
    <w:rsid w:val="00190E47"/>
    <w:rsid w:val="001910CB"/>
    <w:rsid w:val="00191A62"/>
    <w:rsid w:val="00191B66"/>
    <w:rsid w:val="00191F27"/>
    <w:rsid w:val="0019236E"/>
    <w:rsid w:val="00192C01"/>
    <w:rsid w:val="00192E75"/>
    <w:rsid w:val="00194280"/>
    <w:rsid w:val="0019479B"/>
    <w:rsid w:val="0019512D"/>
    <w:rsid w:val="00195457"/>
    <w:rsid w:val="00195A4C"/>
    <w:rsid w:val="00195E8F"/>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0E4"/>
    <w:rsid w:val="001A3B50"/>
    <w:rsid w:val="001A48B7"/>
    <w:rsid w:val="001A4BB0"/>
    <w:rsid w:val="001A5AD2"/>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7332"/>
    <w:rsid w:val="001B7583"/>
    <w:rsid w:val="001B7F33"/>
    <w:rsid w:val="001C0171"/>
    <w:rsid w:val="001C04EE"/>
    <w:rsid w:val="001C0D06"/>
    <w:rsid w:val="001C0E42"/>
    <w:rsid w:val="001C0E4C"/>
    <w:rsid w:val="001C1339"/>
    <w:rsid w:val="001C187C"/>
    <w:rsid w:val="001C1BD4"/>
    <w:rsid w:val="001C2602"/>
    <w:rsid w:val="001C2941"/>
    <w:rsid w:val="001C2F95"/>
    <w:rsid w:val="001C34B2"/>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617"/>
    <w:rsid w:val="001C7758"/>
    <w:rsid w:val="001D07AB"/>
    <w:rsid w:val="001D122C"/>
    <w:rsid w:val="001D128C"/>
    <w:rsid w:val="001D145C"/>
    <w:rsid w:val="001D1BEE"/>
    <w:rsid w:val="001D2003"/>
    <w:rsid w:val="001D21FB"/>
    <w:rsid w:val="001D278D"/>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C06"/>
    <w:rsid w:val="001E0D96"/>
    <w:rsid w:val="001E0EAB"/>
    <w:rsid w:val="001E10BB"/>
    <w:rsid w:val="001E1271"/>
    <w:rsid w:val="001E1B0D"/>
    <w:rsid w:val="001E209D"/>
    <w:rsid w:val="001E20A5"/>
    <w:rsid w:val="001E227F"/>
    <w:rsid w:val="001E2506"/>
    <w:rsid w:val="001E27BB"/>
    <w:rsid w:val="001E2A5B"/>
    <w:rsid w:val="001E3578"/>
    <w:rsid w:val="001E37B3"/>
    <w:rsid w:val="001E3FD4"/>
    <w:rsid w:val="001E4903"/>
    <w:rsid w:val="001E4C9B"/>
    <w:rsid w:val="001E5EAC"/>
    <w:rsid w:val="001E6111"/>
    <w:rsid w:val="001E6A81"/>
    <w:rsid w:val="001E7D80"/>
    <w:rsid w:val="001E7DB7"/>
    <w:rsid w:val="001F053E"/>
    <w:rsid w:val="001F06BA"/>
    <w:rsid w:val="001F0DF3"/>
    <w:rsid w:val="001F0E2B"/>
    <w:rsid w:val="001F189B"/>
    <w:rsid w:val="001F1E7F"/>
    <w:rsid w:val="001F2891"/>
    <w:rsid w:val="001F2E22"/>
    <w:rsid w:val="001F2F3D"/>
    <w:rsid w:val="001F3328"/>
    <w:rsid w:val="001F336A"/>
    <w:rsid w:val="001F33D3"/>
    <w:rsid w:val="001F4E6B"/>
    <w:rsid w:val="001F4ED1"/>
    <w:rsid w:val="001F54BE"/>
    <w:rsid w:val="001F5E8F"/>
    <w:rsid w:val="001F60DE"/>
    <w:rsid w:val="001F662E"/>
    <w:rsid w:val="001F68BC"/>
    <w:rsid w:val="001F69DE"/>
    <w:rsid w:val="001F6FA1"/>
    <w:rsid w:val="001F73B3"/>
    <w:rsid w:val="001F76F8"/>
    <w:rsid w:val="001F7E8B"/>
    <w:rsid w:val="0020051D"/>
    <w:rsid w:val="00200B78"/>
    <w:rsid w:val="00201363"/>
    <w:rsid w:val="002014C9"/>
    <w:rsid w:val="002025BA"/>
    <w:rsid w:val="002034D4"/>
    <w:rsid w:val="0020390E"/>
    <w:rsid w:val="00203E5A"/>
    <w:rsid w:val="00204052"/>
    <w:rsid w:val="002044E7"/>
    <w:rsid w:val="0020537C"/>
    <w:rsid w:val="00205518"/>
    <w:rsid w:val="0020593F"/>
    <w:rsid w:val="002061DB"/>
    <w:rsid w:val="0020623A"/>
    <w:rsid w:val="0020650B"/>
    <w:rsid w:val="0020651E"/>
    <w:rsid w:val="0020656E"/>
    <w:rsid w:val="0020657D"/>
    <w:rsid w:val="00206A84"/>
    <w:rsid w:val="00206C89"/>
    <w:rsid w:val="0020757D"/>
    <w:rsid w:val="0020776C"/>
    <w:rsid w:val="00207B5C"/>
    <w:rsid w:val="00210228"/>
    <w:rsid w:val="00210439"/>
    <w:rsid w:val="002104B5"/>
    <w:rsid w:val="00210DF4"/>
    <w:rsid w:val="00210E0B"/>
    <w:rsid w:val="00211015"/>
    <w:rsid w:val="00211244"/>
    <w:rsid w:val="002113D5"/>
    <w:rsid w:val="0021142E"/>
    <w:rsid w:val="00213178"/>
    <w:rsid w:val="00213490"/>
    <w:rsid w:val="0021358D"/>
    <w:rsid w:val="002138DB"/>
    <w:rsid w:val="00213B37"/>
    <w:rsid w:val="00214053"/>
    <w:rsid w:val="002144F0"/>
    <w:rsid w:val="0021477F"/>
    <w:rsid w:val="00214D81"/>
    <w:rsid w:val="002150A3"/>
    <w:rsid w:val="00215646"/>
    <w:rsid w:val="00215AC0"/>
    <w:rsid w:val="00215C92"/>
    <w:rsid w:val="0021650E"/>
    <w:rsid w:val="0021696A"/>
    <w:rsid w:val="00216F18"/>
    <w:rsid w:val="00217485"/>
    <w:rsid w:val="00217AF7"/>
    <w:rsid w:val="00220E85"/>
    <w:rsid w:val="002212F0"/>
    <w:rsid w:val="00221F1F"/>
    <w:rsid w:val="00222740"/>
    <w:rsid w:val="00222833"/>
    <w:rsid w:val="00223BD5"/>
    <w:rsid w:val="002248ED"/>
    <w:rsid w:val="00224A8C"/>
    <w:rsid w:val="00224CF9"/>
    <w:rsid w:val="002251AD"/>
    <w:rsid w:val="00225969"/>
    <w:rsid w:val="00225A0E"/>
    <w:rsid w:val="00225E20"/>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CD8"/>
    <w:rsid w:val="00234DE4"/>
    <w:rsid w:val="002352E0"/>
    <w:rsid w:val="0023588A"/>
    <w:rsid w:val="00235E3E"/>
    <w:rsid w:val="002372B1"/>
    <w:rsid w:val="00237A72"/>
    <w:rsid w:val="00237FBC"/>
    <w:rsid w:val="002402F8"/>
    <w:rsid w:val="00240A3A"/>
    <w:rsid w:val="00241B60"/>
    <w:rsid w:val="0024218B"/>
    <w:rsid w:val="00242330"/>
    <w:rsid w:val="002423DF"/>
    <w:rsid w:val="00242ED4"/>
    <w:rsid w:val="00242F21"/>
    <w:rsid w:val="00243E2B"/>
    <w:rsid w:val="00243EB6"/>
    <w:rsid w:val="00243F75"/>
    <w:rsid w:val="002440BA"/>
    <w:rsid w:val="00244711"/>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45"/>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09A2"/>
    <w:rsid w:val="00272B8F"/>
    <w:rsid w:val="00272CB4"/>
    <w:rsid w:val="00272DB0"/>
    <w:rsid w:val="002745D8"/>
    <w:rsid w:val="00274FA7"/>
    <w:rsid w:val="00275865"/>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5FE9"/>
    <w:rsid w:val="0028612B"/>
    <w:rsid w:val="002864A1"/>
    <w:rsid w:val="00286FA3"/>
    <w:rsid w:val="002879E6"/>
    <w:rsid w:val="00287A16"/>
    <w:rsid w:val="00287C13"/>
    <w:rsid w:val="00290790"/>
    <w:rsid w:val="00291558"/>
    <w:rsid w:val="0029170E"/>
    <w:rsid w:val="0029184C"/>
    <w:rsid w:val="00291A38"/>
    <w:rsid w:val="00292657"/>
    <w:rsid w:val="00292DCC"/>
    <w:rsid w:val="00292E32"/>
    <w:rsid w:val="002931E1"/>
    <w:rsid w:val="00293D05"/>
    <w:rsid w:val="00294CC7"/>
    <w:rsid w:val="00294DF0"/>
    <w:rsid w:val="00294E1F"/>
    <w:rsid w:val="0029575D"/>
    <w:rsid w:val="002959E1"/>
    <w:rsid w:val="002960CF"/>
    <w:rsid w:val="00296813"/>
    <w:rsid w:val="0029683B"/>
    <w:rsid w:val="00296CDA"/>
    <w:rsid w:val="00296CEC"/>
    <w:rsid w:val="00296DF6"/>
    <w:rsid w:val="002970E4"/>
    <w:rsid w:val="002975C0"/>
    <w:rsid w:val="00297613"/>
    <w:rsid w:val="00297721"/>
    <w:rsid w:val="0029791D"/>
    <w:rsid w:val="00297E25"/>
    <w:rsid w:val="00297F11"/>
    <w:rsid w:val="002A0344"/>
    <w:rsid w:val="002A0A5D"/>
    <w:rsid w:val="002A14FE"/>
    <w:rsid w:val="002A16DF"/>
    <w:rsid w:val="002A19AF"/>
    <w:rsid w:val="002A213E"/>
    <w:rsid w:val="002A2640"/>
    <w:rsid w:val="002A3B2E"/>
    <w:rsid w:val="002A4255"/>
    <w:rsid w:val="002A4992"/>
    <w:rsid w:val="002A4EDD"/>
    <w:rsid w:val="002A4FC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592"/>
    <w:rsid w:val="002B3671"/>
    <w:rsid w:val="002B3737"/>
    <w:rsid w:val="002B3BE6"/>
    <w:rsid w:val="002B3FFE"/>
    <w:rsid w:val="002B4516"/>
    <w:rsid w:val="002B4D04"/>
    <w:rsid w:val="002B4E63"/>
    <w:rsid w:val="002B5224"/>
    <w:rsid w:val="002B5CF0"/>
    <w:rsid w:val="002B5DF6"/>
    <w:rsid w:val="002B6130"/>
    <w:rsid w:val="002B6E6B"/>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A7C"/>
    <w:rsid w:val="002D5A8E"/>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7CE"/>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5F12"/>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457"/>
    <w:rsid w:val="00307661"/>
    <w:rsid w:val="00307679"/>
    <w:rsid w:val="00307E78"/>
    <w:rsid w:val="0031074A"/>
    <w:rsid w:val="00311D96"/>
    <w:rsid w:val="003122A2"/>
    <w:rsid w:val="00312B2D"/>
    <w:rsid w:val="00312EB5"/>
    <w:rsid w:val="00313657"/>
    <w:rsid w:val="00313B29"/>
    <w:rsid w:val="0031478A"/>
    <w:rsid w:val="00315145"/>
    <w:rsid w:val="0031570F"/>
    <w:rsid w:val="00315849"/>
    <w:rsid w:val="00315E73"/>
    <w:rsid w:val="00316220"/>
    <w:rsid w:val="003167B5"/>
    <w:rsid w:val="00316BA2"/>
    <w:rsid w:val="00316F7F"/>
    <w:rsid w:val="00317265"/>
    <w:rsid w:val="00317408"/>
    <w:rsid w:val="00317809"/>
    <w:rsid w:val="003210A5"/>
    <w:rsid w:val="0032170F"/>
    <w:rsid w:val="00321ED4"/>
    <w:rsid w:val="00321F5D"/>
    <w:rsid w:val="00321F6F"/>
    <w:rsid w:val="00322BB2"/>
    <w:rsid w:val="00322C9F"/>
    <w:rsid w:val="003238A4"/>
    <w:rsid w:val="00323B5A"/>
    <w:rsid w:val="00323B89"/>
    <w:rsid w:val="00324537"/>
    <w:rsid w:val="0032469C"/>
    <w:rsid w:val="003246BD"/>
    <w:rsid w:val="00325D90"/>
    <w:rsid w:val="0032675B"/>
    <w:rsid w:val="003268D2"/>
    <w:rsid w:val="0032740B"/>
    <w:rsid w:val="003277EE"/>
    <w:rsid w:val="0032788B"/>
    <w:rsid w:val="00327B13"/>
    <w:rsid w:val="00327D67"/>
    <w:rsid w:val="00330397"/>
    <w:rsid w:val="003303D8"/>
    <w:rsid w:val="00330B64"/>
    <w:rsid w:val="00330F27"/>
    <w:rsid w:val="0033187C"/>
    <w:rsid w:val="00331C1D"/>
    <w:rsid w:val="00332418"/>
    <w:rsid w:val="00333CA7"/>
    <w:rsid w:val="00334728"/>
    <w:rsid w:val="00334A44"/>
    <w:rsid w:val="00334DFF"/>
    <w:rsid w:val="0033540A"/>
    <w:rsid w:val="003354EB"/>
    <w:rsid w:val="003357FD"/>
    <w:rsid w:val="00336E84"/>
    <w:rsid w:val="00337015"/>
    <w:rsid w:val="0033705D"/>
    <w:rsid w:val="00337259"/>
    <w:rsid w:val="00337F5C"/>
    <w:rsid w:val="0034043A"/>
    <w:rsid w:val="00340599"/>
    <w:rsid w:val="003406B2"/>
    <w:rsid w:val="00340734"/>
    <w:rsid w:val="00340857"/>
    <w:rsid w:val="00340923"/>
    <w:rsid w:val="00341312"/>
    <w:rsid w:val="003413FF"/>
    <w:rsid w:val="00341504"/>
    <w:rsid w:val="003419D4"/>
    <w:rsid w:val="003423D6"/>
    <w:rsid w:val="00342651"/>
    <w:rsid w:val="00342916"/>
    <w:rsid w:val="00342AC6"/>
    <w:rsid w:val="00342C70"/>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634"/>
    <w:rsid w:val="003507EF"/>
    <w:rsid w:val="00351549"/>
    <w:rsid w:val="00351551"/>
    <w:rsid w:val="00352646"/>
    <w:rsid w:val="003527AD"/>
    <w:rsid w:val="00352CDD"/>
    <w:rsid w:val="0035317F"/>
    <w:rsid w:val="0035480F"/>
    <w:rsid w:val="0035517C"/>
    <w:rsid w:val="003552C6"/>
    <w:rsid w:val="003561BC"/>
    <w:rsid w:val="00356565"/>
    <w:rsid w:val="00356BA3"/>
    <w:rsid w:val="003575AD"/>
    <w:rsid w:val="00357928"/>
    <w:rsid w:val="00357C7A"/>
    <w:rsid w:val="003605AE"/>
    <w:rsid w:val="00360E18"/>
    <w:rsid w:val="003612BF"/>
    <w:rsid w:val="00361616"/>
    <w:rsid w:val="00362289"/>
    <w:rsid w:val="00362386"/>
    <w:rsid w:val="00362623"/>
    <w:rsid w:val="00362A12"/>
    <w:rsid w:val="00362B3D"/>
    <w:rsid w:val="00362E53"/>
    <w:rsid w:val="00363CFB"/>
    <w:rsid w:val="00363DAC"/>
    <w:rsid w:val="003643B7"/>
    <w:rsid w:val="003646DC"/>
    <w:rsid w:val="00364E83"/>
    <w:rsid w:val="0036531D"/>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1DB"/>
    <w:rsid w:val="00375AF4"/>
    <w:rsid w:val="00376C27"/>
    <w:rsid w:val="003770AA"/>
    <w:rsid w:val="00377127"/>
    <w:rsid w:val="003773AD"/>
    <w:rsid w:val="00377735"/>
    <w:rsid w:val="00380950"/>
    <w:rsid w:val="00380C3C"/>
    <w:rsid w:val="00380E93"/>
    <w:rsid w:val="003810CC"/>
    <w:rsid w:val="003810EA"/>
    <w:rsid w:val="00381A19"/>
    <w:rsid w:val="00381C92"/>
    <w:rsid w:val="003822D4"/>
    <w:rsid w:val="003826AB"/>
    <w:rsid w:val="0038279F"/>
    <w:rsid w:val="00382937"/>
    <w:rsid w:val="00382B3B"/>
    <w:rsid w:val="003830B5"/>
    <w:rsid w:val="00383492"/>
    <w:rsid w:val="003835D4"/>
    <w:rsid w:val="00384192"/>
    <w:rsid w:val="003841DB"/>
    <w:rsid w:val="0038480A"/>
    <w:rsid w:val="003848B9"/>
    <w:rsid w:val="0038532F"/>
    <w:rsid w:val="0038552E"/>
    <w:rsid w:val="0038556F"/>
    <w:rsid w:val="003862DB"/>
    <w:rsid w:val="00386B4E"/>
    <w:rsid w:val="00386BD0"/>
    <w:rsid w:val="00387082"/>
    <w:rsid w:val="00387EE1"/>
    <w:rsid w:val="003901C9"/>
    <w:rsid w:val="003901E6"/>
    <w:rsid w:val="003905E5"/>
    <w:rsid w:val="0039064D"/>
    <w:rsid w:val="00390B19"/>
    <w:rsid w:val="00391D88"/>
    <w:rsid w:val="00392830"/>
    <w:rsid w:val="00392DCB"/>
    <w:rsid w:val="00393E6A"/>
    <w:rsid w:val="003940C6"/>
    <w:rsid w:val="00394252"/>
    <w:rsid w:val="00395102"/>
    <w:rsid w:val="0039526C"/>
    <w:rsid w:val="003953D9"/>
    <w:rsid w:val="0039547B"/>
    <w:rsid w:val="00395541"/>
    <w:rsid w:val="00395B96"/>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4FEA"/>
    <w:rsid w:val="003B5504"/>
    <w:rsid w:val="003B5BD3"/>
    <w:rsid w:val="003B5CE0"/>
    <w:rsid w:val="003B5E1F"/>
    <w:rsid w:val="003B5EF8"/>
    <w:rsid w:val="003B72BA"/>
    <w:rsid w:val="003B7BC9"/>
    <w:rsid w:val="003B7F30"/>
    <w:rsid w:val="003C003C"/>
    <w:rsid w:val="003C06FA"/>
    <w:rsid w:val="003C2251"/>
    <w:rsid w:val="003C2BAC"/>
    <w:rsid w:val="003C2BF4"/>
    <w:rsid w:val="003C3632"/>
    <w:rsid w:val="003C36EB"/>
    <w:rsid w:val="003C37D7"/>
    <w:rsid w:val="003C384F"/>
    <w:rsid w:val="003C3A9A"/>
    <w:rsid w:val="003C47C1"/>
    <w:rsid w:val="003C5CDA"/>
    <w:rsid w:val="003C657B"/>
    <w:rsid w:val="003C6B4D"/>
    <w:rsid w:val="003C6F1B"/>
    <w:rsid w:val="003C72EB"/>
    <w:rsid w:val="003C732F"/>
    <w:rsid w:val="003C7955"/>
    <w:rsid w:val="003D05A1"/>
    <w:rsid w:val="003D06B2"/>
    <w:rsid w:val="003D0792"/>
    <w:rsid w:val="003D0EAA"/>
    <w:rsid w:val="003D1165"/>
    <w:rsid w:val="003D16BB"/>
    <w:rsid w:val="003D16F8"/>
    <w:rsid w:val="003D1709"/>
    <w:rsid w:val="003D194D"/>
    <w:rsid w:val="003D1AFC"/>
    <w:rsid w:val="003D1B23"/>
    <w:rsid w:val="003D1CE4"/>
    <w:rsid w:val="003D24CD"/>
    <w:rsid w:val="003D4025"/>
    <w:rsid w:val="003D4E11"/>
    <w:rsid w:val="003D58B6"/>
    <w:rsid w:val="003D5B03"/>
    <w:rsid w:val="003D636F"/>
    <w:rsid w:val="003D64CE"/>
    <w:rsid w:val="003D6C64"/>
    <w:rsid w:val="003D6D5B"/>
    <w:rsid w:val="003D7213"/>
    <w:rsid w:val="003D7277"/>
    <w:rsid w:val="003D7585"/>
    <w:rsid w:val="003D7598"/>
    <w:rsid w:val="003E0FAD"/>
    <w:rsid w:val="003E10EB"/>
    <w:rsid w:val="003E12DB"/>
    <w:rsid w:val="003E1476"/>
    <w:rsid w:val="003E2119"/>
    <w:rsid w:val="003E2731"/>
    <w:rsid w:val="003E3209"/>
    <w:rsid w:val="003E34D0"/>
    <w:rsid w:val="003E3A83"/>
    <w:rsid w:val="003E3BCA"/>
    <w:rsid w:val="003E5809"/>
    <w:rsid w:val="003E5C5E"/>
    <w:rsid w:val="003E615F"/>
    <w:rsid w:val="003E658B"/>
    <w:rsid w:val="003E6765"/>
    <w:rsid w:val="003E6B35"/>
    <w:rsid w:val="003E6B48"/>
    <w:rsid w:val="003E7D54"/>
    <w:rsid w:val="003E7FC0"/>
    <w:rsid w:val="003F04DF"/>
    <w:rsid w:val="003F0D52"/>
    <w:rsid w:val="003F0FA8"/>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646D"/>
    <w:rsid w:val="003F6484"/>
    <w:rsid w:val="003F64C6"/>
    <w:rsid w:val="003F6512"/>
    <w:rsid w:val="003F6535"/>
    <w:rsid w:val="003F6BF2"/>
    <w:rsid w:val="003F7062"/>
    <w:rsid w:val="003F7261"/>
    <w:rsid w:val="003F7369"/>
    <w:rsid w:val="003F7A0A"/>
    <w:rsid w:val="003F7D91"/>
    <w:rsid w:val="003F7E63"/>
    <w:rsid w:val="004004F7"/>
    <w:rsid w:val="00400C03"/>
    <w:rsid w:val="00401000"/>
    <w:rsid w:val="00402A88"/>
    <w:rsid w:val="00402B8C"/>
    <w:rsid w:val="004037FF"/>
    <w:rsid w:val="004040DF"/>
    <w:rsid w:val="004041BA"/>
    <w:rsid w:val="004050A5"/>
    <w:rsid w:val="004066C2"/>
    <w:rsid w:val="0040679C"/>
    <w:rsid w:val="0040747E"/>
    <w:rsid w:val="00407DA7"/>
    <w:rsid w:val="00407E6B"/>
    <w:rsid w:val="00410E4F"/>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0DCF"/>
    <w:rsid w:val="004210F8"/>
    <w:rsid w:val="0042123E"/>
    <w:rsid w:val="00421386"/>
    <w:rsid w:val="004214D8"/>
    <w:rsid w:val="0042173A"/>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FA6"/>
    <w:rsid w:val="004264CF"/>
    <w:rsid w:val="004304E0"/>
    <w:rsid w:val="00430AC7"/>
    <w:rsid w:val="00430DD2"/>
    <w:rsid w:val="0043125A"/>
    <w:rsid w:val="00431A20"/>
    <w:rsid w:val="00432293"/>
    <w:rsid w:val="00432575"/>
    <w:rsid w:val="00432BF7"/>
    <w:rsid w:val="00433516"/>
    <w:rsid w:val="004336A9"/>
    <w:rsid w:val="00434038"/>
    <w:rsid w:val="00434248"/>
    <w:rsid w:val="00434257"/>
    <w:rsid w:val="00434991"/>
    <w:rsid w:val="00434CF8"/>
    <w:rsid w:val="00435CB6"/>
    <w:rsid w:val="0043708F"/>
    <w:rsid w:val="00437560"/>
    <w:rsid w:val="0044003A"/>
    <w:rsid w:val="00440210"/>
    <w:rsid w:val="004417D9"/>
    <w:rsid w:val="00441A58"/>
    <w:rsid w:val="0044207E"/>
    <w:rsid w:val="004420C3"/>
    <w:rsid w:val="00442196"/>
    <w:rsid w:val="0044301E"/>
    <w:rsid w:val="004430E9"/>
    <w:rsid w:val="004431D8"/>
    <w:rsid w:val="00443923"/>
    <w:rsid w:val="00443B2A"/>
    <w:rsid w:val="00444093"/>
    <w:rsid w:val="00444827"/>
    <w:rsid w:val="00445406"/>
    <w:rsid w:val="004459D8"/>
    <w:rsid w:val="00445BFE"/>
    <w:rsid w:val="004478D2"/>
    <w:rsid w:val="00447A45"/>
    <w:rsid w:val="00447B57"/>
    <w:rsid w:val="00450194"/>
    <w:rsid w:val="00450287"/>
    <w:rsid w:val="00450449"/>
    <w:rsid w:val="00450DC9"/>
    <w:rsid w:val="00450E12"/>
    <w:rsid w:val="00450EB8"/>
    <w:rsid w:val="00450F6D"/>
    <w:rsid w:val="0045159E"/>
    <w:rsid w:val="00451D62"/>
    <w:rsid w:val="00453BE8"/>
    <w:rsid w:val="004542CA"/>
    <w:rsid w:val="004551D6"/>
    <w:rsid w:val="004551F0"/>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3F13"/>
    <w:rsid w:val="00464C47"/>
    <w:rsid w:val="00464D17"/>
    <w:rsid w:val="00465AF0"/>
    <w:rsid w:val="00465CA4"/>
    <w:rsid w:val="00465D46"/>
    <w:rsid w:val="00466613"/>
    <w:rsid w:val="004668EE"/>
    <w:rsid w:val="00466D2C"/>
    <w:rsid w:val="00466E86"/>
    <w:rsid w:val="00467D5F"/>
    <w:rsid w:val="00470825"/>
    <w:rsid w:val="004712C5"/>
    <w:rsid w:val="00471330"/>
    <w:rsid w:val="00471659"/>
    <w:rsid w:val="004716D6"/>
    <w:rsid w:val="00471A1B"/>
    <w:rsid w:val="00472184"/>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85"/>
    <w:rsid w:val="00476D9E"/>
    <w:rsid w:val="00476F66"/>
    <w:rsid w:val="00477121"/>
    <w:rsid w:val="00477920"/>
    <w:rsid w:val="00477D01"/>
    <w:rsid w:val="004810BB"/>
    <w:rsid w:val="004818B6"/>
    <w:rsid w:val="00481F8D"/>
    <w:rsid w:val="004825C5"/>
    <w:rsid w:val="00482693"/>
    <w:rsid w:val="00482C2F"/>
    <w:rsid w:val="00482E65"/>
    <w:rsid w:val="00483344"/>
    <w:rsid w:val="0048570B"/>
    <w:rsid w:val="00485B1A"/>
    <w:rsid w:val="00485B78"/>
    <w:rsid w:val="00485C47"/>
    <w:rsid w:val="004867A1"/>
    <w:rsid w:val="00486B0F"/>
    <w:rsid w:val="0048761B"/>
    <w:rsid w:val="0048770D"/>
    <w:rsid w:val="004878C6"/>
    <w:rsid w:val="00487A04"/>
    <w:rsid w:val="00487BE9"/>
    <w:rsid w:val="00490198"/>
    <w:rsid w:val="0049067C"/>
    <w:rsid w:val="004909C2"/>
    <w:rsid w:val="00490EB9"/>
    <w:rsid w:val="004912DB"/>
    <w:rsid w:val="0049170A"/>
    <w:rsid w:val="00491D65"/>
    <w:rsid w:val="00492013"/>
    <w:rsid w:val="0049206F"/>
    <w:rsid w:val="00492885"/>
    <w:rsid w:val="004929AE"/>
    <w:rsid w:val="00492B69"/>
    <w:rsid w:val="0049380A"/>
    <w:rsid w:val="00493841"/>
    <w:rsid w:val="00493896"/>
    <w:rsid w:val="00493B6A"/>
    <w:rsid w:val="00493B96"/>
    <w:rsid w:val="00493BC6"/>
    <w:rsid w:val="00494170"/>
    <w:rsid w:val="004948A1"/>
    <w:rsid w:val="00494CB2"/>
    <w:rsid w:val="00494D8E"/>
    <w:rsid w:val="004954D9"/>
    <w:rsid w:val="0049555D"/>
    <w:rsid w:val="00495649"/>
    <w:rsid w:val="00495AF3"/>
    <w:rsid w:val="00495C00"/>
    <w:rsid w:val="00495E25"/>
    <w:rsid w:val="004960AA"/>
    <w:rsid w:val="00496353"/>
    <w:rsid w:val="00496790"/>
    <w:rsid w:val="00496C33"/>
    <w:rsid w:val="00496D82"/>
    <w:rsid w:val="00497F18"/>
    <w:rsid w:val="004A002D"/>
    <w:rsid w:val="004A0B1C"/>
    <w:rsid w:val="004A0B8F"/>
    <w:rsid w:val="004A1359"/>
    <w:rsid w:val="004A1404"/>
    <w:rsid w:val="004A1C5F"/>
    <w:rsid w:val="004A2C69"/>
    <w:rsid w:val="004A300E"/>
    <w:rsid w:val="004A31B7"/>
    <w:rsid w:val="004A382A"/>
    <w:rsid w:val="004A4BC7"/>
    <w:rsid w:val="004A50C9"/>
    <w:rsid w:val="004A55F3"/>
    <w:rsid w:val="004A5E6E"/>
    <w:rsid w:val="004A6171"/>
    <w:rsid w:val="004A6E23"/>
    <w:rsid w:val="004A7393"/>
    <w:rsid w:val="004A7535"/>
    <w:rsid w:val="004A7601"/>
    <w:rsid w:val="004B004B"/>
    <w:rsid w:val="004B01F5"/>
    <w:rsid w:val="004B0356"/>
    <w:rsid w:val="004B0921"/>
    <w:rsid w:val="004B0AF6"/>
    <w:rsid w:val="004B0F81"/>
    <w:rsid w:val="004B1D35"/>
    <w:rsid w:val="004B20A8"/>
    <w:rsid w:val="004B2138"/>
    <w:rsid w:val="004B22D1"/>
    <w:rsid w:val="004B255C"/>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0660"/>
    <w:rsid w:val="004D19FD"/>
    <w:rsid w:val="004D1ACF"/>
    <w:rsid w:val="004D20B7"/>
    <w:rsid w:val="004D2321"/>
    <w:rsid w:val="004D2F95"/>
    <w:rsid w:val="004D34B8"/>
    <w:rsid w:val="004D3B08"/>
    <w:rsid w:val="004D3F95"/>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62C"/>
    <w:rsid w:val="004E18C6"/>
    <w:rsid w:val="004E1B79"/>
    <w:rsid w:val="004E1D8A"/>
    <w:rsid w:val="004E22C7"/>
    <w:rsid w:val="004E2645"/>
    <w:rsid w:val="004E2828"/>
    <w:rsid w:val="004E3884"/>
    <w:rsid w:val="004E3A0E"/>
    <w:rsid w:val="004E424C"/>
    <w:rsid w:val="004E45A2"/>
    <w:rsid w:val="004E4F4C"/>
    <w:rsid w:val="004E5899"/>
    <w:rsid w:val="004E58AE"/>
    <w:rsid w:val="004E59CF"/>
    <w:rsid w:val="004E59E5"/>
    <w:rsid w:val="004E61B5"/>
    <w:rsid w:val="004E6666"/>
    <w:rsid w:val="004E6F0A"/>
    <w:rsid w:val="004E7127"/>
    <w:rsid w:val="004E7A2F"/>
    <w:rsid w:val="004E7AD1"/>
    <w:rsid w:val="004F08D7"/>
    <w:rsid w:val="004F0E35"/>
    <w:rsid w:val="004F229F"/>
    <w:rsid w:val="004F2435"/>
    <w:rsid w:val="004F2C5C"/>
    <w:rsid w:val="004F2CE9"/>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7CC"/>
    <w:rsid w:val="004F79CF"/>
    <w:rsid w:val="00500D8A"/>
    <w:rsid w:val="00500FD5"/>
    <w:rsid w:val="00501098"/>
    <w:rsid w:val="00501131"/>
    <w:rsid w:val="00501C87"/>
    <w:rsid w:val="00501D45"/>
    <w:rsid w:val="00502B9E"/>
    <w:rsid w:val="00502C63"/>
    <w:rsid w:val="005041DE"/>
    <w:rsid w:val="00504478"/>
    <w:rsid w:val="00504823"/>
    <w:rsid w:val="0050651B"/>
    <w:rsid w:val="005069ED"/>
    <w:rsid w:val="005076F9"/>
    <w:rsid w:val="00507D09"/>
    <w:rsid w:val="005104A4"/>
    <w:rsid w:val="0051053C"/>
    <w:rsid w:val="00510DC3"/>
    <w:rsid w:val="00511744"/>
    <w:rsid w:val="005122D1"/>
    <w:rsid w:val="00512341"/>
    <w:rsid w:val="005134D2"/>
    <w:rsid w:val="005139FD"/>
    <w:rsid w:val="00514008"/>
    <w:rsid w:val="0051484C"/>
    <w:rsid w:val="00514CAC"/>
    <w:rsid w:val="00514EBC"/>
    <w:rsid w:val="00515897"/>
    <w:rsid w:val="005158E6"/>
    <w:rsid w:val="005159D5"/>
    <w:rsid w:val="00515D12"/>
    <w:rsid w:val="0051632D"/>
    <w:rsid w:val="00516518"/>
    <w:rsid w:val="0051694C"/>
    <w:rsid w:val="0051783E"/>
    <w:rsid w:val="00517C8D"/>
    <w:rsid w:val="00517F2E"/>
    <w:rsid w:val="0052050E"/>
    <w:rsid w:val="00520C08"/>
    <w:rsid w:val="00520E1B"/>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4F81"/>
    <w:rsid w:val="00525CFF"/>
    <w:rsid w:val="00526BB9"/>
    <w:rsid w:val="00526D15"/>
    <w:rsid w:val="00527163"/>
    <w:rsid w:val="005271AD"/>
    <w:rsid w:val="005271C5"/>
    <w:rsid w:val="0052721D"/>
    <w:rsid w:val="00527664"/>
    <w:rsid w:val="0053006F"/>
    <w:rsid w:val="00530672"/>
    <w:rsid w:val="00530A5E"/>
    <w:rsid w:val="00530E70"/>
    <w:rsid w:val="00532175"/>
    <w:rsid w:val="005321DE"/>
    <w:rsid w:val="00532219"/>
    <w:rsid w:val="005328DF"/>
    <w:rsid w:val="00532B2D"/>
    <w:rsid w:val="00532CC8"/>
    <w:rsid w:val="00532DEB"/>
    <w:rsid w:val="00532DF6"/>
    <w:rsid w:val="005333A1"/>
    <w:rsid w:val="005333D9"/>
    <w:rsid w:val="00533735"/>
    <w:rsid w:val="00534225"/>
    <w:rsid w:val="00534F98"/>
    <w:rsid w:val="00535675"/>
    <w:rsid w:val="00535683"/>
    <w:rsid w:val="005358FC"/>
    <w:rsid w:val="00535DC4"/>
    <w:rsid w:val="00537108"/>
    <w:rsid w:val="00537144"/>
    <w:rsid w:val="00537843"/>
    <w:rsid w:val="005401D2"/>
    <w:rsid w:val="00540453"/>
    <w:rsid w:val="00540494"/>
    <w:rsid w:val="00540596"/>
    <w:rsid w:val="00541425"/>
    <w:rsid w:val="00541537"/>
    <w:rsid w:val="00543545"/>
    <w:rsid w:val="005448FD"/>
    <w:rsid w:val="00545CB4"/>
    <w:rsid w:val="0054637C"/>
    <w:rsid w:val="00546B30"/>
    <w:rsid w:val="00546D41"/>
    <w:rsid w:val="00547BB4"/>
    <w:rsid w:val="0055003E"/>
    <w:rsid w:val="00550506"/>
    <w:rsid w:val="00550538"/>
    <w:rsid w:val="005509A9"/>
    <w:rsid w:val="00550B23"/>
    <w:rsid w:val="00550B48"/>
    <w:rsid w:val="00550D00"/>
    <w:rsid w:val="00550DD3"/>
    <w:rsid w:val="005510B8"/>
    <w:rsid w:val="00551294"/>
    <w:rsid w:val="005513B6"/>
    <w:rsid w:val="00551426"/>
    <w:rsid w:val="00551FFF"/>
    <w:rsid w:val="005521C3"/>
    <w:rsid w:val="0055293E"/>
    <w:rsid w:val="00552B8D"/>
    <w:rsid w:val="005531D9"/>
    <w:rsid w:val="005536BE"/>
    <w:rsid w:val="00553CEB"/>
    <w:rsid w:val="00553D20"/>
    <w:rsid w:val="00554044"/>
    <w:rsid w:val="0055472E"/>
    <w:rsid w:val="00554C09"/>
    <w:rsid w:val="00555EC7"/>
    <w:rsid w:val="00555FFF"/>
    <w:rsid w:val="00556058"/>
    <w:rsid w:val="005565D9"/>
    <w:rsid w:val="00557065"/>
    <w:rsid w:val="00557401"/>
    <w:rsid w:val="00557461"/>
    <w:rsid w:val="0056032A"/>
    <w:rsid w:val="00560340"/>
    <w:rsid w:val="00560F3E"/>
    <w:rsid w:val="005611AF"/>
    <w:rsid w:val="0056158A"/>
    <w:rsid w:val="0056254A"/>
    <w:rsid w:val="00563DA3"/>
    <w:rsid w:val="00563F6C"/>
    <w:rsid w:val="005644B7"/>
    <w:rsid w:val="00564514"/>
    <w:rsid w:val="00564672"/>
    <w:rsid w:val="00564E38"/>
    <w:rsid w:val="00564E62"/>
    <w:rsid w:val="0056592A"/>
    <w:rsid w:val="00565C6E"/>
    <w:rsid w:val="00566111"/>
    <w:rsid w:val="00566261"/>
    <w:rsid w:val="00566305"/>
    <w:rsid w:val="005663D8"/>
    <w:rsid w:val="0056656D"/>
    <w:rsid w:val="00566B17"/>
    <w:rsid w:val="00566DDC"/>
    <w:rsid w:val="00566E25"/>
    <w:rsid w:val="00567305"/>
    <w:rsid w:val="00567FC8"/>
    <w:rsid w:val="005702D0"/>
    <w:rsid w:val="00570356"/>
    <w:rsid w:val="00570388"/>
    <w:rsid w:val="0057175C"/>
    <w:rsid w:val="00571A61"/>
    <w:rsid w:val="00571F66"/>
    <w:rsid w:val="00572273"/>
    <w:rsid w:val="005722F5"/>
    <w:rsid w:val="00572B24"/>
    <w:rsid w:val="00572BCD"/>
    <w:rsid w:val="00572BDE"/>
    <w:rsid w:val="00572C7B"/>
    <w:rsid w:val="00573391"/>
    <w:rsid w:val="00573678"/>
    <w:rsid w:val="005736C6"/>
    <w:rsid w:val="005736FF"/>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582"/>
    <w:rsid w:val="005815A8"/>
    <w:rsid w:val="00581858"/>
    <w:rsid w:val="00582209"/>
    <w:rsid w:val="0058296F"/>
    <w:rsid w:val="005830CF"/>
    <w:rsid w:val="0058331D"/>
    <w:rsid w:val="00583BA2"/>
    <w:rsid w:val="00583CE9"/>
    <w:rsid w:val="00584184"/>
    <w:rsid w:val="00584783"/>
    <w:rsid w:val="00585182"/>
    <w:rsid w:val="00585631"/>
    <w:rsid w:val="00585C14"/>
    <w:rsid w:val="00585EC0"/>
    <w:rsid w:val="005867B0"/>
    <w:rsid w:val="00587745"/>
    <w:rsid w:val="0058792B"/>
    <w:rsid w:val="00587962"/>
    <w:rsid w:val="00587AB5"/>
    <w:rsid w:val="00587D5A"/>
    <w:rsid w:val="00590651"/>
    <w:rsid w:val="005911E1"/>
    <w:rsid w:val="00591DB4"/>
    <w:rsid w:val="00592043"/>
    <w:rsid w:val="00592B6A"/>
    <w:rsid w:val="00592DD2"/>
    <w:rsid w:val="0059301E"/>
    <w:rsid w:val="005930FA"/>
    <w:rsid w:val="0059379F"/>
    <w:rsid w:val="005943F1"/>
    <w:rsid w:val="0059447A"/>
    <w:rsid w:val="00594B43"/>
    <w:rsid w:val="00594B8C"/>
    <w:rsid w:val="005950E3"/>
    <w:rsid w:val="00595245"/>
    <w:rsid w:val="00595E99"/>
    <w:rsid w:val="005961CF"/>
    <w:rsid w:val="0059692A"/>
    <w:rsid w:val="00597E0E"/>
    <w:rsid w:val="005A0476"/>
    <w:rsid w:val="005A04EE"/>
    <w:rsid w:val="005A07E4"/>
    <w:rsid w:val="005A1542"/>
    <w:rsid w:val="005A1A9C"/>
    <w:rsid w:val="005A1B82"/>
    <w:rsid w:val="005A2301"/>
    <w:rsid w:val="005A24F4"/>
    <w:rsid w:val="005A2CE7"/>
    <w:rsid w:val="005A2D17"/>
    <w:rsid w:val="005A306A"/>
    <w:rsid w:val="005A3D40"/>
    <w:rsid w:val="005A415D"/>
    <w:rsid w:val="005A464F"/>
    <w:rsid w:val="005A494F"/>
    <w:rsid w:val="005A49C2"/>
    <w:rsid w:val="005A4F81"/>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80E"/>
    <w:rsid w:val="005B3FC2"/>
    <w:rsid w:val="005B4906"/>
    <w:rsid w:val="005B519B"/>
    <w:rsid w:val="005B56AC"/>
    <w:rsid w:val="005B5C67"/>
    <w:rsid w:val="005B6041"/>
    <w:rsid w:val="005B6791"/>
    <w:rsid w:val="005B68AF"/>
    <w:rsid w:val="005B6C1F"/>
    <w:rsid w:val="005B725D"/>
    <w:rsid w:val="005B7382"/>
    <w:rsid w:val="005B75DB"/>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6CA"/>
    <w:rsid w:val="005C3752"/>
    <w:rsid w:val="005C39F7"/>
    <w:rsid w:val="005C3B28"/>
    <w:rsid w:val="005C43FE"/>
    <w:rsid w:val="005C4402"/>
    <w:rsid w:val="005C48A0"/>
    <w:rsid w:val="005C51CF"/>
    <w:rsid w:val="005C54C0"/>
    <w:rsid w:val="005C6484"/>
    <w:rsid w:val="005C65DE"/>
    <w:rsid w:val="005C6644"/>
    <w:rsid w:val="005C6991"/>
    <w:rsid w:val="005C6EB3"/>
    <w:rsid w:val="005C706F"/>
    <w:rsid w:val="005D0DC7"/>
    <w:rsid w:val="005D1C23"/>
    <w:rsid w:val="005D2441"/>
    <w:rsid w:val="005D2A50"/>
    <w:rsid w:val="005D2C10"/>
    <w:rsid w:val="005D3371"/>
    <w:rsid w:val="005D349A"/>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6EB"/>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D40"/>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5F6F63"/>
    <w:rsid w:val="006002E7"/>
    <w:rsid w:val="006006F0"/>
    <w:rsid w:val="006009CD"/>
    <w:rsid w:val="00601474"/>
    <w:rsid w:val="0060147E"/>
    <w:rsid w:val="00601544"/>
    <w:rsid w:val="00602758"/>
    <w:rsid w:val="00603D83"/>
    <w:rsid w:val="00603FFC"/>
    <w:rsid w:val="00604505"/>
    <w:rsid w:val="00604A96"/>
    <w:rsid w:val="00604AD2"/>
    <w:rsid w:val="00604E10"/>
    <w:rsid w:val="00604E65"/>
    <w:rsid w:val="00604FAC"/>
    <w:rsid w:val="006051EF"/>
    <w:rsid w:val="00605E08"/>
    <w:rsid w:val="00606ABC"/>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25B"/>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D24"/>
    <w:rsid w:val="00617E3C"/>
    <w:rsid w:val="00617EA9"/>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D17"/>
    <w:rsid w:val="00627DBD"/>
    <w:rsid w:val="00630065"/>
    <w:rsid w:val="006301EC"/>
    <w:rsid w:val="0063070C"/>
    <w:rsid w:val="006307F6"/>
    <w:rsid w:val="006313B7"/>
    <w:rsid w:val="00631447"/>
    <w:rsid w:val="00631914"/>
    <w:rsid w:val="0063201D"/>
    <w:rsid w:val="00632D40"/>
    <w:rsid w:val="00633542"/>
    <w:rsid w:val="00633550"/>
    <w:rsid w:val="0063379A"/>
    <w:rsid w:val="00633CA0"/>
    <w:rsid w:val="006340A4"/>
    <w:rsid w:val="00634EDF"/>
    <w:rsid w:val="00635406"/>
    <w:rsid w:val="006359E8"/>
    <w:rsid w:val="00635B60"/>
    <w:rsid w:val="00636000"/>
    <w:rsid w:val="0063623D"/>
    <w:rsid w:val="00636406"/>
    <w:rsid w:val="006366F8"/>
    <w:rsid w:val="00636AAC"/>
    <w:rsid w:val="00636CED"/>
    <w:rsid w:val="006374C7"/>
    <w:rsid w:val="00637BFD"/>
    <w:rsid w:val="00637CA7"/>
    <w:rsid w:val="00640044"/>
    <w:rsid w:val="006402FB"/>
    <w:rsid w:val="00640906"/>
    <w:rsid w:val="00640B27"/>
    <w:rsid w:val="006427E7"/>
    <w:rsid w:val="006428BB"/>
    <w:rsid w:val="00643085"/>
    <w:rsid w:val="0064384F"/>
    <w:rsid w:val="006443AC"/>
    <w:rsid w:val="00644845"/>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10C7"/>
    <w:rsid w:val="00652B08"/>
    <w:rsid w:val="00652B26"/>
    <w:rsid w:val="00652EB9"/>
    <w:rsid w:val="006530E6"/>
    <w:rsid w:val="00653233"/>
    <w:rsid w:val="0065367F"/>
    <w:rsid w:val="00653708"/>
    <w:rsid w:val="00653956"/>
    <w:rsid w:val="00653A28"/>
    <w:rsid w:val="00653C2E"/>
    <w:rsid w:val="00653F61"/>
    <w:rsid w:val="006542AB"/>
    <w:rsid w:val="00654829"/>
    <w:rsid w:val="0065488D"/>
    <w:rsid w:val="00654CA5"/>
    <w:rsid w:val="00654CDE"/>
    <w:rsid w:val="00654D39"/>
    <w:rsid w:val="00654E00"/>
    <w:rsid w:val="00654FF3"/>
    <w:rsid w:val="00655009"/>
    <w:rsid w:val="0065550F"/>
    <w:rsid w:val="00655633"/>
    <w:rsid w:val="006565EE"/>
    <w:rsid w:val="0065669C"/>
    <w:rsid w:val="006567C2"/>
    <w:rsid w:val="006568E0"/>
    <w:rsid w:val="00656D0E"/>
    <w:rsid w:val="006573E1"/>
    <w:rsid w:val="00657AE5"/>
    <w:rsid w:val="00657E8E"/>
    <w:rsid w:val="00660047"/>
    <w:rsid w:val="00660A53"/>
    <w:rsid w:val="00660D8C"/>
    <w:rsid w:val="00660DAF"/>
    <w:rsid w:val="00660F84"/>
    <w:rsid w:val="00660F88"/>
    <w:rsid w:val="00661220"/>
    <w:rsid w:val="0066148A"/>
    <w:rsid w:val="00661F04"/>
    <w:rsid w:val="00662C41"/>
    <w:rsid w:val="0066326A"/>
    <w:rsid w:val="00663358"/>
    <w:rsid w:val="006637CF"/>
    <w:rsid w:val="00664246"/>
    <w:rsid w:val="00664BC1"/>
    <w:rsid w:val="00664E77"/>
    <w:rsid w:val="0066505E"/>
    <w:rsid w:val="00665522"/>
    <w:rsid w:val="00665AE8"/>
    <w:rsid w:val="006666FF"/>
    <w:rsid w:val="00667280"/>
    <w:rsid w:val="006675DB"/>
    <w:rsid w:val="00667670"/>
    <w:rsid w:val="00667B32"/>
    <w:rsid w:val="00667D48"/>
    <w:rsid w:val="00670129"/>
    <w:rsid w:val="00670582"/>
    <w:rsid w:val="0067085C"/>
    <w:rsid w:val="00670BBA"/>
    <w:rsid w:val="00670FD4"/>
    <w:rsid w:val="00671140"/>
    <w:rsid w:val="006712B6"/>
    <w:rsid w:val="0067151E"/>
    <w:rsid w:val="00671992"/>
    <w:rsid w:val="00671F44"/>
    <w:rsid w:val="006722D0"/>
    <w:rsid w:val="006728B2"/>
    <w:rsid w:val="00672D7A"/>
    <w:rsid w:val="00672DBE"/>
    <w:rsid w:val="00673924"/>
    <w:rsid w:val="00673BE2"/>
    <w:rsid w:val="00674019"/>
    <w:rsid w:val="0067409B"/>
    <w:rsid w:val="006748F7"/>
    <w:rsid w:val="00674D2C"/>
    <w:rsid w:val="00675B27"/>
    <w:rsid w:val="006769CF"/>
    <w:rsid w:val="00676BAA"/>
    <w:rsid w:val="00676D86"/>
    <w:rsid w:val="00676F35"/>
    <w:rsid w:val="006802C7"/>
    <w:rsid w:val="006805DC"/>
    <w:rsid w:val="006806D2"/>
    <w:rsid w:val="0068075E"/>
    <w:rsid w:val="00680818"/>
    <w:rsid w:val="00680D0C"/>
    <w:rsid w:val="00682AA3"/>
    <w:rsid w:val="00682E31"/>
    <w:rsid w:val="006832CA"/>
    <w:rsid w:val="00683935"/>
    <w:rsid w:val="00683FA5"/>
    <w:rsid w:val="00684B81"/>
    <w:rsid w:val="00684F73"/>
    <w:rsid w:val="00685350"/>
    <w:rsid w:val="00685DF3"/>
    <w:rsid w:val="0068608A"/>
    <w:rsid w:val="006860B1"/>
    <w:rsid w:val="006865CE"/>
    <w:rsid w:val="00687158"/>
    <w:rsid w:val="00687242"/>
    <w:rsid w:val="0068775C"/>
    <w:rsid w:val="006877E0"/>
    <w:rsid w:val="00687810"/>
    <w:rsid w:val="00687CD8"/>
    <w:rsid w:val="00687E3A"/>
    <w:rsid w:val="00690EB3"/>
    <w:rsid w:val="00690F73"/>
    <w:rsid w:val="00691998"/>
    <w:rsid w:val="00691CDF"/>
    <w:rsid w:val="00691E06"/>
    <w:rsid w:val="006922E8"/>
    <w:rsid w:val="00692FB2"/>
    <w:rsid w:val="00693373"/>
    <w:rsid w:val="00694228"/>
    <w:rsid w:val="00694602"/>
    <w:rsid w:val="0069469E"/>
    <w:rsid w:val="00694A1C"/>
    <w:rsid w:val="00695A00"/>
    <w:rsid w:val="00695E50"/>
    <w:rsid w:val="00695EB6"/>
    <w:rsid w:val="00695FC9"/>
    <w:rsid w:val="00696161"/>
    <w:rsid w:val="006961A7"/>
    <w:rsid w:val="00696EEC"/>
    <w:rsid w:val="00696F66"/>
    <w:rsid w:val="006971AB"/>
    <w:rsid w:val="00697218"/>
    <w:rsid w:val="00697374"/>
    <w:rsid w:val="006A09BA"/>
    <w:rsid w:val="006A0C1A"/>
    <w:rsid w:val="006A0F8F"/>
    <w:rsid w:val="006A24B0"/>
    <w:rsid w:val="006A29F0"/>
    <w:rsid w:val="006A2B21"/>
    <w:rsid w:val="006A2D70"/>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A7391"/>
    <w:rsid w:val="006B05BA"/>
    <w:rsid w:val="006B0601"/>
    <w:rsid w:val="006B062B"/>
    <w:rsid w:val="006B06FB"/>
    <w:rsid w:val="006B093D"/>
    <w:rsid w:val="006B1537"/>
    <w:rsid w:val="006B1CE0"/>
    <w:rsid w:val="006B1EFA"/>
    <w:rsid w:val="006B20BB"/>
    <w:rsid w:val="006B27A6"/>
    <w:rsid w:val="006B2F56"/>
    <w:rsid w:val="006B2F57"/>
    <w:rsid w:val="006B30AE"/>
    <w:rsid w:val="006B39FB"/>
    <w:rsid w:val="006B4ACC"/>
    <w:rsid w:val="006B4BFD"/>
    <w:rsid w:val="006B4C7B"/>
    <w:rsid w:val="006B575C"/>
    <w:rsid w:val="006B5BE0"/>
    <w:rsid w:val="006B5C07"/>
    <w:rsid w:val="006B5E61"/>
    <w:rsid w:val="006B61E3"/>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785"/>
    <w:rsid w:val="006C4FCF"/>
    <w:rsid w:val="006C5AD3"/>
    <w:rsid w:val="006C5D9D"/>
    <w:rsid w:val="006C606A"/>
    <w:rsid w:val="006C6143"/>
    <w:rsid w:val="006C6436"/>
    <w:rsid w:val="006C679A"/>
    <w:rsid w:val="006C688E"/>
    <w:rsid w:val="006D177A"/>
    <w:rsid w:val="006D1BE2"/>
    <w:rsid w:val="006D1C0E"/>
    <w:rsid w:val="006D233D"/>
    <w:rsid w:val="006D2F80"/>
    <w:rsid w:val="006D3368"/>
    <w:rsid w:val="006D3394"/>
    <w:rsid w:val="006D37F8"/>
    <w:rsid w:val="006D3A3D"/>
    <w:rsid w:val="006D3EB7"/>
    <w:rsid w:val="006D436E"/>
    <w:rsid w:val="006D49B9"/>
    <w:rsid w:val="006D4FB9"/>
    <w:rsid w:val="006D54DC"/>
    <w:rsid w:val="006D550D"/>
    <w:rsid w:val="006D5685"/>
    <w:rsid w:val="006D59BD"/>
    <w:rsid w:val="006D5A03"/>
    <w:rsid w:val="006D5D8D"/>
    <w:rsid w:val="006D5E65"/>
    <w:rsid w:val="006D6058"/>
    <w:rsid w:val="006D60A7"/>
    <w:rsid w:val="006D60BB"/>
    <w:rsid w:val="006D64C5"/>
    <w:rsid w:val="006D6DAB"/>
    <w:rsid w:val="006D741E"/>
    <w:rsid w:val="006D7605"/>
    <w:rsid w:val="006E0305"/>
    <w:rsid w:val="006E03EA"/>
    <w:rsid w:val="006E0E69"/>
    <w:rsid w:val="006E15E5"/>
    <w:rsid w:val="006E16D4"/>
    <w:rsid w:val="006E1B02"/>
    <w:rsid w:val="006E231A"/>
    <w:rsid w:val="006E3EA6"/>
    <w:rsid w:val="006E4BD9"/>
    <w:rsid w:val="006E4C68"/>
    <w:rsid w:val="006E4CD1"/>
    <w:rsid w:val="006E5637"/>
    <w:rsid w:val="006E6C2F"/>
    <w:rsid w:val="006E7484"/>
    <w:rsid w:val="006F00CA"/>
    <w:rsid w:val="006F0BE5"/>
    <w:rsid w:val="006F0C51"/>
    <w:rsid w:val="006F11F7"/>
    <w:rsid w:val="006F172A"/>
    <w:rsid w:val="006F179D"/>
    <w:rsid w:val="006F2F20"/>
    <w:rsid w:val="006F355A"/>
    <w:rsid w:val="006F3571"/>
    <w:rsid w:val="006F359D"/>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7AE"/>
    <w:rsid w:val="006F79EF"/>
    <w:rsid w:val="007010CE"/>
    <w:rsid w:val="00701789"/>
    <w:rsid w:val="00701935"/>
    <w:rsid w:val="00701AC7"/>
    <w:rsid w:val="00701AE4"/>
    <w:rsid w:val="00701B42"/>
    <w:rsid w:val="00701B63"/>
    <w:rsid w:val="00702CBD"/>
    <w:rsid w:val="00704494"/>
    <w:rsid w:val="007051C5"/>
    <w:rsid w:val="007052B3"/>
    <w:rsid w:val="00705BBB"/>
    <w:rsid w:val="00705D32"/>
    <w:rsid w:val="00705DA2"/>
    <w:rsid w:val="0070604B"/>
    <w:rsid w:val="0070723F"/>
    <w:rsid w:val="007076C6"/>
    <w:rsid w:val="00707E76"/>
    <w:rsid w:val="00710019"/>
    <w:rsid w:val="007102B5"/>
    <w:rsid w:val="0071050B"/>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924"/>
    <w:rsid w:val="00714CB6"/>
    <w:rsid w:val="00715098"/>
    <w:rsid w:val="00715220"/>
    <w:rsid w:val="00715CD4"/>
    <w:rsid w:val="00715E30"/>
    <w:rsid w:val="007167BE"/>
    <w:rsid w:val="00716D85"/>
    <w:rsid w:val="0071747C"/>
    <w:rsid w:val="007174D5"/>
    <w:rsid w:val="00717F98"/>
    <w:rsid w:val="007205BA"/>
    <w:rsid w:val="0072082C"/>
    <w:rsid w:val="00720BA6"/>
    <w:rsid w:val="00720F02"/>
    <w:rsid w:val="0072107F"/>
    <w:rsid w:val="0072108E"/>
    <w:rsid w:val="00721245"/>
    <w:rsid w:val="00721D84"/>
    <w:rsid w:val="00721DA6"/>
    <w:rsid w:val="00721E4C"/>
    <w:rsid w:val="00721FF9"/>
    <w:rsid w:val="00722740"/>
    <w:rsid w:val="0072298F"/>
    <w:rsid w:val="0072352D"/>
    <w:rsid w:val="0072398B"/>
    <w:rsid w:val="007240F7"/>
    <w:rsid w:val="00724549"/>
    <w:rsid w:val="00724A7F"/>
    <w:rsid w:val="00724BCC"/>
    <w:rsid w:val="00724D3F"/>
    <w:rsid w:val="007251BC"/>
    <w:rsid w:val="00725654"/>
    <w:rsid w:val="007267B1"/>
    <w:rsid w:val="00727163"/>
    <w:rsid w:val="007271A9"/>
    <w:rsid w:val="007271CF"/>
    <w:rsid w:val="007273FC"/>
    <w:rsid w:val="00727C53"/>
    <w:rsid w:val="0073032F"/>
    <w:rsid w:val="00730C82"/>
    <w:rsid w:val="00730F72"/>
    <w:rsid w:val="00731C31"/>
    <w:rsid w:val="00731C4D"/>
    <w:rsid w:val="00731D4C"/>
    <w:rsid w:val="0073272D"/>
    <w:rsid w:val="00732C1C"/>
    <w:rsid w:val="00732C4D"/>
    <w:rsid w:val="00733120"/>
    <w:rsid w:val="0073362E"/>
    <w:rsid w:val="00733866"/>
    <w:rsid w:val="00733A7B"/>
    <w:rsid w:val="00734551"/>
    <w:rsid w:val="00734E27"/>
    <w:rsid w:val="007354FD"/>
    <w:rsid w:val="00735855"/>
    <w:rsid w:val="00735D24"/>
    <w:rsid w:val="0073620D"/>
    <w:rsid w:val="00736433"/>
    <w:rsid w:val="007366E0"/>
    <w:rsid w:val="00736723"/>
    <w:rsid w:val="00736B15"/>
    <w:rsid w:val="00736ED1"/>
    <w:rsid w:val="00737674"/>
    <w:rsid w:val="00737866"/>
    <w:rsid w:val="00737873"/>
    <w:rsid w:val="00737C8A"/>
    <w:rsid w:val="007406A0"/>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5D24"/>
    <w:rsid w:val="007460BF"/>
    <w:rsid w:val="00746184"/>
    <w:rsid w:val="00746355"/>
    <w:rsid w:val="00746546"/>
    <w:rsid w:val="00746753"/>
    <w:rsid w:val="00746B50"/>
    <w:rsid w:val="00746C35"/>
    <w:rsid w:val="00747326"/>
    <w:rsid w:val="007476AD"/>
    <w:rsid w:val="00747E61"/>
    <w:rsid w:val="00747FDE"/>
    <w:rsid w:val="007501D6"/>
    <w:rsid w:val="007503D7"/>
    <w:rsid w:val="0075098A"/>
    <w:rsid w:val="00750B19"/>
    <w:rsid w:val="00750B71"/>
    <w:rsid w:val="00750BBB"/>
    <w:rsid w:val="007519B2"/>
    <w:rsid w:val="00751F0F"/>
    <w:rsid w:val="007522F0"/>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AE4"/>
    <w:rsid w:val="00760E7F"/>
    <w:rsid w:val="00761734"/>
    <w:rsid w:val="0076215B"/>
    <w:rsid w:val="00763558"/>
    <w:rsid w:val="00763D05"/>
    <w:rsid w:val="00763EAC"/>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2AE6"/>
    <w:rsid w:val="00772EDF"/>
    <w:rsid w:val="0077414B"/>
    <w:rsid w:val="007743DF"/>
    <w:rsid w:val="00774FDC"/>
    <w:rsid w:val="0077547C"/>
    <w:rsid w:val="007766E9"/>
    <w:rsid w:val="00776B73"/>
    <w:rsid w:val="00776EEB"/>
    <w:rsid w:val="007770A2"/>
    <w:rsid w:val="00777C3F"/>
    <w:rsid w:val="00777E0C"/>
    <w:rsid w:val="0078026B"/>
    <w:rsid w:val="00780C2B"/>
    <w:rsid w:val="00780D08"/>
    <w:rsid w:val="00780D1E"/>
    <w:rsid w:val="00780DAE"/>
    <w:rsid w:val="007815C9"/>
    <w:rsid w:val="007816CE"/>
    <w:rsid w:val="0078181A"/>
    <w:rsid w:val="0078212A"/>
    <w:rsid w:val="007826F7"/>
    <w:rsid w:val="00782E40"/>
    <w:rsid w:val="00782F99"/>
    <w:rsid w:val="00783052"/>
    <w:rsid w:val="0078311A"/>
    <w:rsid w:val="00783D55"/>
    <w:rsid w:val="00783DF3"/>
    <w:rsid w:val="00784387"/>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241"/>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6A81"/>
    <w:rsid w:val="007970E7"/>
    <w:rsid w:val="00797843"/>
    <w:rsid w:val="0079784D"/>
    <w:rsid w:val="007A07AA"/>
    <w:rsid w:val="007A0A07"/>
    <w:rsid w:val="007A0E72"/>
    <w:rsid w:val="007A1F43"/>
    <w:rsid w:val="007A3856"/>
    <w:rsid w:val="007A40DC"/>
    <w:rsid w:val="007A40F9"/>
    <w:rsid w:val="007A4516"/>
    <w:rsid w:val="007A451A"/>
    <w:rsid w:val="007A48DF"/>
    <w:rsid w:val="007A4EDD"/>
    <w:rsid w:val="007A5282"/>
    <w:rsid w:val="007A58D3"/>
    <w:rsid w:val="007A760A"/>
    <w:rsid w:val="007A77AC"/>
    <w:rsid w:val="007A7FB7"/>
    <w:rsid w:val="007B0484"/>
    <w:rsid w:val="007B0849"/>
    <w:rsid w:val="007B09F5"/>
    <w:rsid w:val="007B1314"/>
    <w:rsid w:val="007B194D"/>
    <w:rsid w:val="007B1A63"/>
    <w:rsid w:val="007B1BEA"/>
    <w:rsid w:val="007B202D"/>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BE3"/>
    <w:rsid w:val="007C2D85"/>
    <w:rsid w:val="007C2DE5"/>
    <w:rsid w:val="007C2EC7"/>
    <w:rsid w:val="007C3A8D"/>
    <w:rsid w:val="007C3A97"/>
    <w:rsid w:val="007C4AAA"/>
    <w:rsid w:val="007C4E5D"/>
    <w:rsid w:val="007C5DC1"/>
    <w:rsid w:val="007C5E21"/>
    <w:rsid w:val="007C5E72"/>
    <w:rsid w:val="007C6599"/>
    <w:rsid w:val="007C6C07"/>
    <w:rsid w:val="007C7906"/>
    <w:rsid w:val="007C7BCC"/>
    <w:rsid w:val="007C7CC0"/>
    <w:rsid w:val="007D005F"/>
    <w:rsid w:val="007D00FE"/>
    <w:rsid w:val="007D0105"/>
    <w:rsid w:val="007D02F2"/>
    <w:rsid w:val="007D0BE1"/>
    <w:rsid w:val="007D1149"/>
    <w:rsid w:val="007D13F2"/>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659"/>
    <w:rsid w:val="007D5B8F"/>
    <w:rsid w:val="007D5E10"/>
    <w:rsid w:val="007D72A2"/>
    <w:rsid w:val="007D75A5"/>
    <w:rsid w:val="007E02FF"/>
    <w:rsid w:val="007E042C"/>
    <w:rsid w:val="007E0A8F"/>
    <w:rsid w:val="007E15A6"/>
    <w:rsid w:val="007E187F"/>
    <w:rsid w:val="007E26EC"/>
    <w:rsid w:val="007E2772"/>
    <w:rsid w:val="007E29DC"/>
    <w:rsid w:val="007E2B6B"/>
    <w:rsid w:val="007E356E"/>
    <w:rsid w:val="007E367F"/>
    <w:rsid w:val="007E3FE1"/>
    <w:rsid w:val="007E476F"/>
    <w:rsid w:val="007E4D5A"/>
    <w:rsid w:val="007E54D8"/>
    <w:rsid w:val="007E6339"/>
    <w:rsid w:val="007E722C"/>
    <w:rsid w:val="007E7DBB"/>
    <w:rsid w:val="007E7F16"/>
    <w:rsid w:val="007E7FF4"/>
    <w:rsid w:val="007F077D"/>
    <w:rsid w:val="007F0D33"/>
    <w:rsid w:val="007F123F"/>
    <w:rsid w:val="007F17B7"/>
    <w:rsid w:val="007F1E00"/>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2EF"/>
    <w:rsid w:val="007F6759"/>
    <w:rsid w:val="007F69D3"/>
    <w:rsid w:val="007F6F74"/>
    <w:rsid w:val="007F72EF"/>
    <w:rsid w:val="007F76DB"/>
    <w:rsid w:val="007F77C7"/>
    <w:rsid w:val="008001B5"/>
    <w:rsid w:val="00801965"/>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743B"/>
    <w:rsid w:val="008075FF"/>
    <w:rsid w:val="00807BC9"/>
    <w:rsid w:val="00807D67"/>
    <w:rsid w:val="008107CC"/>
    <w:rsid w:val="00810E3C"/>
    <w:rsid w:val="008110F1"/>
    <w:rsid w:val="00811126"/>
    <w:rsid w:val="00811179"/>
    <w:rsid w:val="00811A3A"/>
    <w:rsid w:val="00811AD3"/>
    <w:rsid w:val="0081299B"/>
    <w:rsid w:val="0081357A"/>
    <w:rsid w:val="008138DF"/>
    <w:rsid w:val="0081431D"/>
    <w:rsid w:val="008148C4"/>
    <w:rsid w:val="00814B06"/>
    <w:rsid w:val="00814B5E"/>
    <w:rsid w:val="00815176"/>
    <w:rsid w:val="008152EB"/>
    <w:rsid w:val="008160CD"/>
    <w:rsid w:val="00816476"/>
    <w:rsid w:val="008167BB"/>
    <w:rsid w:val="00816EB5"/>
    <w:rsid w:val="00817507"/>
    <w:rsid w:val="00817FB1"/>
    <w:rsid w:val="00820930"/>
    <w:rsid w:val="00820C49"/>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517"/>
    <w:rsid w:val="008265D3"/>
    <w:rsid w:val="0082696E"/>
    <w:rsid w:val="00826AE1"/>
    <w:rsid w:val="00827205"/>
    <w:rsid w:val="00827637"/>
    <w:rsid w:val="008302BC"/>
    <w:rsid w:val="00831523"/>
    <w:rsid w:val="0083156A"/>
    <w:rsid w:val="0083183D"/>
    <w:rsid w:val="008320FF"/>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4A06"/>
    <w:rsid w:val="008451A2"/>
    <w:rsid w:val="0084594D"/>
    <w:rsid w:val="00845DFE"/>
    <w:rsid w:val="008460D7"/>
    <w:rsid w:val="00846B87"/>
    <w:rsid w:val="0084702A"/>
    <w:rsid w:val="00847341"/>
    <w:rsid w:val="008474B6"/>
    <w:rsid w:val="00847513"/>
    <w:rsid w:val="008476A7"/>
    <w:rsid w:val="0084791C"/>
    <w:rsid w:val="00847F82"/>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349"/>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1574"/>
    <w:rsid w:val="00871D9E"/>
    <w:rsid w:val="00871E4E"/>
    <w:rsid w:val="00873486"/>
    <w:rsid w:val="0087355C"/>
    <w:rsid w:val="00873749"/>
    <w:rsid w:val="00873C4E"/>
    <w:rsid w:val="00873E4A"/>
    <w:rsid w:val="00874020"/>
    <w:rsid w:val="0087421E"/>
    <w:rsid w:val="00874448"/>
    <w:rsid w:val="00874499"/>
    <w:rsid w:val="008757FF"/>
    <w:rsid w:val="00876251"/>
    <w:rsid w:val="00876386"/>
    <w:rsid w:val="00876540"/>
    <w:rsid w:val="0087674D"/>
    <w:rsid w:val="00876AB1"/>
    <w:rsid w:val="00876B19"/>
    <w:rsid w:val="0087727C"/>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0A2F"/>
    <w:rsid w:val="00891C6B"/>
    <w:rsid w:val="00891F56"/>
    <w:rsid w:val="00892EBF"/>
    <w:rsid w:val="00893832"/>
    <w:rsid w:val="00893A48"/>
    <w:rsid w:val="00893D65"/>
    <w:rsid w:val="00893F20"/>
    <w:rsid w:val="00894328"/>
    <w:rsid w:val="008952A8"/>
    <w:rsid w:val="00895892"/>
    <w:rsid w:val="00895AE8"/>
    <w:rsid w:val="00895F70"/>
    <w:rsid w:val="008969A6"/>
    <w:rsid w:val="00896A2E"/>
    <w:rsid w:val="008977FE"/>
    <w:rsid w:val="00897A0D"/>
    <w:rsid w:val="00897B4B"/>
    <w:rsid w:val="008A0251"/>
    <w:rsid w:val="008A053D"/>
    <w:rsid w:val="008A065B"/>
    <w:rsid w:val="008A15F2"/>
    <w:rsid w:val="008A1B22"/>
    <w:rsid w:val="008A2887"/>
    <w:rsid w:val="008A2FEE"/>
    <w:rsid w:val="008A32AC"/>
    <w:rsid w:val="008A371C"/>
    <w:rsid w:val="008A3926"/>
    <w:rsid w:val="008A3B31"/>
    <w:rsid w:val="008A46B8"/>
    <w:rsid w:val="008A4A2B"/>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93E"/>
    <w:rsid w:val="008B238C"/>
    <w:rsid w:val="008B23AE"/>
    <w:rsid w:val="008B2740"/>
    <w:rsid w:val="008B291F"/>
    <w:rsid w:val="008B2CE7"/>
    <w:rsid w:val="008B2D1B"/>
    <w:rsid w:val="008B32DB"/>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23BE"/>
    <w:rsid w:val="008D24C4"/>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700D"/>
    <w:rsid w:val="008E7865"/>
    <w:rsid w:val="008E7984"/>
    <w:rsid w:val="008E7C4A"/>
    <w:rsid w:val="008F013F"/>
    <w:rsid w:val="008F08F0"/>
    <w:rsid w:val="008F0EF6"/>
    <w:rsid w:val="008F2742"/>
    <w:rsid w:val="008F27FC"/>
    <w:rsid w:val="008F2A11"/>
    <w:rsid w:val="008F3013"/>
    <w:rsid w:val="008F311B"/>
    <w:rsid w:val="008F3277"/>
    <w:rsid w:val="008F3A27"/>
    <w:rsid w:val="008F3ADB"/>
    <w:rsid w:val="008F3DE5"/>
    <w:rsid w:val="008F4352"/>
    <w:rsid w:val="008F4390"/>
    <w:rsid w:val="008F4C63"/>
    <w:rsid w:val="008F50F0"/>
    <w:rsid w:val="008F559D"/>
    <w:rsid w:val="008F5680"/>
    <w:rsid w:val="008F699E"/>
    <w:rsid w:val="008F758C"/>
    <w:rsid w:val="008F7A7C"/>
    <w:rsid w:val="008F7B00"/>
    <w:rsid w:val="009000A7"/>
    <w:rsid w:val="009001AB"/>
    <w:rsid w:val="00900295"/>
    <w:rsid w:val="009004DC"/>
    <w:rsid w:val="00900898"/>
    <w:rsid w:val="0090094B"/>
    <w:rsid w:val="00900CB5"/>
    <w:rsid w:val="00900D68"/>
    <w:rsid w:val="00900DA3"/>
    <w:rsid w:val="00901309"/>
    <w:rsid w:val="00901F70"/>
    <w:rsid w:val="009022B2"/>
    <w:rsid w:val="009022FB"/>
    <w:rsid w:val="0090276E"/>
    <w:rsid w:val="00903991"/>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10792"/>
    <w:rsid w:val="00910BE7"/>
    <w:rsid w:val="009110DB"/>
    <w:rsid w:val="00911299"/>
    <w:rsid w:val="009115F9"/>
    <w:rsid w:val="009119B6"/>
    <w:rsid w:val="00911ABC"/>
    <w:rsid w:val="00911CED"/>
    <w:rsid w:val="0091230D"/>
    <w:rsid w:val="009123C7"/>
    <w:rsid w:val="0091286D"/>
    <w:rsid w:val="009128DF"/>
    <w:rsid w:val="00912EA2"/>
    <w:rsid w:val="009130A8"/>
    <w:rsid w:val="009133BB"/>
    <w:rsid w:val="0091371A"/>
    <w:rsid w:val="0091374B"/>
    <w:rsid w:val="00913931"/>
    <w:rsid w:val="00913C21"/>
    <w:rsid w:val="00913E9C"/>
    <w:rsid w:val="00914A0D"/>
    <w:rsid w:val="0091558C"/>
    <w:rsid w:val="00915952"/>
    <w:rsid w:val="00915A0C"/>
    <w:rsid w:val="00915FF4"/>
    <w:rsid w:val="0091626C"/>
    <w:rsid w:val="00916A28"/>
    <w:rsid w:val="00916AF0"/>
    <w:rsid w:val="009174E1"/>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27F92"/>
    <w:rsid w:val="009301B1"/>
    <w:rsid w:val="00930940"/>
    <w:rsid w:val="009309AD"/>
    <w:rsid w:val="00930E3C"/>
    <w:rsid w:val="00931265"/>
    <w:rsid w:val="00931E4D"/>
    <w:rsid w:val="0093269A"/>
    <w:rsid w:val="009331CD"/>
    <w:rsid w:val="00933393"/>
    <w:rsid w:val="0093350E"/>
    <w:rsid w:val="00933865"/>
    <w:rsid w:val="0093428B"/>
    <w:rsid w:val="00934DF9"/>
    <w:rsid w:val="00935D7C"/>
    <w:rsid w:val="00935F10"/>
    <w:rsid w:val="00935F84"/>
    <w:rsid w:val="00936361"/>
    <w:rsid w:val="0093641B"/>
    <w:rsid w:val="00937678"/>
    <w:rsid w:val="00937885"/>
    <w:rsid w:val="00937ED5"/>
    <w:rsid w:val="009407CD"/>
    <w:rsid w:val="00941C71"/>
    <w:rsid w:val="00941DF0"/>
    <w:rsid w:val="0094235A"/>
    <w:rsid w:val="009430A2"/>
    <w:rsid w:val="0094327C"/>
    <w:rsid w:val="00944101"/>
    <w:rsid w:val="0094413F"/>
    <w:rsid w:val="00944340"/>
    <w:rsid w:val="009448E1"/>
    <w:rsid w:val="00944E5B"/>
    <w:rsid w:val="0094517F"/>
    <w:rsid w:val="00945224"/>
    <w:rsid w:val="009455A4"/>
    <w:rsid w:val="009456E3"/>
    <w:rsid w:val="00945D18"/>
    <w:rsid w:val="00946075"/>
    <w:rsid w:val="009460C4"/>
    <w:rsid w:val="009464B3"/>
    <w:rsid w:val="009477C7"/>
    <w:rsid w:val="00947CAC"/>
    <w:rsid w:val="00950538"/>
    <w:rsid w:val="00950FA6"/>
    <w:rsid w:val="00951A38"/>
    <w:rsid w:val="009520D9"/>
    <w:rsid w:val="009528B0"/>
    <w:rsid w:val="00952B61"/>
    <w:rsid w:val="00952F44"/>
    <w:rsid w:val="00952FAB"/>
    <w:rsid w:val="00953089"/>
    <w:rsid w:val="00953378"/>
    <w:rsid w:val="00953424"/>
    <w:rsid w:val="0095403D"/>
    <w:rsid w:val="00954209"/>
    <w:rsid w:val="0095490E"/>
    <w:rsid w:val="00954BF0"/>
    <w:rsid w:val="009554EE"/>
    <w:rsid w:val="0095583A"/>
    <w:rsid w:val="00955AC0"/>
    <w:rsid w:val="00955DB2"/>
    <w:rsid w:val="00955F30"/>
    <w:rsid w:val="009564C2"/>
    <w:rsid w:val="009567DB"/>
    <w:rsid w:val="00956B0F"/>
    <w:rsid w:val="00956F57"/>
    <w:rsid w:val="00956F69"/>
    <w:rsid w:val="00957CA1"/>
    <w:rsid w:val="00960198"/>
    <w:rsid w:val="0096038E"/>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4E8E"/>
    <w:rsid w:val="009654E2"/>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165"/>
    <w:rsid w:val="00984253"/>
    <w:rsid w:val="0098433F"/>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5E55"/>
    <w:rsid w:val="0099606C"/>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4D6"/>
    <w:rsid w:val="009A3407"/>
    <w:rsid w:val="009A3443"/>
    <w:rsid w:val="009A3683"/>
    <w:rsid w:val="009A42A3"/>
    <w:rsid w:val="009A4B85"/>
    <w:rsid w:val="009A4BB1"/>
    <w:rsid w:val="009A4DA0"/>
    <w:rsid w:val="009A4E80"/>
    <w:rsid w:val="009A5256"/>
    <w:rsid w:val="009A58B2"/>
    <w:rsid w:val="009A5F1A"/>
    <w:rsid w:val="009A7B08"/>
    <w:rsid w:val="009B01D1"/>
    <w:rsid w:val="009B035C"/>
    <w:rsid w:val="009B03A5"/>
    <w:rsid w:val="009B0410"/>
    <w:rsid w:val="009B0B11"/>
    <w:rsid w:val="009B0D5C"/>
    <w:rsid w:val="009B0E94"/>
    <w:rsid w:val="009B2404"/>
    <w:rsid w:val="009B29BF"/>
    <w:rsid w:val="009B2C5D"/>
    <w:rsid w:val="009B2CD1"/>
    <w:rsid w:val="009B33CB"/>
    <w:rsid w:val="009B3701"/>
    <w:rsid w:val="009B3B35"/>
    <w:rsid w:val="009B490C"/>
    <w:rsid w:val="009B505D"/>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45F"/>
    <w:rsid w:val="009C2D14"/>
    <w:rsid w:val="009C32B2"/>
    <w:rsid w:val="009C39A6"/>
    <w:rsid w:val="009C3AA4"/>
    <w:rsid w:val="009C4264"/>
    <w:rsid w:val="009C456C"/>
    <w:rsid w:val="009C478E"/>
    <w:rsid w:val="009C4E76"/>
    <w:rsid w:val="009C4EEB"/>
    <w:rsid w:val="009C545A"/>
    <w:rsid w:val="009C5E5E"/>
    <w:rsid w:val="009C5FF7"/>
    <w:rsid w:val="009C615C"/>
    <w:rsid w:val="009C688A"/>
    <w:rsid w:val="009C7023"/>
    <w:rsid w:val="009C721B"/>
    <w:rsid w:val="009C7848"/>
    <w:rsid w:val="009C7860"/>
    <w:rsid w:val="009C7C2C"/>
    <w:rsid w:val="009D00E1"/>
    <w:rsid w:val="009D02FA"/>
    <w:rsid w:val="009D07F3"/>
    <w:rsid w:val="009D0A85"/>
    <w:rsid w:val="009D1477"/>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617"/>
    <w:rsid w:val="009E1928"/>
    <w:rsid w:val="009E1ECA"/>
    <w:rsid w:val="009E23B9"/>
    <w:rsid w:val="009E2690"/>
    <w:rsid w:val="009E2D82"/>
    <w:rsid w:val="009E307B"/>
    <w:rsid w:val="009E3260"/>
    <w:rsid w:val="009E3AD6"/>
    <w:rsid w:val="009E4469"/>
    <w:rsid w:val="009E44EC"/>
    <w:rsid w:val="009E47E6"/>
    <w:rsid w:val="009E49FC"/>
    <w:rsid w:val="009E51FB"/>
    <w:rsid w:val="009E56C3"/>
    <w:rsid w:val="009E5BB9"/>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04"/>
    <w:rsid w:val="009F797F"/>
    <w:rsid w:val="009F7BFB"/>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751A"/>
    <w:rsid w:val="00A075AB"/>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5F5"/>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5B85"/>
    <w:rsid w:val="00A263B5"/>
    <w:rsid w:val="00A26468"/>
    <w:rsid w:val="00A26E74"/>
    <w:rsid w:val="00A26F8C"/>
    <w:rsid w:val="00A27E53"/>
    <w:rsid w:val="00A30142"/>
    <w:rsid w:val="00A3074F"/>
    <w:rsid w:val="00A30858"/>
    <w:rsid w:val="00A30A45"/>
    <w:rsid w:val="00A30D9E"/>
    <w:rsid w:val="00A3101D"/>
    <w:rsid w:val="00A31682"/>
    <w:rsid w:val="00A31807"/>
    <w:rsid w:val="00A31DC4"/>
    <w:rsid w:val="00A321FC"/>
    <w:rsid w:val="00A32806"/>
    <w:rsid w:val="00A328A3"/>
    <w:rsid w:val="00A3325B"/>
    <w:rsid w:val="00A336DF"/>
    <w:rsid w:val="00A33D0A"/>
    <w:rsid w:val="00A33FE7"/>
    <w:rsid w:val="00A3457E"/>
    <w:rsid w:val="00A349BE"/>
    <w:rsid w:val="00A34ADC"/>
    <w:rsid w:val="00A34AF7"/>
    <w:rsid w:val="00A34F09"/>
    <w:rsid w:val="00A35256"/>
    <w:rsid w:val="00A35777"/>
    <w:rsid w:val="00A364F5"/>
    <w:rsid w:val="00A36A97"/>
    <w:rsid w:val="00A37132"/>
    <w:rsid w:val="00A37341"/>
    <w:rsid w:val="00A37551"/>
    <w:rsid w:val="00A37ADE"/>
    <w:rsid w:val="00A401E0"/>
    <w:rsid w:val="00A40382"/>
    <w:rsid w:val="00A411FE"/>
    <w:rsid w:val="00A41972"/>
    <w:rsid w:val="00A41AD8"/>
    <w:rsid w:val="00A41CC8"/>
    <w:rsid w:val="00A41EDC"/>
    <w:rsid w:val="00A42B04"/>
    <w:rsid w:val="00A430D7"/>
    <w:rsid w:val="00A4326C"/>
    <w:rsid w:val="00A43AC7"/>
    <w:rsid w:val="00A43EA1"/>
    <w:rsid w:val="00A446E1"/>
    <w:rsid w:val="00A4480A"/>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2F9"/>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0DAD"/>
    <w:rsid w:val="00A613FE"/>
    <w:rsid w:val="00A616CE"/>
    <w:rsid w:val="00A6326C"/>
    <w:rsid w:val="00A6383C"/>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2AF"/>
    <w:rsid w:val="00A70AB1"/>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727"/>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3BD"/>
    <w:rsid w:val="00A91617"/>
    <w:rsid w:val="00A91B09"/>
    <w:rsid w:val="00A91E59"/>
    <w:rsid w:val="00A9291F"/>
    <w:rsid w:val="00A92ECC"/>
    <w:rsid w:val="00A93307"/>
    <w:rsid w:val="00A93349"/>
    <w:rsid w:val="00A935C0"/>
    <w:rsid w:val="00A93AD6"/>
    <w:rsid w:val="00A93D78"/>
    <w:rsid w:val="00A94013"/>
    <w:rsid w:val="00A94141"/>
    <w:rsid w:val="00A9478C"/>
    <w:rsid w:val="00A9481A"/>
    <w:rsid w:val="00A948D4"/>
    <w:rsid w:val="00A952FE"/>
    <w:rsid w:val="00A9735B"/>
    <w:rsid w:val="00A974DC"/>
    <w:rsid w:val="00A9779F"/>
    <w:rsid w:val="00A97BD6"/>
    <w:rsid w:val="00AA0976"/>
    <w:rsid w:val="00AA121C"/>
    <w:rsid w:val="00AA14E0"/>
    <w:rsid w:val="00AA24D4"/>
    <w:rsid w:val="00AA2890"/>
    <w:rsid w:val="00AA31C6"/>
    <w:rsid w:val="00AA3AF6"/>
    <w:rsid w:val="00AA3FFF"/>
    <w:rsid w:val="00AA4296"/>
    <w:rsid w:val="00AA439B"/>
    <w:rsid w:val="00AA4697"/>
    <w:rsid w:val="00AA478A"/>
    <w:rsid w:val="00AA4889"/>
    <w:rsid w:val="00AA4A0D"/>
    <w:rsid w:val="00AA50F5"/>
    <w:rsid w:val="00AA5238"/>
    <w:rsid w:val="00AA5E33"/>
    <w:rsid w:val="00AA6410"/>
    <w:rsid w:val="00AA671D"/>
    <w:rsid w:val="00AA6C76"/>
    <w:rsid w:val="00AA7622"/>
    <w:rsid w:val="00AA7723"/>
    <w:rsid w:val="00AA7818"/>
    <w:rsid w:val="00AA7CE5"/>
    <w:rsid w:val="00AB00F3"/>
    <w:rsid w:val="00AB061C"/>
    <w:rsid w:val="00AB066B"/>
    <w:rsid w:val="00AB0914"/>
    <w:rsid w:val="00AB092D"/>
    <w:rsid w:val="00AB1580"/>
    <w:rsid w:val="00AB1671"/>
    <w:rsid w:val="00AB1689"/>
    <w:rsid w:val="00AB1B39"/>
    <w:rsid w:val="00AB23E4"/>
    <w:rsid w:val="00AB23F9"/>
    <w:rsid w:val="00AB242B"/>
    <w:rsid w:val="00AB2652"/>
    <w:rsid w:val="00AB2F95"/>
    <w:rsid w:val="00AB31DD"/>
    <w:rsid w:val="00AB38C1"/>
    <w:rsid w:val="00AB3A01"/>
    <w:rsid w:val="00AB41BB"/>
    <w:rsid w:val="00AB4377"/>
    <w:rsid w:val="00AB48FE"/>
    <w:rsid w:val="00AB4AD1"/>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3057"/>
    <w:rsid w:val="00AC313A"/>
    <w:rsid w:val="00AC3856"/>
    <w:rsid w:val="00AC455E"/>
    <w:rsid w:val="00AC50AC"/>
    <w:rsid w:val="00AC5674"/>
    <w:rsid w:val="00AC682A"/>
    <w:rsid w:val="00AC7A79"/>
    <w:rsid w:val="00AC7F54"/>
    <w:rsid w:val="00AD0355"/>
    <w:rsid w:val="00AD0597"/>
    <w:rsid w:val="00AD08A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CD0"/>
    <w:rsid w:val="00AE0DDC"/>
    <w:rsid w:val="00AE10B8"/>
    <w:rsid w:val="00AE12E7"/>
    <w:rsid w:val="00AE17FA"/>
    <w:rsid w:val="00AE2B30"/>
    <w:rsid w:val="00AE2CBE"/>
    <w:rsid w:val="00AE329A"/>
    <w:rsid w:val="00AE32BD"/>
    <w:rsid w:val="00AE384F"/>
    <w:rsid w:val="00AE3CCD"/>
    <w:rsid w:val="00AE3F52"/>
    <w:rsid w:val="00AE489C"/>
    <w:rsid w:val="00AE4DFA"/>
    <w:rsid w:val="00AE524B"/>
    <w:rsid w:val="00AE5388"/>
    <w:rsid w:val="00AE53B9"/>
    <w:rsid w:val="00AE610B"/>
    <w:rsid w:val="00AE652D"/>
    <w:rsid w:val="00AE65E5"/>
    <w:rsid w:val="00AE6F38"/>
    <w:rsid w:val="00AE7E44"/>
    <w:rsid w:val="00AF0062"/>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C07"/>
    <w:rsid w:val="00AF5CE0"/>
    <w:rsid w:val="00AF64B5"/>
    <w:rsid w:val="00AF69B5"/>
    <w:rsid w:val="00AF7247"/>
    <w:rsid w:val="00B001BA"/>
    <w:rsid w:val="00B00485"/>
    <w:rsid w:val="00B00B96"/>
    <w:rsid w:val="00B00BCF"/>
    <w:rsid w:val="00B00BF0"/>
    <w:rsid w:val="00B01059"/>
    <w:rsid w:val="00B02026"/>
    <w:rsid w:val="00B0206E"/>
    <w:rsid w:val="00B027A1"/>
    <w:rsid w:val="00B0320C"/>
    <w:rsid w:val="00B047A1"/>
    <w:rsid w:val="00B04C60"/>
    <w:rsid w:val="00B05014"/>
    <w:rsid w:val="00B05130"/>
    <w:rsid w:val="00B05753"/>
    <w:rsid w:val="00B05DB3"/>
    <w:rsid w:val="00B063CD"/>
    <w:rsid w:val="00B0673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1A5"/>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D25"/>
    <w:rsid w:val="00B3006A"/>
    <w:rsid w:val="00B30321"/>
    <w:rsid w:val="00B303B0"/>
    <w:rsid w:val="00B30851"/>
    <w:rsid w:val="00B30A5E"/>
    <w:rsid w:val="00B30B1E"/>
    <w:rsid w:val="00B30D4D"/>
    <w:rsid w:val="00B3116B"/>
    <w:rsid w:val="00B31E15"/>
    <w:rsid w:val="00B31E59"/>
    <w:rsid w:val="00B32341"/>
    <w:rsid w:val="00B32445"/>
    <w:rsid w:val="00B32D4D"/>
    <w:rsid w:val="00B33227"/>
    <w:rsid w:val="00B332DF"/>
    <w:rsid w:val="00B333E7"/>
    <w:rsid w:val="00B33709"/>
    <w:rsid w:val="00B33DB1"/>
    <w:rsid w:val="00B33DBB"/>
    <w:rsid w:val="00B34021"/>
    <w:rsid w:val="00B34457"/>
    <w:rsid w:val="00B349E1"/>
    <w:rsid w:val="00B35560"/>
    <w:rsid w:val="00B358C0"/>
    <w:rsid w:val="00B36E79"/>
    <w:rsid w:val="00B37736"/>
    <w:rsid w:val="00B37963"/>
    <w:rsid w:val="00B37A48"/>
    <w:rsid w:val="00B403B3"/>
    <w:rsid w:val="00B4054A"/>
    <w:rsid w:val="00B408D8"/>
    <w:rsid w:val="00B40AF7"/>
    <w:rsid w:val="00B41748"/>
    <w:rsid w:val="00B425BC"/>
    <w:rsid w:val="00B428FF"/>
    <w:rsid w:val="00B43075"/>
    <w:rsid w:val="00B43729"/>
    <w:rsid w:val="00B4375E"/>
    <w:rsid w:val="00B4392A"/>
    <w:rsid w:val="00B43B78"/>
    <w:rsid w:val="00B440EB"/>
    <w:rsid w:val="00B446B8"/>
    <w:rsid w:val="00B447A3"/>
    <w:rsid w:val="00B44D92"/>
    <w:rsid w:val="00B4520E"/>
    <w:rsid w:val="00B45537"/>
    <w:rsid w:val="00B455C0"/>
    <w:rsid w:val="00B45891"/>
    <w:rsid w:val="00B45BF8"/>
    <w:rsid w:val="00B45EE8"/>
    <w:rsid w:val="00B4628A"/>
    <w:rsid w:val="00B46548"/>
    <w:rsid w:val="00B46D82"/>
    <w:rsid w:val="00B46E03"/>
    <w:rsid w:val="00B47079"/>
    <w:rsid w:val="00B47583"/>
    <w:rsid w:val="00B47B62"/>
    <w:rsid w:val="00B47BEE"/>
    <w:rsid w:val="00B47E14"/>
    <w:rsid w:val="00B504AD"/>
    <w:rsid w:val="00B50AC8"/>
    <w:rsid w:val="00B50B2A"/>
    <w:rsid w:val="00B50D9C"/>
    <w:rsid w:val="00B50E69"/>
    <w:rsid w:val="00B52143"/>
    <w:rsid w:val="00B522B6"/>
    <w:rsid w:val="00B525B0"/>
    <w:rsid w:val="00B528D9"/>
    <w:rsid w:val="00B52930"/>
    <w:rsid w:val="00B53111"/>
    <w:rsid w:val="00B5333D"/>
    <w:rsid w:val="00B5362A"/>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724"/>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8BA"/>
    <w:rsid w:val="00B70964"/>
    <w:rsid w:val="00B70B12"/>
    <w:rsid w:val="00B70C55"/>
    <w:rsid w:val="00B7126B"/>
    <w:rsid w:val="00B71AF9"/>
    <w:rsid w:val="00B71CE2"/>
    <w:rsid w:val="00B72272"/>
    <w:rsid w:val="00B72389"/>
    <w:rsid w:val="00B725FD"/>
    <w:rsid w:val="00B729D8"/>
    <w:rsid w:val="00B72A60"/>
    <w:rsid w:val="00B72F49"/>
    <w:rsid w:val="00B72FBB"/>
    <w:rsid w:val="00B73BAC"/>
    <w:rsid w:val="00B73D42"/>
    <w:rsid w:val="00B74BD9"/>
    <w:rsid w:val="00B74D37"/>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649"/>
    <w:rsid w:val="00B86A03"/>
    <w:rsid w:val="00B87C4B"/>
    <w:rsid w:val="00B87E19"/>
    <w:rsid w:val="00B87EF0"/>
    <w:rsid w:val="00B90602"/>
    <w:rsid w:val="00B90BA0"/>
    <w:rsid w:val="00B913F4"/>
    <w:rsid w:val="00B919F9"/>
    <w:rsid w:val="00B91F60"/>
    <w:rsid w:val="00B92216"/>
    <w:rsid w:val="00B922AE"/>
    <w:rsid w:val="00B92505"/>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6AC7"/>
    <w:rsid w:val="00B9757F"/>
    <w:rsid w:val="00B97A41"/>
    <w:rsid w:val="00BA0764"/>
    <w:rsid w:val="00BA0792"/>
    <w:rsid w:val="00BA0C91"/>
    <w:rsid w:val="00BA0D27"/>
    <w:rsid w:val="00BA0EE9"/>
    <w:rsid w:val="00BA10CB"/>
    <w:rsid w:val="00BA14C4"/>
    <w:rsid w:val="00BA1605"/>
    <w:rsid w:val="00BA3046"/>
    <w:rsid w:val="00BA3160"/>
    <w:rsid w:val="00BA329A"/>
    <w:rsid w:val="00BA3579"/>
    <w:rsid w:val="00BA3A88"/>
    <w:rsid w:val="00BA3DDA"/>
    <w:rsid w:val="00BA3F20"/>
    <w:rsid w:val="00BA4A13"/>
    <w:rsid w:val="00BA52C6"/>
    <w:rsid w:val="00BA54AC"/>
    <w:rsid w:val="00BA5A8E"/>
    <w:rsid w:val="00BA5B98"/>
    <w:rsid w:val="00BA5DB2"/>
    <w:rsid w:val="00BA5E28"/>
    <w:rsid w:val="00BA6A81"/>
    <w:rsid w:val="00BA7047"/>
    <w:rsid w:val="00BB002A"/>
    <w:rsid w:val="00BB03F4"/>
    <w:rsid w:val="00BB063D"/>
    <w:rsid w:val="00BB0AFC"/>
    <w:rsid w:val="00BB0B22"/>
    <w:rsid w:val="00BB14A6"/>
    <w:rsid w:val="00BB2062"/>
    <w:rsid w:val="00BB2431"/>
    <w:rsid w:val="00BB2745"/>
    <w:rsid w:val="00BB2DFE"/>
    <w:rsid w:val="00BB2F4F"/>
    <w:rsid w:val="00BB3133"/>
    <w:rsid w:val="00BB3192"/>
    <w:rsid w:val="00BB4024"/>
    <w:rsid w:val="00BB48C3"/>
    <w:rsid w:val="00BB51D7"/>
    <w:rsid w:val="00BB591B"/>
    <w:rsid w:val="00BB5FD0"/>
    <w:rsid w:val="00BB6532"/>
    <w:rsid w:val="00BB6812"/>
    <w:rsid w:val="00BB6902"/>
    <w:rsid w:val="00BB6AC8"/>
    <w:rsid w:val="00BB6B94"/>
    <w:rsid w:val="00BB6EB7"/>
    <w:rsid w:val="00BB726D"/>
    <w:rsid w:val="00BB7F0A"/>
    <w:rsid w:val="00BC00E8"/>
    <w:rsid w:val="00BC0B32"/>
    <w:rsid w:val="00BC0CFC"/>
    <w:rsid w:val="00BC0D35"/>
    <w:rsid w:val="00BC0DC6"/>
    <w:rsid w:val="00BC15E0"/>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FC0"/>
    <w:rsid w:val="00BC7298"/>
    <w:rsid w:val="00BC7DD0"/>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BFF"/>
    <w:rsid w:val="00BD4C9D"/>
    <w:rsid w:val="00BD4CE2"/>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2E4C"/>
    <w:rsid w:val="00BE395C"/>
    <w:rsid w:val="00BE3BEE"/>
    <w:rsid w:val="00BE4927"/>
    <w:rsid w:val="00BE4C17"/>
    <w:rsid w:val="00BE54D8"/>
    <w:rsid w:val="00BE573D"/>
    <w:rsid w:val="00BE58DF"/>
    <w:rsid w:val="00BE5BF5"/>
    <w:rsid w:val="00BE5C8E"/>
    <w:rsid w:val="00BE62EE"/>
    <w:rsid w:val="00BE661B"/>
    <w:rsid w:val="00BE6CB6"/>
    <w:rsid w:val="00BE6D27"/>
    <w:rsid w:val="00BE7BA6"/>
    <w:rsid w:val="00BE7C94"/>
    <w:rsid w:val="00BE7D6A"/>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338"/>
    <w:rsid w:val="00BF5872"/>
    <w:rsid w:val="00BF5897"/>
    <w:rsid w:val="00BF5F2C"/>
    <w:rsid w:val="00BF631F"/>
    <w:rsid w:val="00BF644F"/>
    <w:rsid w:val="00BF69DD"/>
    <w:rsid w:val="00BF6B38"/>
    <w:rsid w:val="00BF6B90"/>
    <w:rsid w:val="00BF725B"/>
    <w:rsid w:val="00BF74E1"/>
    <w:rsid w:val="00BF7946"/>
    <w:rsid w:val="00BF79D3"/>
    <w:rsid w:val="00C001A0"/>
    <w:rsid w:val="00C0025C"/>
    <w:rsid w:val="00C003F8"/>
    <w:rsid w:val="00C005FD"/>
    <w:rsid w:val="00C00B1A"/>
    <w:rsid w:val="00C02A2A"/>
    <w:rsid w:val="00C02B0B"/>
    <w:rsid w:val="00C02C63"/>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2B66"/>
    <w:rsid w:val="00C13430"/>
    <w:rsid w:val="00C136BD"/>
    <w:rsid w:val="00C138B5"/>
    <w:rsid w:val="00C1503C"/>
    <w:rsid w:val="00C15152"/>
    <w:rsid w:val="00C151B9"/>
    <w:rsid w:val="00C153F7"/>
    <w:rsid w:val="00C15501"/>
    <w:rsid w:val="00C15573"/>
    <w:rsid w:val="00C15629"/>
    <w:rsid w:val="00C15727"/>
    <w:rsid w:val="00C15D18"/>
    <w:rsid w:val="00C1656F"/>
    <w:rsid w:val="00C16E8D"/>
    <w:rsid w:val="00C16F2E"/>
    <w:rsid w:val="00C17230"/>
    <w:rsid w:val="00C17601"/>
    <w:rsid w:val="00C17EA0"/>
    <w:rsid w:val="00C17F6D"/>
    <w:rsid w:val="00C17FBC"/>
    <w:rsid w:val="00C20407"/>
    <w:rsid w:val="00C20820"/>
    <w:rsid w:val="00C210A5"/>
    <w:rsid w:val="00C2208A"/>
    <w:rsid w:val="00C228C6"/>
    <w:rsid w:val="00C232BC"/>
    <w:rsid w:val="00C238B3"/>
    <w:rsid w:val="00C238DD"/>
    <w:rsid w:val="00C239AF"/>
    <w:rsid w:val="00C23A77"/>
    <w:rsid w:val="00C23E41"/>
    <w:rsid w:val="00C24CA0"/>
    <w:rsid w:val="00C24E67"/>
    <w:rsid w:val="00C250FE"/>
    <w:rsid w:val="00C2569B"/>
    <w:rsid w:val="00C25792"/>
    <w:rsid w:val="00C2626D"/>
    <w:rsid w:val="00C262F1"/>
    <w:rsid w:val="00C274F8"/>
    <w:rsid w:val="00C277A7"/>
    <w:rsid w:val="00C27A24"/>
    <w:rsid w:val="00C27BC4"/>
    <w:rsid w:val="00C27F15"/>
    <w:rsid w:val="00C305C4"/>
    <w:rsid w:val="00C30999"/>
    <w:rsid w:val="00C30F22"/>
    <w:rsid w:val="00C310C3"/>
    <w:rsid w:val="00C31406"/>
    <w:rsid w:val="00C314CA"/>
    <w:rsid w:val="00C3194C"/>
    <w:rsid w:val="00C32D4F"/>
    <w:rsid w:val="00C334F8"/>
    <w:rsid w:val="00C33FF6"/>
    <w:rsid w:val="00C35ACE"/>
    <w:rsid w:val="00C36365"/>
    <w:rsid w:val="00C36CFF"/>
    <w:rsid w:val="00C3755C"/>
    <w:rsid w:val="00C37660"/>
    <w:rsid w:val="00C37860"/>
    <w:rsid w:val="00C37DC2"/>
    <w:rsid w:val="00C40BC5"/>
    <w:rsid w:val="00C412CC"/>
    <w:rsid w:val="00C4159A"/>
    <w:rsid w:val="00C4180F"/>
    <w:rsid w:val="00C41E8D"/>
    <w:rsid w:val="00C41F1B"/>
    <w:rsid w:val="00C4273F"/>
    <w:rsid w:val="00C432A2"/>
    <w:rsid w:val="00C4373B"/>
    <w:rsid w:val="00C4380B"/>
    <w:rsid w:val="00C43C87"/>
    <w:rsid w:val="00C449FD"/>
    <w:rsid w:val="00C44C36"/>
    <w:rsid w:val="00C451AD"/>
    <w:rsid w:val="00C457E1"/>
    <w:rsid w:val="00C45969"/>
    <w:rsid w:val="00C45D81"/>
    <w:rsid w:val="00C46372"/>
    <w:rsid w:val="00C46BF0"/>
    <w:rsid w:val="00C46DF9"/>
    <w:rsid w:val="00C473AF"/>
    <w:rsid w:val="00C4792D"/>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5829"/>
    <w:rsid w:val="00C55ABF"/>
    <w:rsid w:val="00C5642A"/>
    <w:rsid w:val="00C564DC"/>
    <w:rsid w:val="00C56EE1"/>
    <w:rsid w:val="00C571AF"/>
    <w:rsid w:val="00C6005E"/>
    <w:rsid w:val="00C6059C"/>
    <w:rsid w:val="00C60C43"/>
    <w:rsid w:val="00C61B57"/>
    <w:rsid w:val="00C61F85"/>
    <w:rsid w:val="00C623CF"/>
    <w:rsid w:val="00C62E15"/>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6F8A"/>
    <w:rsid w:val="00C672A9"/>
    <w:rsid w:val="00C6755A"/>
    <w:rsid w:val="00C679BB"/>
    <w:rsid w:val="00C67B75"/>
    <w:rsid w:val="00C67C24"/>
    <w:rsid w:val="00C67EA9"/>
    <w:rsid w:val="00C703CD"/>
    <w:rsid w:val="00C71C32"/>
    <w:rsid w:val="00C71F99"/>
    <w:rsid w:val="00C72081"/>
    <w:rsid w:val="00C7224A"/>
    <w:rsid w:val="00C728A4"/>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6E62"/>
    <w:rsid w:val="00C77B66"/>
    <w:rsid w:val="00C77DBA"/>
    <w:rsid w:val="00C77E5D"/>
    <w:rsid w:val="00C801AD"/>
    <w:rsid w:val="00C806A1"/>
    <w:rsid w:val="00C8105D"/>
    <w:rsid w:val="00C81486"/>
    <w:rsid w:val="00C8169E"/>
    <w:rsid w:val="00C81D99"/>
    <w:rsid w:val="00C8283F"/>
    <w:rsid w:val="00C82917"/>
    <w:rsid w:val="00C82FDB"/>
    <w:rsid w:val="00C83235"/>
    <w:rsid w:val="00C8371A"/>
    <w:rsid w:val="00C83727"/>
    <w:rsid w:val="00C83A35"/>
    <w:rsid w:val="00C83DE3"/>
    <w:rsid w:val="00C83F80"/>
    <w:rsid w:val="00C84257"/>
    <w:rsid w:val="00C8484F"/>
    <w:rsid w:val="00C8496F"/>
    <w:rsid w:val="00C84AED"/>
    <w:rsid w:val="00C84B9E"/>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46D8"/>
    <w:rsid w:val="00C95385"/>
    <w:rsid w:val="00C95E48"/>
    <w:rsid w:val="00C9676F"/>
    <w:rsid w:val="00C976CE"/>
    <w:rsid w:val="00C97BFC"/>
    <w:rsid w:val="00CA01DA"/>
    <w:rsid w:val="00CA0450"/>
    <w:rsid w:val="00CA04F9"/>
    <w:rsid w:val="00CA0648"/>
    <w:rsid w:val="00CA0F0D"/>
    <w:rsid w:val="00CA1367"/>
    <w:rsid w:val="00CA1760"/>
    <w:rsid w:val="00CA1C65"/>
    <w:rsid w:val="00CA1E7C"/>
    <w:rsid w:val="00CA25DF"/>
    <w:rsid w:val="00CA27E6"/>
    <w:rsid w:val="00CA27FE"/>
    <w:rsid w:val="00CA2DC2"/>
    <w:rsid w:val="00CA2E39"/>
    <w:rsid w:val="00CA3018"/>
    <w:rsid w:val="00CA3019"/>
    <w:rsid w:val="00CA32AB"/>
    <w:rsid w:val="00CA361E"/>
    <w:rsid w:val="00CA4250"/>
    <w:rsid w:val="00CA492E"/>
    <w:rsid w:val="00CA4BDE"/>
    <w:rsid w:val="00CA4D25"/>
    <w:rsid w:val="00CA4DF6"/>
    <w:rsid w:val="00CA5796"/>
    <w:rsid w:val="00CA59E4"/>
    <w:rsid w:val="00CA6940"/>
    <w:rsid w:val="00CA705C"/>
    <w:rsid w:val="00CA72B7"/>
    <w:rsid w:val="00CA7F1B"/>
    <w:rsid w:val="00CA7F26"/>
    <w:rsid w:val="00CB07C7"/>
    <w:rsid w:val="00CB1242"/>
    <w:rsid w:val="00CB134E"/>
    <w:rsid w:val="00CB1F3B"/>
    <w:rsid w:val="00CB1F3C"/>
    <w:rsid w:val="00CB1FC3"/>
    <w:rsid w:val="00CB282A"/>
    <w:rsid w:val="00CB2B83"/>
    <w:rsid w:val="00CB2D82"/>
    <w:rsid w:val="00CB3122"/>
    <w:rsid w:val="00CB3C68"/>
    <w:rsid w:val="00CB3E2F"/>
    <w:rsid w:val="00CB3FCB"/>
    <w:rsid w:val="00CB42C1"/>
    <w:rsid w:val="00CB452C"/>
    <w:rsid w:val="00CB4D7D"/>
    <w:rsid w:val="00CB4F0E"/>
    <w:rsid w:val="00CB55B2"/>
    <w:rsid w:val="00CB5991"/>
    <w:rsid w:val="00CB5A40"/>
    <w:rsid w:val="00CB64EA"/>
    <w:rsid w:val="00CB6A01"/>
    <w:rsid w:val="00CB70D2"/>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3F86"/>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634"/>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A7E"/>
    <w:rsid w:val="00CE2B30"/>
    <w:rsid w:val="00CE3B7E"/>
    <w:rsid w:val="00CE3E05"/>
    <w:rsid w:val="00CE4343"/>
    <w:rsid w:val="00CE4943"/>
    <w:rsid w:val="00CE49CC"/>
    <w:rsid w:val="00CE552B"/>
    <w:rsid w:val="00CE5EAF"/>
    <w:rsid w:val="00CE5ED0"/>
    <w:rsid w:val="00CE5EFF"/>
    <w:rsid w:val="00CE5FD6"/>
    <w:rsid w:val="00CE684E"/>
    <w:rsid w:val="00CE6DF1"/>
    <w:rsid w:val="00CE7002"/>
    <w:rsid w:val="00CE7616"/>
    <w:rsid w:val="00CE7BFA"/>
    <w:rsid w:val="00CF0520"/>
    <w:rsid w:val="00CF109C"/>
    <w:rsid w:val="00CF17BC"/>
    <w:rsid w:val="00CF1B32"/>
    <w:rsid w:val="00CF2073"/>
    <w:rsid w:val="00CF21C7"/>
    <w:rsid w:val="00CF2642"/>
    <w:rsid w:val="00CF289E"/>
    <w:rsid w:val="00CF3410"/>
    <w:rsid w:val="00CF34A2"/>
    <w:rsid w:val="00CF3D45"/>
    <w:rsid w:val="00CF3FE4"/>
    <w:rsid w:val="00CF4DD5"/>
    <w:rsid w:val="00CF4F4B"/>
    <w:rsid w:val="00CF51B6"/>
    <w:rsid w:val="00CF5879"/>
    <w:rsid w:val="00CF5E5A"/>
    <w:rsid w:val="00CF63F7"/>
    <w:rsid w:val="00CF65F7"/>
    <w:rsid w:val="00CF70C7"/>
    <w:rsid w:val="00CF7934"/>
    <w:rsid w:val="00CF7FF0"/>
    <w:rsid w:val="00D0019E"/>
    <w:rsid w:val="00D003D2"/>
    <w:rsid w:val="00D007BF"/>
    <w:rsid w:val="00D01560"/>
    <w:rsid w:val="00D01A93"/>
    <w:rsid w:val="00D02286"/>
    <w:rsid w:val="00D025FF"/>
    <w:rsid w:val="00D027DC"/>
    <w:rsid w:val="00D031E4"/>
    <w:rsid w:val="00D032C5"/>
    <w:rsid w:val="00D032F2"/>
    <w:rsid w:val="00D03558"/>
    <w:rsid w:val="00D03989"/>
    <w:rsid w:val="00D03C09"/>
    <w:rsid w:val="00D03F56"/>
    <w:rsid w:val="00D04431"/>
    <w:rsid w:val="00D0452E"/>
    <w:rsid w:val="00D04587"/>
    <w:rsid w:val="00D047BF"/>
    <w:rsid w:val="00D04CD6"/>
    <w:rsid w:val="00D05393"/>
    <w:rsid w:val="00D05BCE"/>
    <w:rsid w:val="00D05DB2"/>
    <w:rsid w:val="00D06B08"/>
    <w:rsid w:val="00D07991"/>
    <w:rsid w:val="00D079DB"/>
    <w:rsid w:val="00D07E30"/>
    <w:rsid w:val="00D10999"/>
    <w:rsid w:val="00D10F15"/>
    <w:rsid w:val="00D11479"/>
    <w:rsid w:val="00D11B74"/>
    <w:rsid w:val="00D12A89"/>
    <w:rsid w:val="00D12B53"/>
    <w:rsid w:val="00D13491"/>
    <w:rsid w:val="00D13B4A"/>
    <w:rsid w:val="00D13B6D"/>
    <w:rsid w:val="00D145B9"/>
    <w:rsid w:val="00D14B2C"/>
    <w:rsid w:val="00D14C98"/>
    <w:rsid w:val="00D14D50"/>
    <w:rsid w:val="00D14D69"/>
    <w:rsid w:val="00D15089"/>
    <w:rsid w:val="00D15B19"/>
    <w:rsid w:val="00D15E35"/>
    <w:rsid w:val="00D164CD"/>
    <w:rsid w:val="00D16956"/>
    <w:rsid w:val="00D17396"/>
    <w:rsid w:val="00D178D8"/>
    <w:rsid w:val="00D17A5F"/>
    <w:rsid w:val="00D200EE"/>
    <w:rsid w:val="00D2029D"/>
    <w:rsid w:val="00D20492"/>
    <w:rsid w:val="00D207CF"/>
    <w:rsid w:val="00D20B95"/>
    <w:rsid w:val="00D21475"/>
    <w:rsid w:val="00D220CC"/>
    <w:rsid w:val="00D22199"/>
    <w:rsid w:val="00D224D4"/>
    <w:rsid w:val="00D22BD1"/>
    <w:rsid w:val="00D236FE"/>
    <w:rsid w:val="00D24B57"/>
    <w:rsid w:val="00D24D20"/>
    <w:rsid w:val="00D24DD5"/>
    <w:rsid w:val="00D257D9"/>
    <w:rsid w:val="00D25B2E"/>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342"/>
    <w:rsid w:val="00D3789C"/>
    <w:rsid w:val="00D379C5"/>
    <w:rsid w:val="00D40520"/>
    <w:rsid w:val="00D40A9F"/>
    <w:rsid w:val="00D41569"/>
    <w:rsid w:val="00D415FC"/>
    <w:rsid w:val="00D42024"/>
    <w:rsid w:val="00D42330"/>
    <w:rsid w:val="00D42762"/>
    <w:rsid w:val="00D42BFF"/>
    <w:rsid w:val="00D438A2"/>
    <w:rsid w:val="00D44603"/>
    <w:rsid w:val="00D45E55"/>
    <w:rsid w:val="00D46118"/>
    <w:rsid w:val="00D462B2"/>
    <w:rsid w:val="00D463B7"/>
    <w:rsid w:val="00D46E3D"/>
    <w:rsid w:val="00D47F8E"/>
    <w:rsid w:val="00D47FB1"/>
    <w:rsid w:val="00D5089C"/>
    <w:rsid w:val="00D51814"/>
    <w:rsid w:val="00D51BFC"/>
    <w:rsid w:val="00D51C2F"/>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885"/>
    <w:rsid w:val="00D63922"/>
    <w:rsid w:val="00D63A7A"/>
    <w:rsid w:val="00D63C0A"/>
    <w:rsid w:val="00D63DEB"/>
    <w:rsid w:val="00D63EB8"/>
    <w:rsid w:val="00D6438A"/>
    <w:rsid w:val="00D64A34"/>
    <w:rsid w:val="00D64A64"/>
    <w:rsid w:val="00D6560C"/>
    <w:rsid w:val="00D6655E"/>
    <w:rsid w:val="00D66E1B"/>
    <w:rsid w:val="00D677B0"/>
    <w:rsid w:val="00D678A7"/>
    <w:rsid w:val="00D67CF8"/>
    <w:rsid w:val="00D67D36"/>
    <w:rsid w:val="00D67FB5"/>
    <w:rsid w:val="00D711BF"/>
    <w:rsid w:val="00D71242"/>
    <w:rsid w:val="00D7182A"/>
    <w:rsid w:val="00D71A01"/>
    <w:rsid w:val="00D71F05"/>
    <w:rsid w:val="00D722F9"/>
    <w:rsid w:val="00D7237C"/>
    <w:rsid w:val="00D72C4F"/>
    <w:rsid w:val="00D73101"/>
    <w:rsid w:val="00D7356E"/>
    <w:rsid w:val="00D73D9A"/>
    <w:rsid w:val="00D73DAF"/>
    <w:rsid w:val="00D74E52"/>
    <w:rsid w:val="00D75297"/>
    <w:rsid w:val="00D761D7"/>
    <w:rsid w:val="00D76426"/>
    <w:rsid w:val="00D76471"/>
    <w:rsid w:val="00D766AE"/>
    <w:rsid w:val="00D76B45"/>
    <w:rsid w:val="00D76D02"/>
    <w:rsid w:val="00D7758C"/>
    <w:rsid w:val="00D77A79"/>
    <w:rsid w:val="00D77DB4"/>
    <w:rsid w:val="00D77F65"/>
    <w:rsid w:val="00D77FB6"/>
    <w:rsid w:val="00D80995"/>
    <w:rsid w:val="00D80C03"/>
    <w:rsid w:val="00D812EC"/>
    <w:rsid w:val="00D8232B"/>
    <w:rsid w:val="00D82BD9"/>
    <w:rsid w:val="00D82D08"/>
    <w:rsid w:val="00D82DAE"/>
    <w:rsid w:val="00D82DDA"/>
    <w:rsid w:val="00D831E8"/>
    <w:rsid w:val="00D832E4"/>
    <w:rsid w:val="00D834F8"/>
    <w:rsid w:val="00D83ADF"/>
    <w:rsid w:val="00D83FF8"/>
    <w:rsid w:val="00D842BD"/>
    <w:rsid w:val="00D8495E"/>
    <w:rsid w:val="00D84A9D"/>
    <w:rsid w:val="00D84B5E"/>
    <w:rsid w:val="00D853A7"/>
    <w:rsid w:val="00D85461"/>
    <w:rsid w:val="00D858D6"/>
    <w:rsid w:val="00D85DD1"/>
    <w:rsid w:val="00D86128"/>
    <w:rsid w:val="00D86A2C"/>
    <w:rsid w:val="00D8771B"/>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AD8"/>
    <w:rsid w:val="00DA2BFC"/>
    <w:rsid w:val="00DA3187"/>
    <w:rsid w:val="00DA497B"/>
    <w:rsid w:val="00DA5168"/>
    <w:rsid w:val="00DA5202"/>
    <w:rsid w:val="00DA590F"/>
    <w:rsid w:val="00DA62E9"/>
    <w:rsid w:val="00DA6CDE"/>
    <w:rsid w:val="00DA713D"/>
    <w:rsid w:val="00DA7309"/>
    <w:rsid w:val="00DA753A"/>
    <w:rsid w:val="00DA7EA2"/>
    <w:rsid w:val="00DB126D"/>
    <w:rsid w:val="00DB268F"/>
    <w:rsid w:val="00DB2DAB"/>
    <w:rsid w:val="00DB35B2"/>
    <w:rsid w:val="00DB36CC"/>
    <w:rsid w:val="00DB39B3"/>
    <w:rsid w:val="00DB42D5"/>
    <w:rsid w:val="00DB511F"/>
    <w:rsid w:val="00DB5183"/>
    <w:rsid w:val="00DB57EC"/>
    <w:rsid w:val="00DB6017"/>
    <w:rsid w:val="00DB6075"/>
    <w:rsid w:val="00DB60A3"/>
    <w:rsid w:val="00DB613A"/>
    <w:rsid w:val="00DB6E32"/>
    <w:rsid w:val="00DB7223"/>
    <w:rsid w:val="00DC0071"/>
    <w:rsid w:val="00DC0665"/>
    <w:rsid w:val="00DC0816"/>
    <w:rsid w:val="00DC0C8F"/>
    <w:rsid w:val="00DC0D8A"/>
    <w:rsid w:val="00DC11D8"/>
    <w:rsid w:val="00DC12E0"/>
    <w:rsid w:val="00DC17A3"/>
    <w:rsid w:val="00DC1AED"/>
    <w:rsid w:val="00DC257D"/>
    <w:rsid w:val="00DC31CF"/>
    <w:rsid w:val="00DC3246"/>
    <w:rsid w:val="00DC3334"/>
    <w:rsid w:val="00DC3423"/>
    <w:rsid w:val="00DC38EA"/>
    <w:rsid w:val="00DC4002"/>
    <w:rsid w:val="00DC43B5"/>
    <w:rsid w:val="00DC4493"/>
    <w:rsid w:val="00DC4825"/>
    <w:rsid w:val="00DC49AD"/>
    <w:rsid w:val="00DC4C94"/>
    <w:rsid w:val="00DC4F12"/>
    <w:rsid w:val="00DC50A6"/>
    <w:rsid w:val="00DC521D"/>
    <w:rsid w:val="00DC5901"/>
    <w:rsid w:val="00DC599E"/>
    <w:rsid w:val="00DC5B43"/>
    <w:rsid w:val="00DC5C41"/>
    <w:rsid w:val="00DC5C4B"/>
    <w:rsid w:val="00DC608F"/>
    <w:rsid w:val="00DC6831"/>
    <w:rsid w:val="00DC7298"/>
    <w:rsid w:val="00DD0392"/>
    <w:rsid w:val="00DD0496"/>
    <w:rsid w:val="00DD0854"/>
    <w:rsid w:val="00DD08F3"/>
    <w:rsid w:val="00DD2774"/>
    <w:rsid w:val="00DD28DE"/>
    <w:rsid w:val="00DD2BA0"/>
    <w:rsid w:val="00DD325C"/>
    <w:rsid w:val="00DD3748"/>
    <w:rsid w:val="00DD3A04"/>
    <w:rsid w:val="00DD5C51"/>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90A"/>
    <w:rsid w:val="00DF6DFF"/>
    <w:rsid w:val="00DF6F0D"/>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3A2"/>
    <w:rsid w:val="00E03B99"/>
    <w:rsid w:val="00E0460D"/>
    <w:rsid w:val="00E04E39"/>
    <w:rsid w:val="00E04E5A"/>
    <w:rsid w:val="00E04EC0"/>
    <w:rsid w:val="00E052AD"/>
    <w:rsid w:val="00E0582C"/>
    <w:rsid w:val="00E061D6"/>
    <w:rsid w:val="00E06902"/>
    <w:rsid w:val="00E069EB"/>
    <w:rsid w:val="00E070C0"/>
    <w:rsid w:val="00E07782"/>
    <w:rsid w:val="00E07A4B"/>
    <w:rsid w:val="00E07EE6"/>
    <w:rsid w:val="00E103CC"/>
    <w:rsid w:val="00E115F2"/>
    <w:rsid w:val="00E11C1C"/>
    <w:rsid w:val="00E11F11"/>
    <w:rsid w:val="00E123BE"/>
    <w:rsid w:val="00E12554"/>
    <w:rsid w:val="00E1277F"/>
    <w:rsid w:val="00E136E0"/>
    <w:rsid w:val="00E14571"/>
    <w:rsid w:val="00E14FAF"/>
    <w:rsid w:val="00E153C7"/>
    <w:rsid w:val="00E16076"/>
    <w:rsid w:val="00E16AA4"/>
    <w:rsid w:val="00E16BA6"/>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CE2"/>
    <w:rsid w:val="00E22DF2"/>
    <w:rsid w:val="00E22E80"/>
    <w:rsid w:val="00E2376D"/>
    <w:rsid w:val="00E23D0A"/>
    <w:rsid w:val="00E24059"/>
    <w:rsid w:val="00E24085"/>
    <w:rsid w:val="00E24523"/>
    <w:rsid w:val="00E251D7"/>
    <w:rsid w:val="00E25218"/>
    <w:rsid w:val="00E26FF1"/>
    <w:rsid w:val="00E272DB"/>
    <w:rsid w:val="00E277C3"/>
    <w:rsid w:val="00E2799B"/>
    <w:rsid w:val="00E27C5B"/>
    <w:rsid w:val="00E302E0"/>
    <w:rsid w:val="00E3081C"/>
    <w:rsid w:val="00E308E6"/>
    <w:rsid w:val="00E30DC2"/>
    <w:rsid w:val="00E30DF0"/>
    <w:rsid w:val="00E30E93"/>
    <w:rsid w:val="00E30F1C"/>
    <w:rsid w:val="00E315B5"/>
    <w:rsid w:val="00E317B0"/>
    <w:rsid w:val="00E3184B"/>
    <w:rsid w:val="00E31DB5"/>
    <w:rsid w:val="00E326AF"/>
    <w:rsid w:val="00E32CC6"/>
    <w:rsid w:val="00E332B6"/>
    <w:rsid w:val="00E33DB0"/>
    <w:rsid w:val="00E33E10"/>
    <w:rsid w:val="00E351D6"/>
    <w:rsid w:val="00E3565F"/>
    <w:rsid w:val="00E35CF6"/>
    <w:rsid w:val="00E35DE6"/>
    <w:rsid w:val="00E35F0C"/>
    <w:rsid w:val="00E36001"/>
    <w:rsid w:val="00E36757"/>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5A3"/>
    <w:rsid w:val="00E42EF0"/>
    <w:rsid w:val="00E43062"/>
    <w:rsid w:val="00E43263"/>
    <w:rsid w:val="00E437B1"/>
    <w:rsid w:val="00E43AAC"/>
    <w:rsid w:val="00E44319"/>
    <w:rsid w:val="00E44346"/>
    <w:rsid w:val="00E44695"/>
    <w:rsid w:val="00E44E69"/>
    <w:rsid w:val="00E45B2E"/>
    <w:rsid w:val="00E45B89"/>
    <w:rsid w:val="00E45CB4"/>
    <w:rsid w:val="00E46296"/>
    <w:rsid w:val="00E4629C"/>
    <w:rsid w:val="00E46D4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4E3"/>
    <w:rsid w:val="00E628D7"/>
    <w:rsid w:val="00E62930"/>
    <w:rsid w:val="00E6298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37C"/>
    <w:rsid w:val="00E72605"/>
    <w:rsid w:val="00E7317A"/>
    <w:rsid w:val="00E73565"/>
    <w:rsid w:val="00E73C7A"/>
    <w:rsid w:val="00E73DC4"/>
    <w:rsid w:val="00E73E20"/>
    <w:rsid w:val="00E74561"/>
    <w:rsid w:val="00E74CF5"/>
    <w:rsid w:val="00E74DEE"/>
    <w:rsid w:val="00E751C7"/>
    <w:rsid w:val="00E75AD1"/>
    <w:rsid w:val="00E75E54"/>
    <w:rsid w:val="00E75E5D"/>
    <w:rsid w:val="00E762A1"/>
    <w:rsid w:val="00E76407"/>
    <w:rsid w:val="00E76E4F"/>
    <w:rsid w:val="00E7746C"/>
    <w:rsid w:val="00E77775"/>
    <w:rsid w:val="00E77930"/>
    <w:rsid w:val="00E77D79"/>
    <w:rsid w:val="00E804BD"/>
    <w:rsid w:val="00E80630"/>
    <w:rsid w:val="00E8079B"/>
    <w:rsid w:val="00E80F72"/>
    <w:rsid w:val="00E81175"/>
    <w:rsid w:val="00E8181C"/>
    <w:rsid w:val="00E82290"/>
    <w:rsid w:val="00E825EA"/>
    <w:rsid w:val="00E828E3"/>
    <w:rsid w:val="00E8292B"/>
    <w:rsid w:val="00E82ACC"/>
    <w:rsid w:val="00E82F6B"/>
    <w:rsid w:val="00E83616"/>
    <w:rsid w:val="00E83CEA"/>
    <w:rsid w:val="00E84391"/>
    <w:rsid w:val="00E84855"/>
    <w:rsid w:val="00E8486E"/>
    <w:rsid w:val="00E85734"/>
    <w:rsid w:val="00E86939"/>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369E"/>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57D8"/>
    <w:rsid w:val="00EA63BC"/>
    <w:rsid w:val="00EA66F6"/>
    <w:rsid w:val="00EA6977"/>
    <w:rsid w:val="00EA6D33"/>
    <w:rsid w:val="00EA6D77"/>
    <w:rsid w:val="00EA7A48"/>
    <w:rsid w:val="00EA7FFD"/>
    <w:rsid w:val="00EB0E1F"/>
    <w:rsid w:val="00EB1268"/>
    <w:rsid w:val="00EB134D"/>
    <w:rsid w:val="00EB1480"/>
    <w:rsid w:val="00EB14A9"/>
    <w:rsid w:val="00EB1B3C"/>
    <w:rsid w:val="00EB2316"/>
    <w:rsid w:val="00EB23CA"/>
    <w:rsid w:val="00EB2764"/>
    <w:rsid w:val="00EB27E5"/>
    <w:rsid w:val="00EB3802"/>
    <w:rsid w:val="00EB3E86"/>
    <w:rsid w:val="00EB4CCC"/>
    <w:rsid w:val="00EB4EA1"/>
    <w:rsid w:val="00EB4EC5"/>
    <w:rsid w:val="00EB500F"/>
    <w:rsid w:val="00EB63CA"/>
    <w:rsid w:val="00EB6D22"/>
    <w:rsid w:val="00EB789D"/>
    <w:rsid w:val="00EB7B71"/>
    <w:rsid w:val="00EB7F7D"/>
    <w:rsid w:val="00EC00EE"/>
    <w:rsid w:val="00EC082F"/>
    <w:rsid w:val="00EC0977"/>
    <w:rsid w:val="00EC0C2C"/>
    <w:rsid w:val="00EC0C90"/>
    <w:rsid w:val="00EC12DB"/>
    <w:rsid w:val="00EC17C0"/>
    <w:rsid w:val="00EC1AF4"/>
    <w:rsid w:val="00EC1F05"/>
    <w:rsid w:val="00EC2914"/>
    <w:rsid w:val="00EC2955"/>
    <w:rsid w:val="00EC2E0F"/>
    <w:rsid w:val="00EC34A9"/>
    <w:rsid w:val="00EC37DB"/>
    <w:rsid w:val="00EC393E"/>
    <w:rsid w:val="00EC3F41"/>
    <w:rsid w:val="00EC4014"/>
    <w:rsid w:val="00EC438C"/>
    <w:rsid w:val="00EC4810"/>
    <w:rsid w:val="00EC4957"/>
    <w:rsid w:val="00EC59FD"/>
    <w:rsid w:val="00EC6138"/>
    <w:rsid w:val="00EC6948"/>
    <w:rsid w:val="00EC6968"/>
    <w:rsid w:val="00EC6F17"/>
    <w:rsid w:val="00EC7670"/>
    <w:rsid w:val="00EC796D"/>
    <w:rsid w:val="00EC7DBB"/>
    <w:rsid w:val="00ED0457"/>
    <w:rsid w:val="00ED11E7"/>
    <w:rsid w:val="00ED1AA2"/>
    <w:rsid w:val="00ED1DA3"/>
    <w:rsid w:val="00ED1F3C"/>
    <w:rsid w:val="00ED2356"/>
    <w:rsid w:val="00ED2624"/>
    <w:rsid w:val="00ED2626"/>
    <w:rsid w:val="00ED3657"/>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4B8"/>
    <w:rsid w:val="00EE2B19"/>
    <w:rsid w:val="00EE33C6"/>
    <w:rsid w:val="00EE41B4"/>
    <w:rsid w:val="00EE42C8"/>
    <w:rsid w:val="00EE43CD"/>
    <w:rsid w:val="00EE4465"/>
    <w:rsid w:val="00EE49FC"/>
    <w:rsid w:val="00EE4ADF"/>
    <w:rsid w:val="00EE5E7E"/>
    <w:rsid w:val="00EE624F"/>
    <w:rsid w:val="00EE6290"/>
    <w:rsid w:val="00EE7A47"/>
    <w:rsid w:val="00EE7A4F"/>
    <w:rsid w:val="00EF0021"/>
    <w:rsid w:val="00EF0ADE"/>
    <w:rsid w:val="00EF0DE6"/>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740"/>
    <w:rsid w:val="00F02CB4"/>
    <w:rsid w:val="00F02CE0"/>
    <w:rsid w:val="00F03596"/>
    <w:rsid w:val="00F03CED"/>
    <w:rsid w:val="00F03E97"/>
    <w:rsid w:val="00F04383"/>
    <w:rsid w:val="00F049BD"/>
    <w:rsid w:val="00F04AB4"/>
    <w:rsid w:val="00F04BBB"/>
    <w:rsid w:val="00F04DA9"/>
    <w:rsid w:val="00F054D6"/>
    <w:rsid w:val="00F05C58"/>
    <w:rsid w:val="00F06036"/>
    <w:rsid w:val="00F071FA"/>
    <w:rsid w:val="00F0731A"/>
    <w:rsid w:val="00F0734D"/>
    <w:rsid w:val="00F102A0"/>
    <w:rsid w:val="00F102C4"/>
    <w:rsid w:val="00F1034C"/>
    <w:rsid w:val="00F103AF"/>
    <w:rsid w:val="00F10838"/>
    <w:rsid w:val="00F10F03"/>
    <w:rsid w:val="00F119ED"/>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6151"/>
    <w:rsid w:val="00F17761"/>
    <w:rsid w:val="00F17E5D"/>
    <w:rsid w:val="00F20EC5"/>
    <w:rsid w:val="00F21AF2"/>
    <w:rsid w:val="00F21BB0"/>
    <w:rsid w:val="00F21E11"/>
    <w:rsid w:val="00F22371"/>
    <w:rsid w:val="00F225C5"/>
    <w:rsid w:val="00F2273B"/>
    <w:rsid w:val="00F22A25"/>
    <w:rsid w:val="00F23034"/>
    <w:rsid w:val="00F2330C"/>
    <w:rsid w:val="00F2350F"/>
    <w:rsid w:val="00F238D8"/>
    <w:rsid w:val="00F23DB6"/>
    <w:rsid w:val="00F23E69"/>
    <w:rsid w:val="00F2535E"/>
    <w:rsid w:val="00F254D1"/>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875"/>
    <w:rsid w:val="00F32E6A"/>
    <w:rsid w:val="00F32F44"/>
    <w:rsid w:val="00F32FBD"/>
    <w:rsid w:val="00F3330E"/>
    <w:rsid w:val="00F33396"/>
    <w:rsid w:val="00F33E30"/>
    <w:rsid w:val="00F33F8E"/>
    <w:rsid w:val="00F34261"/>
    <w:rsid w:val="00F344D1"/>
    <w:rsid w:val="00F345F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619"/>
    <w:rsid w:val="00F44B1C"/>
    <w:rsid w:val="00F45004"/>
    <w:rsid w:val="00F454E2"/>
    <w:rsid w:val="00F45814"/>
    <w:rsid w:val="00F45C06"/>
    <w:rsid w:val="00F45DC8"/>
    <w:rsid w:val="00F46A1E"/>
    <w:rsid w:val="00F46A29"/>
    <w:rsid w:val="00F47B03"/>
    <w:rsid w:val="00F47C52"/>
    <w:rsid w:val="00F500E3"/>
    <w:rsid w:val="00F51017"/>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2B0D"/>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67E2E"/>
    <w:rsid w:val="00F70536"/>
    <w:rsid w:val="00F70A1D"/>
    <w:rsid w:val="00F71663"/>
    <w:rsid w:val="00F71DA0"/>
    <w:rsid w:val="00F725F6"/>
    <w:rsid w:val="00F72698"/>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A66"/>
    <w:rsid w:val="00F81FBA"/>
    <w:rsid w:val="00F82840"/>
    <w:rsid w:val="00F82ADD"/>
    <w:rsid w:val="00F83580"/>
    <w:rsid w:val="00F835B0"/>
    <w:rsid w:val="00F837CC"/>
    <w:rsid w:val="00F83A59"/>
    <w:rsid w:val="00F8484C"/>
    <w:rsid w:val="00F84FA5"/>
    <w:rsid w:val="00F8578A"/>
    <w:rsid w:val="00F86C6E"/>
    <w:rsid w:val="00F86C91"/>
    <w:rsid w:val="00F86E70"/>
    <w:rsid w:val="00F86FEB"/>
    <w:rsid w:val="00F876FE"/>
    <w:rsid w:val="00F87820"/>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CE0"/>
    <w:rsid w:val="00F95EFB"/>
    <w:rsid w:val="00F965BE"/>
    <w:rsid w:val="00F967F6"/>
    <w:rsid w:val="00F96CF0"/>
    <w:rsid w:val="00F974FE"/>
    <w:rsid w:val="00F97BD7"/>
    <w:rsid w:val="00FA077A"/>
    <w:rsid w:val="00FA082D"/>
    <w:rsid w:val="00FA0857"/>
    <w:rsid w:val="00FA151E"/>
    <w:rsid w:val="00FA1D7F"/>
    <w:rsid w:val="00FA2667"/>
    <w:rsid w:val="00FA2767"/>
    <w:rsid w:val="00FA292B"/>
    <w:rsid w:val="00FA2A3D"/>
    <w:rsid w:val="00FA366C"/>
    <w:rsid w:val="00FA3824"/>
    <w:rsid w:val="00FA41A6"/>
    <w:rsid w:val="00FA41E6"/>
    <w:rsid w:val="00FA444B"/>
    <w:rsid w:val="00FA46BF"/>
    <w:rsid w:val="00FA46D3"/>
    <w:rsid w:val="00FA4AB9"/>
    <w:rsid w:val="00FA4D10"/>
    <w:rsid w:val="00FA4FF3"/>
    <w:rsid w:val="00FA5357"/>
    <w:rsid w:val="00FA6486"/>
    <w:rsid w:val="00FA684C"/>
    <w:rsid w:val="00FA68B0"/>
    <w:rsid w:val="00FA69EE"/>
    <w:rsid w:val="00FA6B19"/>
    <w:rsid w:val="00FA6DC9"/>
    <w:rsid w:val="00FA6EFF"/>
    <w:rsid w:val="00FA7267"/>
    <w:rsid w:val="00FA77F5"/>
    <w:rsid w:val="00FA7D7B"/>
    <w:rsid w:val="00FA7E43"/>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767"/>
    <w:rsid w:val="00FC08F9"/>
    <w:rsid w:val="00FC09ED"/>
    <w:rsid w:val="00FC139D"/>
    <w:rsid w:val="00FC1517"/>
    <w:rsid w:val="00FC20C7"/>
    <w:rsid w:val="00FC23BF"/>
    <w:rsid w:val="00FC2600"/>
    <w:rsid w:val="00FC33F9"/>
    <w:rsid w:val="00FC3717"/>
    <w:rsid w:val="00FC395F"/>
    <w:rsid w:val="00FC39C8"/>
    <w:rsid w:val="00FC3A34"/>
    <w:rsid w:val="00FC3B9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C3E"/>
    <w:rsid w:val="00FD0DFB"/>
    <w:rsid w:val="00FD153A"/>
    <w:rsid w:val="00FD155C"/>
    <w:rsid w:val="00FD2023"/>
    <w:rsid w:val="00FD27D6"/>
    <w:rsid w:val="00FD2C85"/>
    <w:rsid w:val="00FD3127"/>
    <w:rsid w:val="00FD3993"/>
    <w:rsid w:val="00FD405F"/>
    <w:rsid w:val="00FD4154"/>
    <w:rsid w:val="00FD496E"/>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48B"/>
    <w:rsid w:val="00FE5707"/>
    <w:rsid w:val="00FE5DD9"/>
    <w:rsid w:val="00FE6179"/>
    <w:rsid w:val="00FE6192"/>
    <w:rsid w:val="00FE692E"/>
    <w:rsid w:val="00FE75CC"/>
    <w:rsid w:val="00FE7C0F"/>
    <w:rsid w:val="00FF0149"/>
    <w:rsid w:val="00FF0F60"/>
    <w:rsid w:val="00FF1DA7"/>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2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6CC4-74FA-44D7-8A00-6802D595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18</Pages>
  <Words>3738</Words>
  <Characters>21307</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40</cp:revision>
  <cp:lastPrinted>2019-04-10T01:07:00Z</cp:lastPrinted>
  <dcterms:created xsi:type="dcterms:W3CDTF">2019-03-07T08:05:00Z</dcterms:created>
  <dcterms:modified xsi:type="dcterms:W3CDTF">2019-04-10T05:38:00Z</dcterms:modified>
</cp:coreProperties>
</file>