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-136525</wp:posOffset>
                </wp:positionV>
                <wp:extent cx="3383280" cy="168402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684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15804" w:rsidRDefault="00A15804" w:rsidP="0056656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A15804" w:rsidRDefault="00A15804"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A15804" w:rsidRDefault="00A15804"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A15804" w:rsidRDefault="00A15804"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A15804" w:rsidRDefault="00A15804"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A15804" w:rsidRDefault="00A15804"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10.75pt;width:266.4pt;height:1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" fillcolor="white [3201]" stroked="f" strokeweight="2pt">
                <v:textbox>
                  <w:txbxContent>
                    <w:p w:rsidR="00A15804" w:rsidRDefault="00A15804" w:rsidP="0056656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A15804" w:rsidRDefault="00A15804"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A15804" w:rsidRDefault="00A15804"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A15804" w:rsidRDefault="00A15804"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A15804" w:rsidRDefault="00A15804"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A15804" w:rsidRDefault="00A15804"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A15804" w:rsidRPr="003507EF" w:rsidRDefault="00A1580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A15804" w:rsidRPr="003507EF" w:rsidRDefault="00A1580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A15804" w:rsidRDefault="00A15804"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会報第60</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2017/11/</w:t>
                            </w:r>
                            <w:r w:rsidR="00F62322">
                              <w:rPr>
                                <w:rFonts w:ascii="ＭＳ ゴシック" w:eastAsia="ＭＳ ゴシック" w:hAnsi="ＭＳ ゴシック" w:hint="eastAsia"/>
                                <w:sz w:val="32"/>
                                <w:szCs w:val="32"/>
                              </w:rPr>
                              <w:t>15</w:t>
                            </w:r>
                          </w:p>
                          <w:p w:rsidR="00A15804" w:rsidRDefault="00A15804" w:rsidP="003B72BA">
                            <w:pPr>
                              <w:jc w:val="center"/>
                              <w:rPr>
                                <w:rFonts w:ascii="ＭＳ ゴシック" w:eastAsia="ＭＳ ゴシック" w:hAnsi="ＭＳ ゴシック"/>
                                <w:sz w:val="32"/>
                                <w:szCs w:val="32"/>
                              </w:rPr>
                            </w:pPr>
                          </w:p>
                          <w:p w:rsidR="00A15804" w:rsidRDefault="00A1580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A15804" w:rsidRDefault="00A15804" w:rsidP="0091558C">
                            <w:pPr>
                              <w:jc w:val="center"/>
                              <w:rPr>
                                <w:rFonts w:ascii="ＭＳ ゴシック" w:eastAsia="ＭＳ ゴシック" w:hAnsi="ＭＳ ゴシック"/>
                                <w:sz w:val="32"/>
                                <w:szCs w:val="32"/>
                              </w:rPr>
                            </w:pPr>
                          </w:p>
                          <w:p w:rsidR="00A15804" w:rsidRPr="00BF3BB5" w:rsidRDefault="00A1580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A15804" w:rsidRPr="003507EF" w:rsidRDefault="00A1580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A15804" w:rsidRPr="003507EF" w:rsidRDefault="00A1580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A15804" w:rsidRDefault="00A15804"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会報第60</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2017/11/</w:t>
                      </w:r>
                      <w:r w:rsidR="00F62322">
                        <w:rPr>
                          <w:rFonts w:ascii="ＭＳ ゴシック" w:eastAsia="ＭＳ ゴシック" w:hAnsi="ＭＳ ゴシック" w:hint="eastAsia"/>
                          <w:sz w:val="32"/>
                          <w:szCs w:val="32"/>
                        </w:rPr>
                        <w:t>15</w:t>
                      </w:r>
                    </w:p>
                    <w:p w:rsidR="00A15804" w:rsidRDefault="00A15804" w:rsidP="003B72BA">
                      <w:pPr>
                        <w:jc w:val="center"/>
                        <w:rPr>
                          <w:rFonts w:ascii="ＭＳ ゴシック" w:eastAsia="ＭＳ ゴシック" w:hAnsi="ＭＳ ゴシック"/>
                          <w:sz w:val="32"/>
                          <w:szCs w:val="32"/>
                        </w:rPr>
                      </w:pPr>
                    </w:p>
                    <w:p w:rsidR="00A15804" w:rsidRDefault="00A1580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A15804" w:rsidRDefault="00A15804" w:rsidP="0091558C">
                      <w:pPr>
                        <w:jc w:val="center"/>
                        <w:rPr>
                          <w:rFonts w:ascii="ＭＳ ゴシック" w:eastAsia="ＭＳ ゴシック" w:hAnsi="ＭＳ ゴシック"/>
                          <w:sz w:val="32"/>
                          <w:szCs w:val="32"/>
                        </w:rPr>
                      </w:pPr>
                    </w:p>
                    <w:p w:rsidR="00A15804" w:rsidRPr="00BF3BB5" w:rsidRDefault="00A1580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15804" w:rsidRPr="004954D9" w:rsidRDefault="00A15804" w:rsidP="005521C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A15804" w:rsidRPr="004954D9" w:rsidRDefault="00A15804"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A15804" w:rsidRPr="0045694C" w:rsidRDefault="00A15804"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A15804" w:rsidRDefault="00A15804"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A15804" w:rsidRPr="004954D9" w:rsidRDefault="00A15804"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A15804" w:rsidRPr="00B66C10" w:rsidRDefault="00A15804"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A15804" w:rsidRPr="004954D9" w:rsidRDefault="00A15804" w:rsidP="005521C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A15804" w:rsidRPr="004954D9" w:rsidRDefault="00A15804"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A15804" w:rsidRPr="0045694C" w:rsidRDefault="00A15804"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A15804" w:rsidRDefault="00A15804"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A15804" w:rsidRPr="004954D9" w:rsidRDefault="00A15804"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A15804" w:rsidRPr="00B66C10" w:rsidRDefault="00A15804"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091028" w:rsidRPr="00477D01" w:rsidRDefault="00581582" w:rsidP="001645A9">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DE4764">
        <w:rPr>
          <w:rFonts w:asciiTheme="minorEastAsia" w:hAnsiTheme="minorEastAsia" w:hint="eastAsia"/>
          <w:szCs w:val="21"/>
        </w:rPr>
        <w:t>カネノミクスの自治体公営ギャンブル／</w:t>
      </w:r>
      <w:r w:rsidR="00DE4764" w:rsidRPr="00A15804">
        <w:rPr>
          <w:rFonts w:asciiTheme="minorEastAsia" w:hAnsiTheme="minorEastAsia" w:hint="eastAsia"/>
          <w:szCs w:val="21"/>
        </w:rPr>
        <w:t>公営競技（競馬・競輪等）は富くじ発売？</w:t>
      </w:r>
      <w:r w:rsidR="00DE4764">
        <w:rPr>
          <w:rFonts w:asciiTheme="minorEastAsia" w:hAnsiTheme="minorEastAsia" w:hint="eastAsia"/>
          <w:szCs w:val="21"/>
        </w:rPr>
        <w:t>／</w:t>
      </w:r>
      <w:r w:rsidR="00AE029B">
        <w:rPr>
          <w:rFonts w:asciiTheme="minorEastAsia" w:hAnsiTheme="minorEastAsia" w:hint="eastAsia"/>
          <w:szCs w:val="21"/>
        </w:rPr>
        <w:t>パチンコ研究(12)新しい出玉規制</w:t>
      </w:r>
      <w:r w:rsidR="001D3723">
        <w:rPr>
          <w:rFonts w:ascii="ＭＳ 明朝" w:eastAsia="ＭＳ 明朝" w:hAnsi="ＭＳ 明朝" w:cs="ＭＳ 明朝" w:hint="eastAsia"/>
          <w:szCs w:val="21"/>
        </w:rPr>
        <w:t>／</w:t>
      </w:r>
      <w:r w:rsidR="00081160">
        <w:rPr>
          <w:rFonts w:asciiTheme="minorEastAsia" w:hAnsiTheme="minorEastAsia" w:hint="eastAsia"/>
          <w:szCs w:val="21"/>
        </w:rPr>
        <w:t>大阪カジノ万博物語（</w:t>
      </w:r>
      <w:r w:rsidR="006F641B">
        <w:rPr>
          <w:rFonts w:asciiTheme="minorEastAsia" w:hAnsiTheme="minorEastAsia" w:hint="eastAsia"/>
          <w:szCs w:val="21"/>
        </w:rPr>
        <w:t>6</w:t>
      </w:r>
      <w:r w:rsidR="00081160">
        <w:rPr>
          <w:rFonts w:asciiTheme="minorEastAsia" w:hAnsiTheme="minorEastAsia" w:hint="eastAsia"/>
          <w:szCs w:val="21"/>
        </w:rPr>
        <w:t>）／</w:t>
      </w:r>
      <w:r w:rsidR="00697374">
        <w:rPr>
          <w:rFonts w:asciiTheme="minorEastAsia" w:hAnsiTheme="minorEastAsia" w:hint="eastAsia"/>
          <w:szCs w:val="21"/>
        </w:rPr>
        <w:t>コラム：</w:t>
      </w:r>
      <w:r w:rsidR="006F641B">
        <w:rPr>
          <w:rFonts w:asciiTheme="minorEastAsia" w:hAnsiTheme="minorEastAsia" w:hint="eastAsia"/>
          <w:szCs w:val="21"/>
        </w:rPr>
        <w:t>海外カジノ企業の夢洲構想、大阪万博誘致マーク、パチンコ客の</w:t>
      </w:r>
      <w:r w:rsidR="001D3723">
        <w:rPr>
          <w:rFonts w:asciiTheme="minorEastAsia" w:hAnsiTheme="minorEastAsia" w:hint="eastAsia"/>
          <w:szCs w:val="21"/>
        </w:rPr>
        <w:t>次の</w:t>
      </w:r>
      <w:r w:rsidR="006F641B">
        <w:rPr>
          <w:rFonts w:asciiTheme="minorEastAsia" w:hAnsiTheme="minorEastAsia" w:hint="eastAsia"/>
          <w:szCs w:val="21"/>
        </w:rPr>
        <w:t>犯罪</w:t>
      </w:r>
      <w:r w:rsidR="00DE4764">
        <w:rPr>
          <w:rFonts w:asciiTheme="minorEastAsia" w:hAnsiTheme="minorEastAsia" w:hint="eastAsia"/>
          <w:szCs w:val="21"/>
        </w:rPr>
        <w:t>は？</w:t>
      </w:r>
      <w:r w:rsidR="006F641B">
        <w:rPr>
          <w:rFonts w:asciiTheme="minorEastAsia" w:hAnsiTheme="minorEastAsia" w:hint="eastAsia"/>
          <w:szCs w:val="21"/>
        </w:rPr>
        <w:t>、ギャンブルに買収されるメディア・紙面、ギャンブル依存症に効く「薬」、Gambling Thinking Keywords</w:t>
      </w:r>
      <w:r w:rsidR="00DE4764">
        <w:rPr>
          <w:rFonts w:asciiTheme="minorEastAsia" w:hAnsiTheme="minorEastAsia" w:hint="eastAsia"/>
          <w:szCs w:val="21"/>
        </w:rPr>
        <w:t>、フロイトの断念！？</w:t>
      </w:r>
      <w:r w:rsidR="00676F35">
        <w:rPr>
          <w:rFonts w:asciiTheme="minorEastAsia" w:hAnsiTheme="minorEastAsia" w:hint="eastAsia"/>
          <w:szCs w:val="21"/>
        </w:rPr>
        <w:t>／</w:t>
      </w:r>
      <w:r w:rsidR="00DE4764" w:rsidRPr="00477D01">
        <w:rPr>
          <w:rFonts w:asciiTheme="minorEastAsia" w:hAnsiTheme="minorEastAsia" w:hint="eastAsia"/>
          <w:szCs w:val="21"/>
        </w:rPr>
        <w:t>NEWSピックup</w:t>
      </w:r>
      <w:r w:rsidR="00DE4764">
        <w:rPr>
          <w:rFonts w:asciiTheme="minorEastAsia" w:hAnsiTheme="minorEastAsia" w:hint="eastAsia"/>
          <w:szCs w:val="21"/>
        </w:rPr>
        <w:t>／</w:t>
      </w:r>
      <w:r w:rsidR="006F641B">
        <w:rPr>
          <w:rFonts w:asciiTheme="minorEastAsia" w:hAnsiTheme="minorEastAsia" w:hint="eastAsia"/>
          <w:szCs w:val="21"/>
        </w:rPr>
        <w:t>パチンコ・パチスロ用語折り込み狂歌</w:t>
      </w:r>
      <w:r w:rsidR="00A15804">
        <w:rPr>
          <w:rFonts w:asciiTheme="minorEastAsia" w:hAnsiTheme="minorEastAsia" w:hint="eastAsia"/>
          <w:szCs w:val="21"/>
        </w:rPr>
        <w:t>カルタ</w:t>
      </w:r>
      <w:r w:rsidR="006F641B">
        <w:rPr>
          <w:rFonts w:asciiTheme="minorEastAsia" w:hAnsiTheme="minorEastAsia" w:hint="eastAsia"/>
          <w:szCs w:val="21"/>
        </w:rPr>
        <w:t>／</w:t>
      </w:r>
      <w:r w:rsidR="00A7663C" w:rsidRPr="00477D01">
        <w:rPr>
          <w:rFonts w:asciiTheme="minorEastAsia" w:hAnsiTheme="minorEastAsia" w:hint="eastAsia"/>
          <w:szCs w:val="21"/>
        </w:rPr>
        <w:t>事務局だより</w:t>
      </w:r>
    </w:p>
    <w:p w:rsidR="00041C1C" w:rsidRDefault="00041C1C"/>
    <w:p w:rsidR="00E556D7" w:rsidRPr="00F965BE" w:rsidRDefault="00E556D7" w:rsidP="00F965BE">
      <w:pPr>
        <w:jc w:val="center"/>
        <w:rPr>
          <w:rFonts w:ascii="HGP創英ﾌﾟﾚｾﾞﾝｽEB" w:eastAsia="HGP創英ﾌﾟﾚｾﾞﾝｽEB"/>
          <w:b/>
          <w:sz w:val="56"/>
        </w:rPr>
      </w:pPr>
      <w:r w:rsidRPr="00F965BE">
        <w:rPr>
          <w:rFonts w:ascii="HGP創英ﾌﾟﾚｾﾞﾝｽEB" w:eastAsia="HGP創英ﾌﾟﾚｾﾞﾝｽEB" w:hint="eastAsia"/>
          <w:b/>
          <w:sz w:val="56"/>
        </w:rPr>
        <w:t>カネノミクスの自治体公営ギャンブル</w:t>
      </w:r>
    </w:p>
    <w:p w:rsidR="00E556D7" w:rsidRDefault="00E556D7"/>
    <w:p w:rsidR="00E556D7" w:rsidRPr="00F965BE" w:rsidRDefault="00E556D7">
      <w:pPr>
        <w:rPr>
          <w:rFonts w:asciiTheme="majorEastAsia" w:eastAsiaTheme="majorEastAsia" w:hAnsiTheme="majorEastAsia"/>
          <w:sz w:val="24"/>
        </w:rPr>
      </w:pPr>
      <w:r w:rsidRPr="00F965BE">
        <w:rPr>
          <w:rFonts w:asciiTheme="majorEastAsia" w:eastAsiaTheme="majorEastAsia" w:hAnsiTheme="majorEastAsia" w:hint="eastAsia"/>
          <w:sz w:val="24"/>
        </w:rPr>
        <w:t>１．公営競技の全国的状況</w:t>
      </w:r>
    </w:p>
    <w:p w:rsidR="00E556D7" w:rsidRDefault="00E556D7" w:rsidP="00464D17">
      <w:pPr>
        <w:ind w:left="210" w:hangingChars="100" w:hanging="210"/>
      </w:pPr>
      <w:r>
        <w:rPr>
          <w:rFonts w:hint="eastAsia"/>
        </w:rPr>
        <w:t xml:space="preserve">　　公営ギャンブルは、多くのギャンブル依存問題を</w:t>
      </w:r>
      <w:r w:rsidR="00464D17">
        <w:rPr>
          <w:rFonts w:hint="eastAsia"/>
        </w:rPr>
        <w:t>発生させるも全く反省なく</w:t>
      </w:r>
      <w:r w:rsidR="002D5150">
        <w:rPr>
          <w:rFonts w:hint="eastAsia"/>
        </w:rPr>
        <w:t>現在も</w:t>
      </w:r>
      <w:r w:rsidR="00464D17">
        <w:rPr>
          <w:rFonts w:hint="eastAsia"/>
        </w:rPr>
        <w:t>「賭事」「営業」を続けている。</w:t>
      </w:r>
    </w:p>
    <w:p w:rsidR="00BF6B90" w:rsidRDefault="00464D17" w:rsidP="00BF6B90">
      <w:pPr>
        <w:ind w:left="210" w:hangingChars="100" w:hanging="210"/>
      </w:pPr>
      <w:r>
        <w:rPr>
          <w:rFonts w:hint="eastAsia"/>
        </w:rPr>
        <w:t xml:space="preserve">　　</w:t>
      </w:r>
      <w:r w:rsidR="002D5150" w:rsidRPr="00BF6B90">
        <w:rPr>
          <w:rFonts w:hint="eastAsia"/>
        </w:rPr>
        <w:t>公営競技全体の売上は</w:t>
      </w:r>
      <w:r w:rsidR="002D5150" w:rsidRPr="00BF6B90">
        <w:rPr>
          <w:rFonts w:hint="eastAsia"/>
        </w:rPr>
        <w:t>1995</w:t>
      </w:r>
      <w:r w:rsidR="002D5150" w:rsidRPr="00BF6B90">
        <w:rPr>
          <w:rFonts w:hint="eastAsia"/>
        </w:rPr>
        <w:t>年以降ジリ貧状況にあったが、直近を見れば</w:t>
      </w:r>
      <w:r w:rsidR="003E34D0" w:rsidRPr="00BF6B90">
        <w:rPr>
          <w:rFonts w:hint="eastAsia"/>
        </w:rPr>
        <w:t>下表のように</w:t>
      </w:r>
      <w:r w:rsidR="002D5150" w:rsidRPr="00BF6B90">
        <w:rPr>
          <w:rFonts w:hint="eastAsia"/>
        </w:rPr>
        <w:t>競馬（中央・地方）、競輪、競艇は</w:t>
      </w:r>
      <w:r w:rsidR="00BF6B90" w:rsidRPr="00BF6B90">
        <w:rPr>
          <w:rFonts w:hint="eastAsia"/>
        </w:rPr>
        <w:t>少し</w:t>
      </w:r>
      <w:r w:rsidR="002D5150" w:rsidRPr="00BF6B90">
        <w:rPr>
          <w:rFonts w:hint="eastAsia"/>
        </w:rPr>
        <w:t>盛り返し、オートレースもほぼ横ばいである。これは</w:t>
      </w:r>
      <w:r w:rsidR="003E34D0" w:rsidRPr="00BF6B90">
        <w:rPr>
          <w:rFonts w:hint="eastAsia"/>
        </w:rPr>
        <w:t>長引き</w:t>
      </w:r>
      <w:r w:rsidR="002D5150" w:rsidRPr="00BF6B90">
        <w:rPr>
          <w:rFonts w:hint="eastAsia"/>
        </w:rPr>
        <w:t>深刻化する「窮状」に対し、本来の競技場</w:t>
      </w:r>
      <w:r w:rsidR="003E34D0" w:rsidRPr="00BF6B90">
        <w:rPr>
          <w:rFonts w:hint="eastAsia"/>
        </w:rPr>
        <w:t>だけでなく、</w:t>
      </w:r>
      <w:r w:rsidR="002D5150" w:rsidRPr="00BF6B90">
        <w:rPr>
          <w:rFonts w:hint="eastAsia"/>
        </w:rPr>
        <w:t>場外券</w:t>
      </w:r>
      <w:r w:rsidR="003E34D0" w:rsidRPr="00BF6B90">
        <w:rPr>
          <w:rFonts w:hint="eastAsia"/>
        </w:rPr>
        <w:t>や</w:t>
      </w:r>
      <w:r w:rsidR="002D5150" w:rsidRPr="00BF6B90">
        <w:rPr>
          <w:rFonts w:hint="eastAsia"/>
        </w:rPr>
        <w:t>電話・インターネットでの</w:t>
      </w:r>
      <w:r w:rsidR="003E34D0" w:rsidRPr="00BF6B90">
        <w:rPr>
          <w:rFonts w:hint="eastAsia"/>
        </w:rPr>
        <w:t>券</w:t>
      </w:r>
      <w:r w:rsidR="002D5150" w:rsidRPr="00BF6B90">
        <w:rPr>
          <w:rFonts w:hint="eastAsia"/>
        </w:rPr>
        <w:t>販売が展開され</w:t>
      </w:r>
      <w:r w:rsidR="003E34D0" w:rsidRPr="00BF6B90">
        <w:rPr>
          <w:rFonts w:hint="eastAsia"/>
        </w:rPr>
        <w:t>、それらの販売網による売上が拡大している</w:t>
      </w:r>
      <w:r w:rsidR="002D5150" w:rsidRPr="00BF6B90">
        <w:rPr>
          <w:rFonts w:hint="eastAsia"/>
        </w:rPr>
        <w:t>からである</w:t>
      </w:r>
      <w:r w:rsidR="003E34D0" w:rsidRPr="00BF6B90">
        <w:rPr>
          <w:rFonts w:hint="eastAsia"/>
        </w:rPr>
        <w:t>。例えば、競艇の</w:t>
      </w:r>
      <w:r w:rsidR="003E34D0" w:rsidRPr="00BF6B90">
        <w:rPr>
          <w:rFonts w:hint="eastAsia"/>
        </w:rPr>
        <w:t>2016</w:t>
      </w:r>
      <w:r w:rsidR="003E34D0" w:rsidRPr="00BF6B90">
        <w:rPr>
          <w:rFonts w:hint="eastAsia"/>
        </w:rPr>
        <w:t>年度売上のうち競走場の売上は</w:t>
      </w:r>
      <w:r w:rsidR="003E34D0" w:rsidRPr="00BF6B90">
        <w:rPr>
          <w:rFonts w:hint="eastAsia"/>
        </w:rPr>
        <w:t>32</w:t>
      </w:r>
      <w:r w:rsidR="003E34D0" w:rsidRPr="00BF6B90">
        <w:rPr>
          <w:rFonts w:hint="eastAsia"/>
        </w:rPr>
        <w:t>％、電話・インターネット</w:t>
      </w:r>
      <w:r w:rsidR="003E34D0" w:rsidRPr="00BF6B90">
        <w:rPr>
          <w:rFonts w:hint="eastAsia"/>
        </w:rPr>
        <w:t>42.8</w:t>
      </w:r>
      <w:r w:rsidR="003E34D0" w:rsidRPr="00BF6B90">
        <w:rPr>
          <w:rFonts w:hint="eastAsia"/>
        </w:rPr>
        <w:t>％、場外</w:t>
      </w:r>
      <w:r w:rsidR="003E34D0" w:rsidRPr="00BF6B90">
        <w:rPr>
          <w:rFonts w:hint="eastAsia"/>
        </w:rPr>
        <w:t>24.7</w:t>
      </w:r>
      <w:r w:rsidR="003E34D0" w:rsidRPr="00BF6B90">
        <w:rPr>
          <w:rFonts w:hint="eastAsia"/>
        </w:rPr>
        <w:t>％だったという。</w:t>
      </w:r>
      <w:r w:rsidR="00BF6B90" w:rsidRPr="00BF6B90">
        <w:rPr>
          <w:rFonts w:hint="eastAsia"/>
        </w:rPr>
        <w:t>この競艇の売上傾向は、他の公営競技でも共通する現象である。</w:t>
      </w:r>
    </w:p>
    <w:bookmarkStart w:id="0" w:name="_MON_1571729792"/>
    <w:bookmarkEnd w:id="0"/>
    <w:p w:rsidR="00464D17" w:rsidRPr="00464D17" w:rsidRDefault="00A15804" w:rsidP="002D5150">
      <w:pPr>
        <w:ind w:left="210" w:hangingChars="100" w:hanging="210"/>
        <w:jc w:val="center"/>
      </w:pPr>
      <w:r>
        <w:object w:dxaOrig="6996" w:dyaOrig="2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0.4pt;height:122.4pt" o:ole="">
            <v:imagedata r:id="rId17" o:title=""/>
          </v:shape>
          <o:OLEObject Type="Embed" ProgID="Excel.Sheet.12" ShapeID="_x0000_i1028" DrawAspect="Content" ObjectID="_1572184376" r:id="rId18"/>
        </w:object>
      </w:r>
    </w:p>
    <w:p w:rsidR="00963794" w:rsidRDefault="003E34D0" w:rsidP="009A24D6">
      <w:pPr>
        <w:ind w:left="210" w:hangingChars="100" w:hanging="210"/>
      </w:pPr>
      <w:r>
        <w:rPr>
          <w:rFonts w:hint="eastAsia"/>
        </w:rPr>
        <w:t xml:space="preserve">　　</w:t>
      </w:r>
      <w:r w:rsidR="009A24D6">
        <w:rPr>
          <w:rFonts w:hint="eastAsia"/>
        </w:rPr>
        <w:t>現在、各公営競技の本場（競技場）と場外券売場の数は、中央競馬が本場</w:t>
      </w:r>
      <w:r w:rsidR="009A24D6">
        <w:rPr>
          <w:rFonts w:hint="eastAsia"/>
        </w:rPr>
        <w:t>10</w:t>
      </w:r>
      <w:r w:rsidR="009A24D6">
        <w:rPr>
          <w:rFonts w:hint="eastAsia"/>
        </w:rPr>
        <w:t>／場外</w:t>
      </w:r>
      <w:r w:rsidR="009A24D6">
        <w:rPr>
          <w:rFonts w:hint="eastAsia"/>
        </w:rPr>
        <w:t>87</w:t>
      </w:r>
      <w:r w:rsidR="009A24D6">
        <w:rPr>
          <w:rFonts w:hint="eastAsia"/>
        </w:rPr>
        <w:t>、地方競馬</w:t>
      </w:r>
      <w:r w:rsidR="009A24D6">
        <w:rPr>
          <w:rFonts w:hint="eastAsia"/>
        </w:rPr>
        <w:t>17</w:t>
      </w:r>
      <w:r w:rsidR="009A24D6">
        <w:rPr>
          <w:rFonts w:hint="eastAsia"/>
        </w:rPr>
        <w:t>／</w:t>
      </w:r>
      <w:r w:rsidR="009A24D6">
        <w:rPr>
          <w:rFonts w:hint="eastAsia"/>
        </w:rPr>
        <w:t>82</w:t>
      </w:r>
      <w:r w:rsidR="009A24D6">
        <w:rPr>
          <w:rFonts w:hint="eastAsia"/>
        </w:rPr>
        <w:t>、競輪</w:t>
      </w:r>
      <w:r w:rsidR="009A24D6">
        <w:rPr>
          <w:rFonts w:hint="eastAsia"/>
        </w:rPr>
        <w:t>43</w:t>
      </w:r>
      <w:r w:rsidR="009A24D6">
        <w:rPr>
          <w:rFonts w:hint="eastAsia"/>
        </w:rPr>
        <w:t>／</w:t>
      </w:r>
      <w:r w:rsidR="009A24D6">
        <w:rPr>
          <w:rFonts w:hint="eastAsia"/>
        </w:rPr>
        <w:t>71</w:t>
      </w:r>
      <w:r w:rsidR="009A24D6">
        <w:rPr>
          <w:rFonts w:hint="eastAsia"/>
        </w:rPr>
        <w:t>、競艇</w:t>
      </w:r>
      <w:r w:rsidR="009A24D6">
        <w:rPr>
          <w:rFonts w:hint="eastAsia"/>
        </w:rPr>
        <w:t>24</w:t>
      </w:r>
      <w:r w:rsidR="009A24D6">
        <w:rPr>
          <w:rFonts w:hint="eastAsia"/>
        </w:rPr>
        <w:t>／</w:t>
      </w:r>
      <w:r w:rsidR="009A24D6">
        <w:rPr>
          <w:rFonts w:hint="eastAsia"/>
        </w:rPr>
        <w:t>73</w:t>
      </w:r>
      <w:r w:rsidR="009A24D6">
        <w:rPr>
          <w:rFonts w:hint="eastAsia"/>
        </w:rPr>
        <w:t>、オートレース</w:t>
      </w:r>
      <w:r w:rsidR="009A24D6">
        <w:rPr>
          <w:rFonts w:hint="eastAsia"/>
        </w:rPr>
        <w:t>5</w:t>
      </w:r>
      <w:r w:rsidR="009A24D6">
        <w:rPr>
          <w:rFonts w:hint="eastAsia"/>
        </w:rPr>
        <w:t>／</w:t>
      </w:r>
      <w:r w:rsidR="009A24D6">
        <w:rPr>
          <w:rFonts w:hint="eastAsia"/>
        </w:rPr>
        <w:t>25</w:t>
      </w:r>
      <w:r w:rsidR="009A24D6">
        <w:rPr>
          <w:rFonts w:hint="eastAsia"/>
        </w:rPr>
        <w:t>である。本来の競技場が合計で全国</w:t>
      </w:r>
      <w:r w:rsidR="009A24D6">
        <w:rPr>
          <w:rFonts w:hint="eastAsia"/>
        </w:rPr>
        <w:t>99</w:t>
      </w:r>
      <w:r w:rsidR="009A24D6">
        <w:rPr>
          <w:rFonts w:hint="eastAsia"/>
        </w:rPr>
        <w:t>カ所であるのに対し、場外施設は</w:t>
      </w:r>
      <w:r w:rsidR="009A24D6">
        <w:rPr>
          <w:rFonts w:hint="eastAsia"/>
        </w:rPr>
        <w:t>338</w:t>
      </w:r>
      <w:r w:rsidR="009A24D6">
        <w:rPr>
          <w:rFonts w:hint="eastAsia"/>
        </w:rPr>
        <w:t>にも達する。</w:t>
      </w:r>
      <w:r w:rsidR="00581858">
        <w:rPr>
          <w:rFonts w:hint="eastAsia"/>
        </w:rPr>
        <w:t>しかも本競技場は、レースの行われない日には他の競技場レースの場外券売場と化す。</w:t>
      </w:r>
    </w:p>
    <w:p w:rsidR="009A24D6" w:rsidRDefault="00963794" w:rsidP="00963794">
      <w:pPr>
        <w:ind w:leftChars="100" w:left="210" w:firstLineChars="100" w:firstLine="210"/>
      </w:pPr>
      <w:r>
        <w:rPr>
          <w:rFonts w:hint="eastAsia"/>
        </w:rPr>
        <w:t>まさに公営競技も、パチンコ屋ほどではないが全国の都市どこでも場外券が買えるようにしているのである。</w:t>
      </w:r>
      <w:r w:rsidR="00BF6B90">
        <w:rPr>
          <w:rFonts w:hint="eastAsia"/>
        </w:rPr>
        <w:t>売上の多くは、本競技場ではなく、</w:t>
      </w:r>
      <w:r>
        <w:rPr>
          <w:rFonts w:hint="eastAsia"/>
        </w:rPr>
        <w:t>他の競技場</w:t>
      </w:r>
      <w:r w:rsidR="00BF6B90">
        <w:rPr>
          <w:rFonts w:hint="eastAsia"/>
        </w:rPr>
        <w:t>や</w:t>
      </w:r>
      <w:r>
        <w:rPr>
          <w:rFonts w:hint="eastAsia"/>
        </w:rPr>
        <w:t>場外券売場、電話・インターネット</w:t>
      </w:r>
      <w:r w:rsidR="00BF6B90">
        <w:rPr>
          <w:rFonts w:hint="eastAsia"/>
        </w:rPr>
        <w:t>によって</w:t>
      </w:r>
      <w:r>
        <w:rPr>
          <w:rFonts w:hint="eastAsia"/>
        </w:rPr>
        <w:t>支え</w:t>
      </w:r>
      <w:r w:rsidR="00BF6B90">
        <w:rPr>
          <w:rFonts w:hint="eastAsia"/>
        </w:rPr>
        <w:t>られ</w:t>
      </w:r>
      <w:r>
        <w:rPr>
          <w:rFonts w:hint="eastAsia"/>
        </w:rPr>
        <w:t>ているのである。</w:t>
      </w:r>
    </w:p>
    <w:p w:rsidR="00581858" w:rsidRDefault="00581858" w:rsidP="009A24D6">
      <w:pPr>
        <w:ind w:left="210" w:hangingChars="100" w:hanging="210"/>
      </w:pPr>
      <w:r>
        <w:rPr>
          <w:rFonts w:hint="eastAsia"/>
        </w:rPr>
        <w:lastRenderedPageBreak/>
        <w:t xml:space="preserve">　　かくて、「視るスポーツ」として</w:t>
      </w:r>
      <w:r w:rsidR="00BF6B90">
        <w:rPr>
          <w:rFonts w:hint="eastAsia"/>
        </w:rPr>
        <w:t>本競技場を訪れて</w:t>
      </w:r>
      <w:r>
        <w:rPr>
          <w:rFonts w:hint="eastAsia"/>
        </w:rPr>
        <w:t>競技を視る客が付随してギャンブルも楽しむというスタイルは、今やほとんど失われている。</w:t>
      </w:r>
      <w:r w:rsidR="00BF6B90">
        <w:rPr>
          <w:rFonts w:hint="eastAsia"/>
        </w:rPr>
        <w:t>公営競技は専ら</w:t>
      </w:r>
      <w:r w:rsidR="007919BA">
        <w:rPr>
          <w:rFonts w:hint="eastAsia"/>
        </w:rPr>
        <w:t>賭けるギャンブルになっている。</w:t>
      </w:r>
    </w:p>
    <w:p w:rsidR="00F965BE" w:rsidRDefault="00F965BE" w:rsidP="009A24D6">
      <w:pPr>
        <w:ind w:left="210" w:hangingChars="100" w:hanging="210"/>
      </w:pPr>
    </w:p>
    <w:p w:rsidR="00FE548B" w:rsidRPr="00465CA4" w:rsidRDefault="00FE548B" w:rsidP="009A24D6">
      <w:pPr>
        <w:ind w:left="210" w:hangingChars="100" w:hanging="210"/>
        <w:rPr>
          <w:rFonts w:asciiTheme="majorEastAsia" w:eastAsiaTheme="majorEastAsia" w:hAnsiTheme="majorEastAsia"/>
        </w:rPr>
      </w:pPr>
      <w:r>
        <w:rPr>
          <w:rFonts w:hint="eastAsia"/>
        </w:rPr>
        <w:t xml:space="preserve">　</w:t>
      </w:r>
      <w:r w:rsidRPr="00465CA4">
        <w:rPr>
          <w:rFonts w:asciiTheme="majorEastAsia" w:eastAsiaTheme="majorEastAsia" w:hAnsiTheme="majorEastAsia" w:hint="eastAsia"/>
        </w:rPr>
        <w:t xml:space="preserve">　</w:t>
      </w:r>
      <w:r w:rsidR="00465CA4" w:rsidRPr="00465CA4">
        <w:rPr>
          <w:rFonts w:asciiTheme="majorEastAsia" w:eastAsiaTheme="majorEastAsia" w:hAnsiTheme="majorEastAsia" w:hint="eastAsia"/>
        </w:rPr>
        <w:t>【場外券売場の名称】</w:t>
      </w:r>
    </w:p>
    <w:tbl>
      <w:tblPr>
        <w:tblStyle w:val="a3"/>
        <w:tblW w:w="0" w:type="auto"/>
        <w:jc w:val="center"/>
        <w:tblInd w:w="210" w:type="dxa"/>
        <w:tblLook w:val="04A0" w:firstRow="1" w:lastRow="0" w:firstColumn="1" w:lastColumn="0" w:noHBand="0" w:noVBand="1"/>
      </w:tblPr>
      <w:tblGrid>
        <w:gridCol w:w="2308"/>
        <w:gridCol w:w="6662"/>
      </w:tblGrid>
      <w:tr w:rsidR="00FE548B" w:rsidTr="001A600F">
        <w:trPr>
          <w:jc w:val="center"/>
        </w:trPr>
        <w:tc>
          <w:tcPr>
            <w:tcW w:w="2308" w:type="dxa"/>
            <w:vAlign w:val="center"/>
          </w:tcPr>
          <w:p w:rsidR="00FE548B" w:rsidRDefault="00FE548B" w:rsidP="001A600F">
            <w:pPr>
              <w:jc w:val="center"/>
            </w:pPr>
            <w:r>
              <w:rPr>
                <w:rFonts w:hint="eastAsia"/>
              </w:rPr>
              <w:t>競馬</w:t>
            </w:r>
          </w:p>
        </w:tc>
        <w:tc>
          <w:tcPr>
            <w:tcW w:w="6662" w:type="dxa"/>
          </w:tcPr>
          <w:p w:rsidR="00FE548B" w:rsidRDefault="00FE548B" w:rsidP="009A24D6">
            <w:r>
              <w:rPr>
                <w:rFonts w:hint="eastAsia"/>
              </w:rPr>
              <w:t>ウインズ、ライトウイン</w:t>
            </w:r>
            <w:r w:rsidR="001A600F">
              <w:rPr>
                <w:rFonts w:hint="eastAsia"/>
              </w:rPr>
              <w:t>ズ</w:t>
            </w:r>
            <w:r>
              <w:rPr>
                <w:rFonts w:hint="eastAsia"/>
              </w:rPr>
              <w:t>、エクセル（会員制）、</w:t>
            </w:r>
          </w:p>
          <w:p w:rsidR="00FE548B" w:rsidRDefault="00FE548B" w:rsidP="009A24D6">
            <w:r>
              <w:rPr>
                <w:rFonts w:hint="eastAsia"/>
              </w:rPr>
              <w:t>パークウインズ（ＪＲＡ本場で他会場の中央競馬券販売時の呼称）、</w:t>
            </w:r>
          </w:p>
          <w:p w:rsidR="00FE548B" w:rsidRDefault="00FE548B" w:rsidP="009A24D6">
            <w:r>
              <w:rPr>
                <w:rFonts w:hint="eastAsia"/>
              </w:rPr>
              <w:t>Ｊ－ＰＬＡＣＥ（地方競馬施設での中央競馬券販売）</w:t>
            </w:r>
            <w:r w:rsidR="001A600F">
              <w:rPr>
                <w:rFonts w:hint="eastAsia"/>
              </w:rPr>
              <w:t>、</w:t>
            </w:r>
          </w:p>
          <w:p w:rsidR="001A600F" w:rsidRDefault="001A600F" w:rsidP="009A24D6">
            <w:r>
              <w:rPr>
                <w:rFonts w:hint="eastAsia"/>
              </w:rPr>
              <w:t>ＢＡＯＯ（地方競馬共同場外発売所）</w:t>
            </w:r>
          </w:p>
        </w:tc>
      </w:tr>
      <w:tr w:rsidR="00FE548B" w:rsidTr="001A600F">
        <w:trPr>
          <w:jc w:val="center"/>
        </w:trPr>
        <w:tc>
          <w:tcPr>
            <w:tcW w:w="2308" w:type="dxa"/>
          </w:tcPr>
          <w:p w:rsidR="00FE548B" w:rsidRDefault="00FE548B" w:rsidP="001A600F">
            <w:pPr>
              <w:jc w:val="center"/>
            </w:pPr>
            <w:r>
              <w:rPr>
                <w:rFonts w:hint="eastAsia"/>
              </w:rPr>
              <w:t>競輪・オートレース</w:t>
            </w:r>
          </w:p>
        </w:tc>
        <w:tc>
          <w:tcPr>
            <w:tcW w:w="6662" w:type="dxa"/>
          </w:tcPr>
          <w:p w:rsidR="00FE548B" w:rsidRDefault="00FE548B" w:rsidP="009A24D6">
            <w:r>
              <w:rPr>
                <w:rFonts w:hint="eastAsia"/>
              </w:rPr>
              <w:t>サテライト、ラ・ピスタ</w:t>
            </w:r>
          </w:p>
        </w:tc>
      </w:tr>
      <w:tr w:rsidR="00FE548B" w:rsidTr="001A600F">
        <w:trPr>
          <w:jc w:val="center"/>
        </w:trPr>
        <w:tc>
          <w:tcPr>
            <w:tcW w:w="2308" w:type="dxa"/>
          </w:tcPr>
          <w:p w:rsidR="00FE548B" w:rsidRDefault="00FE548B" w:rsidP="001A600F">
            <w:pPr>
              <w:jc w:val="center"/>
            </w:pPr>
            <w:r>
              <w:rPr>
                <w:rFonts w:hint="eastAsia"/>
              </w:rPr>
              <w:t>競艇</w:t>
            </w:r>
          </w:p>
        </w:tc>
        <w:tc>
          <w:tcPr>
            <w:tcW w:w="6662" w:type="dxa"/>
          </w:tcPr>
          <w:p w:rsidR="00FE548B" w:rsidRDefault="00FE548B" w:rsidP="009A24D6">
            <w:r>
              <w:rPr>
                <w:rFonts w:hint="eastAsia"/>
              </w:rPr>
              <w:t>ボートピア、ミニボートピア、オラレ</w:t>
            </w:r>
          </w:p>
        </w:tc>
      </w:tr>
    </w:tbl>
    <w:p w:rsidR="00FE548B" w:rsidRDefault="00FE548B" w:rsidP="009A24D6">
      <w:pPr>
        <w:ind w:left="210" w:hangingChars="100" w:hanging="210"/>
      </w:pPr>
    </w:p>
    <w:p w:rsidR="00F965BE" w:rsidRDefault="00F965BE" w:rsidP="009A24D6">
      <w:pPr>
        <w:ind w:left="210" w:hangingChars="100" w:hanging="210"/>
      </w:pPr>
    </w:p>
    <w:p w:rsidR="00FE548B" w:rsidRPr="00F965BE" w:rsidRDefault="001A600F" w:rsidP="00F965BE">
      <w:pPr>
        <w:ind w:left="240" w:hangingChars="100" w:hanging="240"/>
        <w:rPr>
          <w:rFonts w:asciiTheme="majorEastAsia" w:eastAsiaTheme="majorEastAsia" w:hAnsiTheme="majorEastAsia"/>
          <w:sz w:val="24"/>
        </w:rPr>
      </w:pPr>
      <w:r w:rsidRPr="00F965BE">
        <w:rPr>
          <w:rFonts w:asciiTheme="majorEastAsia" w:eastAsiaTheme="majorEastAsia" w:hAnsiTheme="majorEastAsia" w:hint="eastAsia"/>
          <w:sz w:val="24"/>
        </w:rPr>
        <w:t>２．「ミニボートピア焼津」設置計画に対する市民の反対運動</w:t>
      </w:r>
    </w:p>
    <w:p w:rsidR="001A600F" w:rsidRDefault="001A600F" w:rsidP="009A24D6">
      <w:pPr>
        <w:ind w:left="210" w:hangingChars="100" w:hanging="210"/>
      </w:pPr>
      <w:r>
        <w:rPr>
          <w:rFonts w:hint="eastAsia"/>
        </w:rPr>
        <w:t xml:space="preserve">　　現在、焼津市では、</w:t>
      </w:r>
      <w:r w:rsidR="000A1677">
        <w:rPr>
          <w:rFonts w:hint="eastAsia"/>
        </w:rPr>
        <w:t>競艇の場外券売場である</w:t>
      </w:r>
      <w:r>
        <w:rPr>
          <w:rFonts w:hint="eastAsia"/>
        </w:rPr>
        <w:t>「ミニボートピア焼津」</w:t>
      </w:r>
      <w:r w:rsidR="000A1677">
        <w:rPr>
          <w:rFonts w:hint="eastAsia"/>
        </w:rPr>
        <w:t>の</w:t>
      </w:r>
      <w:r>
        <w:rPr>
          <w:rFonts w:hint="eastAsia"/>
        </w:rPr>
        <w:t>設置事業が進められている。</w:t>
      </w:r>
    </w:p>
    <w:p w:rsidR="007A760A" w:rsidRDefault="007A760A" w:rsidP="009A24D6">
      <w:pPr>
        <w:ind w:left="210" w:hangingChars="100" w:hanging="210"/>
      </w:pPr>
      <w:r>
        <w:rPr>
          <w:rFonts w:hint="eastAsia"/>
        </w:rPr>
        <w:t xml:space="preserve">　　今年６月、焼津市議会は</w:t>
      </w:r>
      <w:r w:rsidR="00465CA4">
        <w:rPr>
          <w:rFonts w:hint="eastAsia"/>
        </w:rPr>
        <w:t>この設置を求める請願について</w:t>
      </w:r>
      <w:r>
        <w:rPr>
          <w:rFonts w:hint="eastAsia"/>
        </w:rPr>
        <w:t>設置賛成</w:t>
      </w:r>
      <w:r>
        <w:rPr>
          <w:rFonts w:hint="eastAsia"/>
        </w:rPr>
        <w:t>12</w:t>
      </w:r>
      <w:r>
        <w:rPr>
          <w:rFonts w:hint="eastAsia"/>
        </w:rPr>
        <w:t>、</w:t>
      </w:r>
      <w:r w:rsidR="00465CA4">
        <w:rPr>
          <w:rFonts w:hint="eastAsia"/>
        </w:rPr>
        <w:t>反対</w:t>
      </w:r>
      <w:r w:rsidR="00465CA4">
        <w:rPr>
          <w:rFonts w:hint="eastAsia"/>
        </w:rPr>
        <w:t>6</w:t>
      </w:r>
      <w:r w:rsidR="00465CA4">
        <w:rPr>
          <w:rFonts w:hint="eastAsia"/>
        </w:rPr>
        <w:t>で採択した。反対議員</w:t>
      </w:r>
      <w:r w:rsidR="00465CA4">
        <w:rPr>
          <w:rFonts w:hint="eastAsia"/>
        </w:rPr>
        <w:t>3</w:t>
      </w:r>
      <w:r w:rsidR="00465CA4">
        <w:rPr>
          <w:rFonts w:hint="eastAsia"/>
        </w:rPr>
        <w:t>名は討論するも、賛成議員からは討論発言もないままの採択であったという。</w:t>
      </w:r>
    </w:p>
    <w:p w:rsidR="000A1677" w:rsidRDefault="000A1677" w:rsidP="009A24D6">
      <w:pPr>
        <w:ind w:left="210" w:hangingChars="100" w:hanging="210"/>
      </w:pPr>
      <w:r>
        <w:rPr>
          <w:rFonts w:hint="eastAsia"/>
        </w:rPr>
        <w:t xml:space="preserve">　　これを受けて市は、</w:t>
      </w:r>
      <w:r>
        <w:rPr>
          <w:rFonts w:hint="eastAsia"/>
        </w:rPr>
        <w:t>8</w:t>
      </w:r>
      <w:r>
        <w:rPr>
          <w:rFonts w:hint="eastAsia"/>
        </w:rPr>
        <w:t>月</w:t>
      </w:r>
      <w:r>
        <w:rPr>
          <w:rFonts w:hint="eastAsia"/>
        </w:rPr>
        <w:t>15</w:t>
      </w:r>
      <w:r>
        <w:rPr>
          <w:rFonts w:hint="eastAsia"/>
        </w:rPr>
        <w:t>日、浜名湖競艇企業団との間で「（仮称）ボートレースチケットショップ焼津」設置に関する協定書を結んだ。</w:t>
      </w:r>
      <w:r w:rsidR="007919BA">
        <w:rPr>
          <w:rFonts w:hint="eastAsia"/>
        </w:rPr>
        <w:t>ミニボートピアは、</w:t>
      </w:r>
      <w:r>
        <w:rPr>
          <w:rFonts w:hint="eastAsia"/>
        </w:rPr>
        <w:t>単にその場で販売配当が行われる賭場である。</w:t>
      </w:r>
    </w:p>
    <w:p w:rsidR="00465CA4" w:rsidRDefault="00465CA4" w:rsidP="009A24D6">
      <w:pPr>
        <w:ind w:left="210" w:hangingChars="100" w:hanging="210"/>
      </w:pPr>
      <w:r>
        <w:rPr>
          <w:rFonts w:hint="eastAsia"/>
        </w:rPr>
        <w:t xml:space="preserve">　　この動きに</w:t>
      </w:r>
      <w:r>
        <w:rPr>
          <w:rFonts w:hint="eastAsia"/>
        </w:rPr>
        <w:t>9</w:t>
      </w:r>
      <w:r>
        <w:rPr>
          <w:rFonts w:hint="eastAsia"/>
        </w:rPr>
        <w:t>月、地元の</w:t>
      </w:r>
      <w:r>
        <w:rPr>
          <w:rFonts w:hint="eastAsia"/>
        </w:rPr>
        <w:t>7</w:t>
      </w:r>
      <w:r>
        <w:rPr>
          <w:rFonts w:hint="eastAsia"/>
        </w:rPr>
        <w:t>市民団体と</w:t>
      </w:r>
      <w:r>
        <w:rPr>
          <w:rFonts w:hint="eastAsia"/>
        </w:rPr>
        <w:t>5</w:t>
      </w:r>
      <w:r>
        <w:rPr>
          <w:rFonts w:hint="eastAsia"/>
        </w:rPr>
        <w:t>人の市民が、市議会に対し建設反対の請願を出した。</w:t>
      </w:r>
      <w:r w:rsidR="00F95136">
        <w:rPr>
          <w:rFonts w:hint="eastAsia"/>
        </w:rPr>
        <w:t>これは今も継続審議中とされている。</w:t>
      </w:r>
    </w:p>
    <w:p w:rsidR="00F95136" w:rsidRDefault="00F95136" w:rsidP="009A24D6">
      <w:pPr>
        <w:ind w:left="210" w:hangingChars="100" w:hanging="210"/>
      </w:pPr>
      <w:r>
        <w:rPr>
          <w:rFonts w:hint="eastAsia"/>
        </w:rPr>
        <w:t xml:space="preserve">　　また</w:t>
      </w:r>
      <w:r>
        <w:rPr>
          <w:rFonts w:hint="eastAsia"/>
        </w:rPr>
        <w:t>10</w:t>
      </w:r>
      <w:r>
        <w:rPr>
          <w:rFonts w:hint="eastAsia"/>
        </w:rPr>
        <w:t>月には、元学校長で現在は大学で教鞭をとる長谷川勝治氏が、「場外舟券売場は焼津を衰退化させる」としたビラを広く市内に配布</w:t>
      </w:r>
      <w:r w:rsidR="00A15804">
        <w:rPr>
          <w:rFonts w:hint="eastAsia"/>
        </w:rPr>
        <w:t>し</w:t>
      </w:r>
      <w:r>
        <w:rPr>
          <w:rFonts w:hint="eastAsia"/>
        </w:rPr>
        <w:t>た。建設予定地は文教地区にあり、</w:t>
      </w:r>
      <w:r>
        <w:rPr>
          <w:rFonts w:hint="eastAsia"/>
        </w:rPr>
        <w:t>1</w:t>
      </w:r>
      <w:r>
        <w:rPr>
          <w:rFonts w:hint="eastAsia"/>
        </w:rPr>
        <w:t>ｋｍ以内には学校</w:t>
      </w:r>
      <w:r w:rsidR="007919BA">
        <w:rPr>
          <w:rFonts w:hint="eastAsia"/>
        </w:rPr>
        <w:t>施設</w:t>
      </w:r>
      <w:r>
        <w:rPr>
          <w:rFonts w:hint="eastAsia"/>
        </w:rPr>
        <w:t>が</w:t>
      </w:r>
      <w:r>
        <w:rPr>
          <w:rFonts w:hint="eastAsia"/>
        </w:rPr>
        <w:t>15</w:t>
      </w:r>
      <w:r>
        <w:rPr>
          <w:rFonts w:hint="eastAsia"/>
        </w:rPr>
        <w:t>か所もある。市が唱える「子育て」「人づくり」に反する計画であると</w:t>
      </w:r>
      <w:r w:rsidR="000A1677">
        <w:rPr>
          <w:rFonts w:hint="eastAsia"/>
        </w:rPr>
        <w:t>厳しく批判している。</w:t>
      </w:r>
    </w:p>
    <w:p w:rsidR="00F965BE" w:rsidRDefault="000A1677" w:rsidP="009A24D6">
      <w:pPr>
        <w:ind w:left="210" w:hangingChars="100" w:hanging="210"/>
      </w:pPr>
      <w:r>
        <w:rPr>
          <w:rFonts w:hint="eastAsia"/>
        </w:rPr>
        <w:t xml:space="preserve">　　焼津市は、この場外券売場設置</w:t>
      </w:r>
      <w:r w:rsidR="00514008">
        <w:rPr>
          <w:rFonts w:hint="eastAsia"/>
        </w:rPr>
        <w:t>によって、年間</w:t>
      </w:r>
      <w:r w:rsidR="00514008">
        <w:rPr>
          <w:rFonts w:hint="eastAsia"/>
        </w:rPr>
        <w:t>18</w:t>
      </w:r>
      <w:r w:rsidR="00514008">
        <w:rPr>
          <w:rFonts w:hint="eastAsia"/>
        </w:rPr>
        <w:t>億円を売り上げ、</w:t>
      </w:r>
      <w:r w:rsidR="007919BA">
        <w:rPr>
          <w:rFonts w:hint="eastAsia"/>
        </w:rPr>
        <w:t>総売上の</w:t>
      </w:r>
      <w:r w:rsidR="007919BA">
        <w:rPr>
          <w:rFonts w:hint="eastAsia"/>
        </w:rPr>
        <w:t>1</w:t>
      </w:r>
      <w:r w:rsidR="00514008">
        <w:rPr>
          <w:rFonts w:hint="eastAsia"/>
        </w:rPr>
        <w:t>％</w:t>
      </w:r>
      <w:r w:rsidR="007919BA">
        <w:rPr>
          <w:rFonts w:hint="eastAsia"/>
        </w:rPr>
        <w:t>の</w:t>
      </w:r>
      <w:r w:rsidR="00514008">
        <w:rPr>
          <w:rFonts w:hint="eastAsia"/>
        </w:rPr>
        <w:t>1800</w:t>
      </w:r>
      <w:r w:rsidR="00514008">
        <w:rPr>
          <w:rFonts w:hint="eastAsia"/>
        </w:rPr>
        <w:t>万円が市の収入となると予定しているという。これは</w:t>
      </w:r>
      <w:r w:rsidR="00F965BE">
        <w:rPr>
          <w:rFonts w:hint="eastAsia"/>
        </w:rPr>
        <w:t>全て</w:t>
      </w:r>
      <w:r w:rsidR="00514008">
        <w:rPr>
          <w:rFonts w:hint="eastAsia"/>
        </w:rPr>
        <w:t>市民から集め</w:t>
      </w:r>
      <w:r w:rsidR="00F965BE">
        <w:rPr>
          <w:rFonts w:hint="eastAsia"/>
        </w:rPr>
        <w:t>られ</w:t>
      </w:r>
      <w:r w:rsidR="00514008">
        <w:rPr>
          <w:rFonts w:hint="eastAsia"/>
        </w:rPr>
        <w:t>、奪われる金である。</w:t>
      </w:r>
    </w:p>
    <w:p w:rsidR="00FE548B" w:rsidRDefault="00F965BE" w:rsidP="00F965BE">
      <w:pPr>
        <w:ind w:leftChars="100" w:left="210" w:firstLineChars="100" w:firstLine="210"/>
      </w:pPr>
      <w:r>
        <w:rPr>
          <w:rFonts w:hint="eastAsia"/>
        </w:rPr>
        <w:t>わずか</w:t>
      </w:r>
      <w:r>
        <w:rPr>
          <w:rFonts w:hint="eastAsia"/>
        </w:rPr>
        <w:t>1</w:t>
      </w:r>
      <w:r>
        <w:rPr>
          <w:rFonts w:hint="eastAsia"/>
        </w:rPr>
        <w:t>％の金が入るからといって、</w:t>
      </w:r>
      <w:r w:rsidR="007919BA">
        <w:rPr>
          <w:rFonts w:hint="eastAsia"/>
        </w:rPr>
        <w:t>市民から</w:t>
      </w:r>
      <w:r w:rsidR="007919BA">
        <w:rPr>
          <w:rFonts w:hint="eastAsia"/>
        </w:rPr>
        <w:t>18</w:t>
      </w:r>
      <w:r w:rsidR="007919BA">
        <w:rPr>
          <w:rFonts w:hint="eastAsia"/>
        </w:rPr>
        <w:t>億円もの売上を収奪した上、</w:t>
      </w:r>
      <w:r>
        <w:rPr>
          <w:rFonts w:hint="eastAsia"/>
        </w:rPr>
        <w:t>市民が依存症等病気になったり、教育環境や治安の悪化を招いても構わないという市長と与党議員の発想（無知</w:t>
      </w:r>
      <w:r w:rsidR="007919BA">
        <w:rPr>
          <w:rFonts w:hint="eastAsia"/>
        </w:rPr>
        <w:t>？</w:t>
      </w:r>
      <w:r>
        <w:rPr>
          <w:rFonts w:hint="eastAsia"/>
        </w:rPr>
        <w:t>）に驚くばかりである。</w:t>
      </w:r>
    </w:p>
    <w:p w:rsidR="009F1FCC" w:rsidRDefault="009F1FCC" w:rsidP="009F1FCC"/>
    <w:p w:rsidR="007919BA" w:rsidRPr="00A15804" w:rsidRDefault="009F1FCC" w:rsidP="009F1FCC">
      <w:pPr>
        <w:rPr>
          <w:rFonts w:asciiTheme="majorEastAsia" w:eastAsiaTheme="majorEastAsia" w:hAnsiTheme="majorEastAsia"/>
          <w:sz w:val="24"/>
        </w:rPr>
      </w:pPr>
      <w:r w:rsidRPr="00A15804">
        <w:rPr>
          <w:rFonts w:asciiTheme="majorEastAsia" w:eastAsiaTheme="majorEastAsia" w:hAnsiTheme="majorEastAsia" w:hint="eastAsia"/>
          <w:sz w:val="24"/>
        </w:rPr>
        <w:t>３．</w:t>
      </w:r>
      <w:r w:rsidR="00A15804" w:rsidRPr="00A15804">
        <w:rPr>
          <w:rFonts w:asciiTheme="majorEastAsia" w:eastAsiaTheme="majorEastAsia" w:hAnsiTheme="majorEastAsia" w:hint="eastAsia"/>
          <w:sz w:val="24"/>
        </w:rPr>
        <w:t>自治体のギャンブル依存</w:t>
      </w:r>
      <w:r w:rsidR="00A15804" w:rsidRPr="00A15804">
        <w:rPr>
          <w:rFonts w:asciiTheme="majorEastAsia" w:eastAsiaTheme="majorEastAsia" w:hAnsiTheme="majorEastAsia"/>
          <w:sz w:val="24"/>
        </w:rPr>
        <w:t xml:space="preserve"> </w:t>
      </w:r>
    </w:p>
    <w:p w:rsidR="009F1FCC" w:rsidRDefault="009F1FCC" w:rsidP="007919BA">
      <w:pPr>
        <w:ind w:leftChars="100" w:left="210" w:firstLineChars="100" w:firstLine="210"/>
        <w:rPr>
          <w:rFonts w:hint="eastAsia"/>
        </w:rPr>
      </w:pPr>
      <w:r w:rsidRPr="007919BA">
        <w:rPr>
          <w:rFonts w:asciiTheme="minorEastAsia" w:hAnsiTheme="minorEastAsia" w:hint="eastAsia"/>
        </w:rPr>
        <w:t>公営競技（競馬等）は刑法上の賭博開帳か？富くじか？</w:t>
      </w:r>
      <w:r w:rsidR="007919BA">
        <w:rPr>
          <w:rFonts w:asciiTheme="minorEastAsia" w:hAnsiTheme="minorEastAsia" w:hint="eastAsia"/>
        </w:rPr>
        <w:t xml:space="preserve">　</w:t>
      </w:r>
      <w:r>
        <w:rPr>
          <w:rFonts w:hint="eastAsia"/>
        </w:rPr>
        <w:t>これには法学上論議がある</w:t>
      </w:r>
      <w:r w:rsidRPr="00A15804">
        <w:rPr>
          <w:rFonts w:hint="eastAsia"/>
        </w:rPr>
        <w:t>（詳しくは</w:t>
      </w:r>
      <w:r w:rsidR="007919BA" w:rsidRPr="00A15804">
        <w:rPr>
          <w:rFonts w:hint="eastAsia"/>
        </w:rPr>
        <w:t>次頁に紹介</w:t>
      </w:r>
      <w:r w:rsidRPr="00A15804">
        <w:rPr>
          <w:rFonts w:hint="eastAsia"/>
        </w:rPr>
        <w:t>）</w:t>
      </w:r>
      <w:r w:rsidR="007919BA" w:rsidRPr="00A15804">
        <w:rPr>
          <w:rFonts w:hint="eastAsia"/>
        </w:rPr>
        <w:t>。</w:t>
      </w:r>
      <w:r>
        <w:rPr>
          <w:rFonts w:hint="eastAsia"/>
        </w:rPr>
        <w:t>ただ、公営競技の場外券販売や電話等販売は、</w:t>
      </w:r>
      <w:r w:rsidR="0013612F">
        <w:rPr>
          <w:rFonts w:hint="eastAsia"/>
        </w:rPr>
        <w:t>もはやゲームのスポーツ性はどうでもよく、券を売り、当たり券に賞金を与えるという富くじ化が急速に進められているといえよう。</w:t>
      </w:r>
    </w:p>
    <w:p w:rsidR="00A15804" w:rsidRDefault="00A15804" w:rsidP="007919BA">
      <w:pPr>
        <w:ind w:leftChars="100" w:left="210" w:firstLineChars="100" w:firstLine="210"/>
      </w:pPr>
      <w:r>
        <w:rPr>
          <w:rFonts w:hint="eastAsia"/>
        </w:rPr>
        <w:t>こんな公営競技によって収益を得るのは、自治体が今やカネノミクスになり、収益事業依存症になっているといえよう。</w:t>
      </w:r>
    </w:p>
    <w:p w:rsidR="00557461" w:rsidRDefault="00557461" w:rsidP="002260EC">
      <w:pPr>
        <w:jc w:val="center"/>
        <w:rPr>
          <w:rFonts w:ascii="HGP創英角ｺﾞｼｯｸUB" w:eastAsia="HGP創英角ｺﾞｼｯｸUB" w:hAnsi="HGP創英角ｺﾞｼｯｸUB"/>
          <w:sz w:val="32"/>
          <w:szCs w:val="21"/>
        </w:rPr>
        <w:sectPr w:rsidR="00557461" w:rsidSect="00D164CD">
          <w:footerReference w:type="default" r:id="rId19"/>
          <w:pgSz w:w="11906" w:h="16838" w:code="9"/>
          <w:pgMar w:top="851" w:right="1134" w:bottom="851" w:left="1247" w:header="851" w:footer="510" w:gutter="0"/>
          <w:cols w:space="420"/>
          <w:docGrid w:type="lines" w:linePitch="378" w:charSpace="341"/>
        </w:sectPr>
      </w:pPr>
    </w:p>
    <w:p w:rsidR="0013612F" w:rsidRPr="002260EC" w:rsidRDefault="0013612F" w:rsidP="002260EC">
      <w:pPr>
        <w:jc w:val="center"/>
        <w:rPr>
          <w:rFonts w:ascii="HGP創英角ｺﾞｼｯｸUB" w:eastAsia="HGP創英角ｺﾞｼｯｸUB" w:hAnsi="HGP創英角ｺﾞｼｯｸUB"/>
          <w:sz w:val="32"/>
          <w:szCs w:val="21"/>
        </w:rPr>
      </w:pPr>
      <w:r w:rsidRPr="002260EC">
        <w:rPr>
          <w:rFonts w:ascii="HGP創英角ｺﾞｼｯｸUB" w:eastAsia="HGP創英角ｺﾞｼｯｸUB" w:hAnsi="HGP創英角ｺﾞｼｯｸUB" w:hint="eastAsia"/>
          <w:sz w:val="32"/>
          <w:szCs w:val="21"/>
        </w:rPr>
        <w:lastRenderedPageBreak/>
        <w:t>公営競技（競馬・競輪等）は</w:t>
      </w:r>
      <w:r w:rsidR="00557461">
        <w:rPr>
          <w:rFonts w:ascii="HGP創英角ｺﾞｼｯｸUB" w:eastAsia="HGP創英角ｺﾞｼｯｸUB" w:hAnsi="HGP創英角ｺﾞｼｯｸUB" w:hint="eastAsia"/>
          <w:sz w:val="32"/>
          <w:szCs w:val="21"/>
        </w:rPr>
        <w:t>賭博開帳か、</w:t>
      </w:r>
      <w:r w:rsidRPr="002260EC">
        <w:rPr>
          <w:rFonts w:ascii="HGP創英角ｺﾞｼｯｸUB" w:eastAsia="HGP創英角ｺﾞｼｯｸUB" w:hAnsi="HGP創英角ｺﾞｼｯｸUB" w:hint="eastAsia"/>
          <w:sz w:val="32"/>
          <w:szCs w:val="21"/>
        </w:rPr>
        <w:t>富くじ発売</w:t>
      </w:r>
      <w:r w:rsidR="00557461">
        <w:rPr>
          <w:rFonts w:ascii="HGP創英角ｺﾞｼｯｸUB" w:eastAsia="HGP創英角ｺﾞｼｯｸUB" w:hAnsi="HGP創英角ｺﾞｼｯｸUB" w:hint="eastAsia"/>
          <w:sz w:val="32"/>
          <w:szCs w:val="21"/>
        </w:rPr>
        <w:t>か</w:t>
      </w:r>
    </w:p>
    <w:p w:rsidR="002260EC" w:rsidRDefault="002260EC" w:rsidP="00D55F59">
      <w:pPr>
        <w:jc w:val="left"/>
        <w:rPr>
          <w:rFonts w:asciiTheme="minorEastAsia" w:hAnsiTheme="minorEastAsia"/>
          <w:szCs w:val="21"/>
        </w:rPr>
      </w:pPr>
    </w:p>
    <w:p w:rsidR="0013612F" w:rsidRDefault="0013612F" w:rsidP="00D55F59">
      <w:pPr>
        <w:jc w:val="left"/>
        <w:rPr>
          <w:rFonts w:asciiTheme="minorEastAsia" w:hAnsiTheme="minorEastAsia"/>
          <w:szCs w:val="21"/>
        </w:rPr>
      </w:pPr>
      <w:r>
        <w:rPr>
          <w:rFonts w:asciiTheme="minorEastAsia" w:hAnsiTheme="minorEastAsia" w:hint="eastAsia"/>
          <w:szCs w:val="21"/>
        </w:rPr>
        <w:t xml:space="preserve">　宝くじ・スポーツ振興くじ（</w:t>
      </w:r>
      <w:proofErr w:type="spellStart"/>
      <w:r>
        <w:rPr>
          <w:rFonts w:asciiTheme="minorEastAsia" w:hAnsiTheme="minorEastAsia" w:hint="eastAsia"/>
          <w:szCs w:val="21"/>
        </w:rPr>
        <w:t>toto</w:t>
      </w:r>
      <w:proofErr w:type="spellEnd"/>
      <w:r>
        <w:rPr>
          <w:rFonts w:asciiTheme="minorEastAsia" w:hAnsiTheme="minorEastAsia" w:hint="eastAsia"/>
          <w:szCs w:val="21"/>
        </w:rPr>
        <w:t>、BIGなど）は、刑法187条の禁ずる「富くじ」である。これに対し、競馬や競輪などの公営競技は、「公営賭博」といわれるように刑法185</w:t>
      </w:r>
      <w:r w:rsidR="009B2CD1">
        <w:rPr>
          <w:rFonts w:asciiTheme="minorEastAsia" w:hAnsiTheme="minorEastAsia" w:hint="eastAsia"/>
          <w:szCs w:val="21"/>
        </w:rPr>
        <w:t>条の賭博開帳の行為であると思っている人が多い。くじにせよ賭博にせよ、特別法によって公営主体に認められたものであるから議論してもムダと思う人もいるだろうが、少し考えてみたい。</w:t>
      </w:r>
    </w:p>
    <w:p w:rsidR="009B2CD1" w:rsidRDefault="009B2CD1" w:rsidP="00D55F59">
      <w:pPr>
        <w:jc w:val="left"/>
        <w:rPr>
          <w:rFonts w:asciiTheme="minorEastAsia" w:hAnsiTheme="minorEastAsia"/>
          <w:szCs w:val="21"/>
        </w:rPr>
      </w:pPr>
      <w:r>
        <w:rPr>
          <w:rFonts w:asciiTheme="minorEastAsia" w:hAnsiTheme="minorEastAsia" w:hint="eastAsia"/>
          <w:szCs w:val="21"/>
        </w:rPr>
        <w:t xml:space="preserve">　賭博開帳は懲役3月以上5年以下の罪で、富くじ発売は懲役2年以下の罪だから、同じ賭博関係の犯罪でも軽重の評価が異なる。</w:t>
      </w:r>
    </w:p>
    <w:p w:rsidR="009B2CD1" w:rsidRDefault="00187692" w:rsidP="00D55F59">
      <w:pPr>
        <w:jc w:val="left"/>
        <w:rPr>
          <w:rFonts w:asciiTheme="minorEastAsia" w:hAnsiTheme="minorEastAsia"/>
          <w:szCs w:val="21"/>
        </w:rPr>
      </w:pPr>
      <w:r>
        <w:rPr>
          <w:rFonts w:asciiTheme="minorEastAsia" w:hAnsiTheme="minorEastAsia" w:hint="eastAsia"/>
          <w:szCs w:val="21"/>
        </w:rPr>
        <w:t xml:space="preserve">　まずは、</w:t>
      </w:r>
      <w:r w:rsidR="009B2CD1">
        <w:rPr>
          <w:rFonts w:asciiTheme="minorEastAsia" w:hAnsiTheme="minorEastAsia" w:hint="eastAsia"/>
          <w:szCs w:val="21"/>
        </w:rPr>
        <w:t>公営競技でなく、日本で</w:t>
      </w:r>
      <w:r w:rsidR="00557461">
        <w:rPr>
          <w:rFonts w:asciiTheme="minorEastAsia" w:hAnsiTheme="minorEastAsia" w:hint="eastAsia"/>
          <w:szCs w:val="21"/>
        </w:rPr>
        <w:t>誰かが競馬のように</w:t>
      </w:r>
      <w:r w:rsidR="009B2CD1">
        <w:rPr>
          <w:rFonts w:asciiTheme="minorEastAsia" w:hAnsiTheme="minorEastAsia" w:hint="eastAsia"/>
          <w:szCs w:val="21"/>
        </w:rPr>
        <w:t>ドッグレースの賭けをした場合を考える。</w:t>
      </w:r>
    </w:p>
    <w:p w:rsidR="009B2CD1" w:rsidRDefault="009B2CD1" w:rsidP="00D55F59">
      <w:pPr>
        <w:jc w:val="left"/>
        <w:rPr>
          <w:rFonts w:asciiTheme="minorEastAsia" w:hAnsiTheme="minorEastAsia"/>
          <w:szCs w:val="21"/>
        </w:rPr>
      </w:pPr>
      <w:r>
        <w:rPr>
          <w:rFonts w:asciiTheme="minorEastAsia" w:hAnsiTheme="minorEastAsia" w:hint="eastAsia"/>
          <w:szCs w:val="21"/>
        </w:rPr>
        <w:t xml:space="preserve">　Ａ、Ｂ</w:t>
      </w:r>
      <w:r w:rsidR="002260EC">
        <w:rPr>
          <w:rFonts w:asciiTheme="minorEastAsia" w:hAnsiTheme="minorEastAsia" w:hint="eastAsia"/>
          <w:szCs w:val="21"/>
        </w:rPr>
        <w:t>（</w:t>
      </w:r>
      <w:r>
        <w:rPr>
          <w:rFonts w:asciiTheme="minorEastAsia" w:hAnsiTheme="minorEastAsia" w:hint="eastAsia"/>
          <w:szCs w:val="21"/>
        </w:rPr>
        <w:t>Ｃ…</w:t>
      </w:r>
      <w:r w:rsidR="002260EC">
        <w:rPr>
          <w:rFonts w:asciiTheme="minorEastAsia" w:hAnsiTheme="minorEastAsia" w:hint="eastAsia"/>
          <w:szCs w:val="21"/>
        </w:rPr>
        <w:t>がいてもよい）</w:t>
      </w:r>
      <w:r>
        <w:rPr>
          <w:rFonts w:asciiTheme="minorEastAsia" w:hAnsiTheme="minorEastAsia" w:hint="eastAsia"/>
          <w:szCs w:val="21"/>
        </w:rPr>
        <w:t>の犬</w:t>
      </w:r>
      <w:r w:rsidR="00557461">
        <w:rPr>
          <w:rFonts w:asciiTheme="minorEastAsia" w:hAnsiTheme="minorEastAsia" w:hint="eastAsia"/>
          <w:szCs w:val="21"/>
        </w:rPr>
        <w:t>を競走させて</w:t>
      </w:r>
      <w:r>
        <w:rPr>
          <w:rFonts w:asciiTheme="minorEastAsia" w:hAnsiTheme="minorEastAsia" w:hint="eastAsia"/>
          <w:szCs w:val="21"/>
        </w:rPr>
        <w:t>いずれかに賭けると賭博罪</w:t>
      </w:r>
      <w:r w:rsidR="00187692">
        <w:rPr>
          <w:rFonts w:asciiTheme="minorEastAsia" w:hAnsiTheme="minorEastAsia" w:hint="eastAsia"/>
          <w:szCs w:val="21"/>
        </w:rPr>
        <w:t>になる。</w:t>
      </w:r>
      <w:r w:rsidRPr="00557461">
        <w:rPr>
          <w:rFonts w:asciiTheme="minorEastAsia" w:hAnsiTheme="minorEastAsia" w:hint="eastAsia"/>
          <w:szCs w:val="21"/>
        </w:rPr>
        <w:t>そういう賭場を開帳すれば</w:t>
      </w:r>
      <w:r w:rsidR="00557461" w:rsidRPr="00557461">
        <w:rPr>
          <w:rFonts w:asciiTheme="minorEastAsia" w:hAnsiTheme="minorEastAsia" w:hint="eastAsia"/>
          <w:szCs w:val="21"/>
        </w:rPr>
        <w:t>通常は</w:t>
      </w:r>
      <w:r w:rsidR="00187692" w:rsidRPr="00557461">
        <w:rPr>
          <w:rFonts w:asciiTheme="minorEastAsia" w:hAnsiTheme="minorEastAsia" w:hint="eastAsia"/>
          <w:szCs w:val="21"/>
        </w:rPr>
        <w:t>賭博開帳図利になる</w:t>
      </w:r>
      <w:r w:rsidR="00557461" w:rsidRPr="00557461">
        <w:rPr>
          <w:rFonts w:asciiTheme="minorEastAsia" w:hAnsiTheme="minorEastAsia" w:hint="eastAsia"/>
          <w:szCs w:val="21"/>
        </w:rPr>
        <w:t>。では、</w:t>
      </w:r>
      <w:r w:rsidR="00187692" w:rsidRPr="00557461">
        <w:rPr>
          <w:rFonts w:asciiTheme="minorEastAsia" w:hAnsiTheme="minorEastAsia" w:hint="eastAsia"/>
          <w:szCs w:val="21"/>
        </w:rPr>
        <w:t>主催者は賭けず、双方又は一方から勝敗回数に応じ手数料を取るだけでも賭博開帳図利罪になる</w:t>
      </w:r>
      <w:r w:rsidR="00557461" w:rsidRPr="00557461">
        <w:rPr>
          <w:rFonts w:asciiTheme="minorEastAsia" w:hAnsiTheme="minorEastAsia" w:hint="eastAsia"/>
          <w:szCs w:val="21"/>
        </w:rPr>
        <w:t>のだろうか</w:t>
      </w:r>
      <w:r w:rsidR="00A15804">
        <w:rPr>
          <w:rFonts w:asciiTheme="minorEastAsia" w:hAnsiTheme="minorEastAsia" w:hint="eastAsia"/>
          <w:szCs w:val="21"/>
        </w:rPr>
        <w:t>。</w:t>
      </w:r>
    </w:p>
    <w:p w:rsidR="002260EC" w:rsidRDefault="00187692" w:rsidP="00AC06C1">
      <w:pPr>
        <w:jc w:val="left"/>
        <w:rPr>
          <w:rFonts w:asciiTheme="minorEastAsia" w:hAnsiTheme="minorEastAsia"/>
          <w:szCs w:val="21"/>
        </w:rPr>
      </w:pPr>
      <w:r>
        <w:rPr>
          <w:rFonts w:asciiTheme="minorEastAsia" w:hAnsiTheme="minorEastAsia" w:hint="eastAsia"/>
          <w:szCs w:val="21"/>
        </w:rPr>
        <w:t xml:space="preserve">　この点、大審院の大正3年7月28日の判例は「富くじ罪と賭博罪とは抽籤の方法で勝負を決めるかどうか、財物の提供と同時に提供者がその所有権を失うか、当事者双方が危険を負担しないかどうかによって分かれる</w:t>
      </w:r>
      <w:r w:rsidR="002260EC">
        <w:rPr>
          <w:rFonts w:asciiTheme="minorEastAsia" w:hAnsiTheme="minorEastAsia" w:hint="eastAsia"/>
          <w:szCs w:val="21"/>
        </w:rPr>
        <w:t>」</w:t>
      </w:r>
      <w:r>
        <w:rPr>
          <w:rFonts w:asciiTheme="minorEastAsia" w:hAnsiTheme="minorEastAsia" w:hint="eastAsia"/>
          <w:szCs w:val="21"/>
        </w:rPr>
        <w:t>という</w:t>
      </w:r>
      <w:r w:rsidR="002260EC">
        <w:rPr>
          <w:rFonts w:asciiTheme="minorEastAsia" w:hAnsiTheme="minorEastAsia" w:hint="eastAsia"/>
          <w:szCs w:val="21"/>
        </w:rPr>
        <w:t>。</w:t>
      </w:r>
    </w:p>
    <w:p w:rsidR="00D164CD" w:rsidRDefault="00187692" w:rsidP="00AC06C1">
      <w:pPr>
        <w:jc w:val="left"/>
        <w:rPr>
          <w:rFonts w:asciiTheme="minorEastAsia" w:hAnsiTheme="minorEastAsia"/>
          <w:szCs w:val="21"/>
        </w:rPr>
      </w:pPr>
      <w:r>
        <w:rPr>
          <w:rFonts w:asciiTheme="minorEastAsia" w:hAnsiTheme="minorEastAsia" w:hint="eastAsia"/>
          <w:szCs w:val="21"/>
        </w:rPr>
        <w:t xml:space="preserve">　</w:t>
      </w:r>
      <w:r w:rsidR="00AC06C1">
        <w:rPr>
          <w:rFonts w:asciiTheme="minorEastAsia" w:hAnsiTheme="minorEastAsia" w:hint="eastAsia"/>
          <w:szCs w:val="21"/>
        </w:rPr>
        <w:t>主催者は、</w:t>
      </w:r>
      <w:r>
        <w:rPr>
          <w:rFonts w:asciiTheme="minorEastAsia" w:hAnsiTheme="minorEastAsia" w:hint="eastAsia"/>
          <w:szCs w:val="21"/>
        </w:rPr>
        <w:t>馬券や車券を売</w:t>
      </w:r>
      <w:r w:rsidR="00AC06C1">
        <w:rPr>
          <w:rFonts w:asciiTheme="minorEastAsia" w:hAnsiTheme="minorEastAsia" w:hint="eastAsia"/>
          <w:szCs w:val="21"/>
        </w:rPr>
        <w:t>った</w:t>
      </w:r>
      <w:r>
        <w:rPr>
          <w:rFonts w:asciiTheme="minorEastAsia" w:hAnsiTheme="minorEastAsia" w:hint="eastAsia"/>
          <w:szCs w:val="21"/>
        </w:rPr>
        <w:t>売上の25％を必ず得るというような天引き</w:t>
      </w:r>
      <w:r w:rsidR="00AC06C1">
        <w:rPr>
          <w:rFonts w:asciiTheme="minorEastAsia" w:hAnsiTheme="minorEastAsia" w:hint="eastAsia"/>
          <w:szCs w:val="21"/>
        </w:rPr>
        <w:t>の仕組みになっており、どの馬が当たろうと主催者の利益の程度にも危険負担にも変化はない。すなわち、主催者（開帳者）は、自らは賭けに入ることはないのである。馬券を買う者は「博徒」であり、「結合」させたといえる主催者は賭博開帳等図利</w:t>
      </w:r>
      <w:r w:rsidR="00557461">
        <w:rPr>
          <w:rFonts w:asciiTheme="minorEastAsia" w:hAnsiTheme="minorEastAsia" w:hint="eastAsia"/>
          <w:szCs w:val="21"/>
        </w:rPr>
        <w:t>にみ</w:t>
      </w:r>
      <w:r w:rsidR="00AC06C1">
        <w:rPr>
          <w:rFonts w:asciiTheme="minorEastAsia" w:hAnsiTheme="minorEastAsia" w:hint="eastAsia"/>
          <w:szCs w:val="21"/>
        </w:rPr>
        <w:t>えるが、</w:t>
      </w:r>
      <w:r w:rsidR="00557461">
        <w:rPr>
          <w:rFonts w:asciiTheme="minorEastAsia" w:hAnsiTheme="minorEastAsia" w:hint="eastAsia"/>
          <w:szCs w:val="21"/>
        </w:rPr>
        <w:t>公営競技は</w:t>
      </w:r>
      <w:r w:rsidR="00AC06C1">
        <w:rPr>
          <w:rFonts w:asciiTheme="minorEastAsia" w:hAnsiTheme="minorEastAsia" w:hint="eastAsia"/>
          <w:szCs w:val="21"/>
        </w:rPr>
        <w:t>闇バクチとは異なり、「博徒」「結合」とまでは言い難い。そして、馬券や車券は、単勝、複勝、連勝方式にかかわらず、当該レースを設定して当せんする「くじ」を売っているだけで</w:t>
      </w:r>
      <w:r w:rsidR="00557461">
        <w:rPr>
          <w:rFonts w:asciiTheme="minorEastAsia" w:hAnsiTheme="minorEastAsia" w:hint="eastAsia"/>
          <w:szCs w:val="21"/>
        </w:rPr>
        <w:t>ある。</w:t>
      </w:r>
      <w:r w:rsidR="00AC06C1">
        <w:rPr>
          <w:rFonts w:asciiTheme="minorEastAsia" w:hAnsiTheme="minorEastAsia" w:hint="eastAsia"/>
          <w:szCs w:val="21"/>
        </w:rPr>
        <w:t>公営競技主催者は自ら当該賭け行為の当事者になることはないから、結局富くじを売っている者にあたるというのが、刑法学者の理屈である。</w:t>
      </w:r>
    </w:p>
    <w:p w:rsidR="00AC06C1" w:rsidRDefault="00AC06C1" w:rsidP="00AC06C1">
      <w:pPr>
        <w:jc w:val="left"/>
        <w:rPr>
          <w:rFonts w:asciiTheme="minorEastAsia" w:hAnsiTheme="minorEastAsia"/>
          <w:szCs w:val="21"/>
        </w:rPr>
      </w:pPr>
      <w:r>
        <w:rPr>
          <w:rFonts w:asciiTheme="minorEastAsia" w:hAnsiTheme="minorEastAsia" w:hint="eastAsia"/>
          <w:szCs w:val="21"/>
        </w:rPr>
        <w:t xml:space="preserve">　</w:t>
      </w:r>
      <w:r w:rsidR="00557461">
        <w:rPr>
          <w:rFonts w:asciiTheme="minorEastAsia" w:hAnsiTheme="minorEastAsia" w:hint="eastAsia"/>
          <w:szCs w:val="21"/>
        </w:rPr>
        <w:t>こう考えると</w:t>
      </w:r>
      <w:r>
        <w:rPr>
          <w:rFonts w:asciiTheme="minorEastAsia" w:hAnsiTheme="minorEastAsia" w:hint="eastAsia"/>
          <w:szCs w:val="21"/>
        </w:rPr>
        <w:t>、日本で特別法によって合法化された競馬、競輪、モーターボートレース、オートレースは、刑法187条で禁じられている富くじ発売等の特別法による例外ということになる。</w:t>
      </w:r>
    </w:p>
    <w:p w:rsidR="00557461" w:rsidRDefault="002260EC" w:rsidP="00AC06C1">
      <w:pPr>
        <w:jc w:val="left"/>
        <w:rPr>
          <w:rFonts w:asciiTheme="minorEastAsia" w:hAnsiTheme="minorEastAsia"/>
          <w:szCs w:val="21"/>
        </w:rPr>
      </w:pPr>
      <w:r>
        <w:rPr>
          <w:rFonts w:asciiTheme="minorEastAsia" w:hAnsiTheme="minorEastAsia" w:hint="eastAsia"/>
          <w:szCs w:val="21"/>
        </w:rPr>
        <w:t xml:space="preserve">　現在</w:t>
      </w:r>
      <w:r w:rsidR="00557461">
        <w:rPr>
          <w:rFonts w:asciiTheme="minorEastAsia" w:hAnsiTheme="minorEastAsia" w:hint="eastAsia"/>
          <w:szCs w:val="21"/>
        </w:rPr>
        <w:t>、</w:t>
      </w:r>
      <w:r>
        <w:rPr>
          <w:rFonts w:asciiTheme="minorEastAsia" w:hAnsiTheme="minorEastAsia" w:hint="eastAsia"/>
          <w:szCs w:val="21"/>
        </w:rPr>
        <w:t>政府が導入を目指すＩＲカジノは、主催者が胴となったりして危険を負担するギャンブルも行うことになり</w:t>
      </w:r>
      <w:r w:rsidR="00557461">
        <w:rPr>
          <w:rFonts w:asciiTheme="minorEastAsia" w:hAnsiTheme="minorEastAsia" w:hint="eastAsia"/>
          <w:szCs w:val="21"/>
        </w:rPr>
        <w:t>（ルーレット、バカラ等は主催者のディーラーも勝負に入る）</w:t>
      </w:r>
      <w:r>
        <w:rPr>
          <w:rFonts w:asciiTheme="minorEastAsia" w:hAnsiTheme="minorEastAsia" w:hint="eastAsia"/>
          <w:szCs w:val="21"/>
        </w:rPr>
        <w:t>、日本で初めて公認する民間賭博開帳ということになる。</w:t>
      </w:r>
    </w:p>
    <w:p w:rsidR="007919BA" w:rsidRDefault="00557461" w:rsidP="00557461">
      <w:pPr>
        <w:ind w:firstLineChars="100" w:firstLine="212"/>
        <w:jc w:val="left"/>
        <w:rPr>
          <w:rFonts w:asciiTheme="minorEastAsia" w:hAnsiTheme="minorEastAsia"/>
          <w:szCs w:val="21"/>
        </w:rPr>
      </w:pPr>
      <w:r>
        <w:rPr>
          <w:rFonts w:asciiTheme="minorEastAsia" w:hAnsiTheme="minorEastAsia" w:hint="eastAsia"/>
          <w:szCs w:val="21"/>
        </w:rPr>
        <w:t>この点、</w:t>
      </w:r>
      <w:r w:rsidR="002260EC">
        <w:rPr>
          <w:rFonts w:asciiTheme="minorEastAsia" w:hAnsiTheme="minorEastAsia" w:hint="eastAsia"/>
          <w:szCs w:val="21"/>
        </w:rPr>
        <w:t>推進会議で論議しているレベルでは、刑法上のクリアなど克服でき</w:t>
      </w:r>
      <w:r>
        <w:rPr>
          <w:rFonts w:asciiTheme="minorEastAsia" w:hAnsiTheme="minorEastAsia" w:hint="eastAsia"/>
          <w:szCs w:val="21"/>
        </w:rPr>
        <w:t>てい</w:t>
      </w:r>
      <w:r w:rsidR="002260EC">
        <w:rPr>
          <w:rFonts w:asciiTheme="minorEastAsia" w:hAnsiTheme="minorEastAsia" w:hint="eastAsia"/>
          <w:szCs w:val="21"/>
        </w:rPr>
        <w:t>ない。</w:t>
      </w:r>
    </w:p>
    <w:p w:rsidR="00557461" w:rsidRDefault="00557461" w:rsidP="00AC06C1">
      <w:pPr>
        <w:jc w:val="left"/>
        <w:rPr>
          <w:rFonts w:asciiTheme="minorEastAsia" w:hAnsiTheme="minorEastAsia"/>
          <w:szCs w:val="21"/>
        </w:rPr>
        <w:sectPr w:rsidR="00557461" w:rsidSect="00557461">
          <w:pgSz w:w="11906" w:h="16838" w:code="9"/>
          <w:pgMar w:top="851" w:right="1134" w:bottom="851" w:left="1247" w:header="851" w:footer="510" w:gutter="0"/>
          <w:cols w:space="420"/>
          <w:docGrid w:type="linesAndChars" w:linePitch="504" w:charSpace="341"/>
        </w:sectPr>
      </w:pPr>
    </w:p>
    <w:p w:rsidR="007919BA" w:rsidRDefault="007919BA" w:rsidP="00AE029B">
      <w:pPr>
        <w:ind w:left="212" w:hangingChars="100" w:hanging="212"/>
        <w:rPr>
          <w:rFonts w:asciiTheme="majorEastAsia" w:eastAsiaTheme="majorEastAsia" w:hAnsiTheme="majorEastAsia"/>
          <w:sz w:val="28"/>
          <w:bdr w:val="single" w:sz="4" w:space="0" w:color="auto"/>
        </w:rPr>
      </w:pPr>
      <w:r>
        <w:rPr>
          <w:rFonts w:hint="eastAsia"/>
        </w:rPr>
        <w:t xml:space="preserve">　</w:t>
      </w:r>
      <w:r w:rsidRPr="00E27C5B">
        <w:rPr>
          <w:rFonts w:asciiTheme="majorEastAsia" w:eastAsiaTheme="majorEastAsia" w:hAnsiTheme="majorEastAsia" w:hint="eastAsia"/>
          <w:sz w:val="28"/>
          <w:bdr w:val="single" w:sz="4" w:space="0" w:color="auto"/>
        </w:rPr>
        <w:t>パチンコ研究(1</w:t>
      </w:r>
      <w:r>
        <w:rPr>
          <w:rFonts w:asciiTheme="majorEastAsia" w:eastAsiaTheme="majorEastAsia" w:hAnsiTheme="majorEastAsia" w:hint="eastAsia"/>
          <w:sz w:val="28"/>
          <w:bdr w:val="single" w:sz="4" w:space="0" w:color="auto"/>
        </w:rPr>
        <w:t>2</w:t>
      </w:r>
      <w:r w:rsidRPr="00E27C5B">
        <w:rPr>
          <w:rFonts w:asciiTheme="majorEastAsia" w:eastAsiaTheme="majorEastAsia" w:hAnsiTheme="majorEastAsia" w:hint="eastAsia"/>
          <w:sz w:val="28"/>
          <w:bdr w:val="single" w:sz="4" w:space="0" w:color="auto"/>
        </w:rPr>
        <w:t>)</w:t>
      </w:r>
    </w:p>
    <w:p w:rsidR="007919BA" w:rsidRDefault="007919BA" w:rsidP="00AE029B">
      <w:pPr>
        <w:ind w:left="402" w:hangingChars="100" w:hanging="402"/>
        <w:jc w:val="center"/>
        <w:rPr>
          <w:rFonts w:ascii="HGP創英角ｺﾞｼｯｸUB" w:eastAsia="HGP創英角ｺﾞｼｯｸUB" w:hAnsi="HGP創英角ｺﾞｼｯｸUB"/>
          <w:sz w:val="36"/>
        </w:rPr>
      </w:pPr>
      <w:r w:rsidRPr="00AC682A">
        <w:rPr>
          <w:rFonts w:ascii="HGP創英角ｺﾞｼｯｸUB" w:eastAsia="HGP創英角ｺﾞｼｯｸUB" w:hAnsi="HGP創英角ｺﾞｼｯｸUB" w:hint="eastAsia"/>
          <w:sz w:val="40"/>
        </w:rPr>
        <w:t>新しい出玉規制</w:t>
      </w:r>
    </w:p>
    <w:p w:rsidR="007919BA" w:rsidRDefault="007919BA" w:rsidP="007919BA">
      <w:pPr>
        <w:jc w:val="left"/>
        <w:rPr>
          <w:rFonts w:asciiTheme="minorEastAsia" w:hAnsiTheme="minorEastAsia"/>
          <w:szCs w:val="21"/>
        </w:rPr>
      </w:pPr>
    </w:p>
    <w:p w:rsidR="007919BA" w:rsidRDefault="007919BA" w:rsidP="007919BA">
      <w:pPr>
        <w:jc w:val="left"/>
        <w:rPr>
          <w:rFonts w:asciiTheme="minorEastAsia" w:hAnsiTheme="minorEastAsia"/>
          <w:szCs w:val="21"/>
        </w:rPr>
      </w:pPr>
      <w:r>
        <w:rPr>
          <w:rFonts w:asciiTheme="minorEastAsia" w:hAnsiTheme="minorEastAsia" w:hint="eastAsia"/>
          <w:szCs w:val="21"/>
        </w:rPr>
        <w:t xml:space="preserve">　2017年8月24日、警察庁は、パチンコへの過度なのめり込みを防止することを目的として、風営法施行規則改正を決定した。施行日は2018年2月1日、機器入替のため最大3年間の猶予期間を設けた。</w:t>
      </w:r>
    </w:p>
    <w:p w:rsidR="007919BA" w:rsidRDefault="007919BA" w:rsidP="007919BA">
      <w:pPr>
        <w:jc w:val="left"/>
        <w:rPr>
          <w:rFonts w:asciiTheme="minorEastAsia" w:hAnsiTheme="minorEastAsia"/>
          <w:szCs w:val="21"/>
        </w:rPr>
      </w:pPr>
      <w:r>
        <w:rPr>
          <w:rFonts w:asciiTheme="minorEastAsia" w:hAnsiTheme="minorEastAsia" w:hint="eastAsia"/>
          <w:szCs w:val="21"/>
        </w:rPr>
        <w:t xml:space="preserve">　これに至るまでには7月11日から8月9日まで改正案についてパブコメが求められ、報道によると1.4万件超の意見が寄せられたという。パブコメの改正案は、</w:t>
      </w:r>
      <w:r w:rsidRPr="00A15804">
        <w:rPr>
          <w:rFonts w:asciiTheme="majorEastAsia" w:eastAsiaTheme="majorEastAsia" w:hAnsiTheme="majorEastAsia" w:hint="eastAsia"/>
          <w:szCs w:val="21"/>
        </w:rPr>
        <w:t>出玉規制を現行の約3分の2</w:t>
      </w:r>
      <w:r>
        <w:rPr>
          <w:rFonts w:asciiTheme="minorEastAsia" w:hAnsiTheme="minorEastAsia" w:hint="eastAsia"/>
          <w:szCs w:val="21"/>
        </w:rPr>
        <w:t>に制限するというもので、結果としてこれを維持し改正された。</w:t>
      </w:r>
    </w:p>
    <w:p w:rsidR="007919BA" w:rsidRDefault="007919BA" w:rsidP="007919BA">
      <w:pPr>
        <w:jc w:val="left"/>
        <w:rPr>
          <w:rFonts w:asciiTheme="minorEastAsia" w:hAnsiTheme="minorEastAsia"/>
          <w:szCs w:val="21"/>
        </w:rPr>
      </w:pPr>
      <w:r>
        <w:rPr>
          <w:rFonts w:asciiTheme="minorEastAsia" w:hAnsiTheme="minorEastAsia" w:hint="eastAsia"/>
          <w:szCs w:val="21"/>
        </w:rPr>
        <w:t xml:space="preserve">　当会も8月8日にパブコメを提出している（会報57号掲載）。規制強化は当然であるが出玉規制だけでは不十分で、パチンコの三店方式というギャンブルへの本質的規制がないこと、これから3年間の猶予期間において規制強化に対応したパチンコ台が導入されていくことになるが、これに伴う警察庁の利権は何ら変わらないどころか増大するものであるとも警告した。</w:t>
      </w:r>
    </w:p>
    <w:p w:rsidR="007919BA" w:rsidRDefault="007919BA" w:rsidP="007919BA">
      <w:pPr>
        <w:jc w:val="left"/>
        <w:rPr>
          <w:rFonts w:asciiTheme="minorEastAsia" w:hAnsiTheme="minorEastAsia"/>
          <w:szCs w:val="21"/>
        </w:rPr>
      </w:pPr>
      <w:r>
        <w:rPr>
          <w:rFonts w:asciiTheme="minorEastAsia" w:hAnsiTheme="minorEastAsia" w:hint="eastAsia"/>
          <w:szCs w:val="21"/>
        </w:rPr>
        <w:t xml:space="preserve">　今回の改正によりパチンコ業界は、①パチンコメーカーにとって新台及び改装台の新需要増、②ホールにとっては負担増とホール間競争激化による中小ホールの淘汰・倒産、大型ホールのシェア拡大・総店数減少という変動が起きるであろう。</w:t>
      </w:r>
    </w:p>
    <w:p w:rsidR="007919BA" w:rsidRDefault="007919BA" w:rsidP="007919BA">
      <w:pPr>
        <w:jc w:val="left"/>
        <w:rPr>
          <w:rFonts w:asciiTheme="minorEastAsia" w:hAnsiTheme="minorEastAsia"/>
          <w:szCs w:val="21"/>
        </w:rPr>
      </w:pPr>
      <w:r>
        <w:rPr>
          <w:rFonts w:asciiTheme="minorEastAsia" w:hAnsiTheme="minorEastAsia" w:hint="eastAsia"/>
          <w:szCs w:val="21"/>
        </w:rPr>
        <w:t xml:space="preserve">　</w:t>
      </w:r>
      <w:r w:rsidRPr="00733866">
        <w:rPr>
          <w:rFonts w:asciiTheme="minorEastAsia" w:hAnsiTheme="minorEastAsia" w:hint="eastAsia"/>
          <w:szCs w:val="21"/>
        </w:rPr>
        <w:t>ホールは、豪華な新大型店やレジャーゲーム施設への融合、そしてレジャー産業として大衆娯楽への新展開のため、遊技機の情報管理機能を生かした営業</w:t>
      </w:r>
      <w:r w:rsidR="00A15804">
        <w:rPr>
          <w:rFonts w:asciiTheme="minorEastAsia" w:hAnsiTheme="minorEastAsia" w:hint="eastAsia"/>
          <w:szCs w:val="21"/>
        </w:rPr>
        <w:t>を図るだろう</w:t>
      </w:r>
      <w:r>
        <w:rPr>
          <w:rFonts w:asciiTheme="minorEastAsia" w:hAnsiTheme="minorEastAsia" w:hint="eastAsia"/>
          <w:szCs w:val="21"/>
        </w:rPr>
        <w:t>。具体的には客の個人情報をより把握し、過度でなく適度（？！）にコントロールすることで客を遊ばせて収益を得る</w:t>
      </w:r>
      <w:r w:rsidRPr="00A15804">
        <w:rPr>
          <w:rFonts w:asciiTheme="majorEastAsia" w:eastAsiaTheme="majorEastAsia" w:hAnsiTheme="majorEastAsia" w:hint="eastAsia"/>
          <w:szCs w:val="21"/>
        </w:rPr>
        <w:t>「管理遊技」</w:t>
      </w:r>
      <w:r>
        <w:rPr>
          <w:rFonts w:asciiTheme="minorEastAsia" w:hAnsiTheme="minorEastAsia" w:hint="eastAsia"/>
          <w:szCs w:val="21"/>
        </w:rPr>
        <w:t>の道を目指すという。結局のところ、年20億円もの玉・メダルを借りさせて射幸心をコントロールし、警察庁と一体となってこれまでよりは抑制的なギャンブルにする道を考えるというのだろう。</w:t>
      </w:r>
    </w:p>
    <w:p w:rsidR="007919BA" w:rsidRDefault="007919BA" w:rsidP="007919BA">
      <w:pPr>
        <w:jc w:val="left"/>
        <w:rPr>
          <w:rFonts w:asciiTheme="minorEastAsia" w:hAnsiTheme="minorEastAsia"/>
          <w:szCs w:val="21"/>
        </w:rPr>
      </w:pPr>
      <w:r>
        <w:rPr>
          <w:rFonts w:asciiTheme="minorEastAsia" w:hAnsiTheme="minorEastAsia" w:hint="eastAsia"/>
          <w:szCs w:val="21"/>
        </w:rPr>
        <w:t xml:space="preserve">　しかし、パチンコ客を奪い合うメーカーやホールを含む業界が、客の射幸心を削いでは自らの客が減ってしまうのであり、業界の自主規制でギャンブルの弊がなくなる訳がない。薬はもちろんのことタバコにしても適量規制は困難であり、</w:t>
      </w:r>
      <w:r w:rsidR="00A15804">
        <w:rPr>
          <w:rFonts w:asciiTheme="minorEastAsia" w:hAnsiTheme="minorEastAsia" w:hint="eastAsia"/>
          <w:szCs w:val="21"/>
        </w:rPr>
        <w:t>パチンコ依存症をなくすには、</w:t>
      </w:r>
      <w:r>
        <w:rPr>
          <w:rFonts w:asciiTheme="minorEastAsia" w:hAnsiTheme="minorEastAsia" w:hint="eastAsia"/>
          <w:szCs w:val="21"/>
        </w:rPr>
        <w:t>パチンコ</w:t>
      </w:r>
      <w:r w:rsidR="00A15804">
        <w:rPr>
          <w:rFonts w:asciiTheme="minorEastAsia" w:hAnsiTheme="minorEastAsia" w:hint="eastAsia"/>
          <w:szCs w:val="21"/>
        </w:rPr>
        <w:t>から</w:t>
      </w:r>
      <w:r>
        <w:rPr>
          <w:rFonts w:asciiTheme="minorEastAsia" w:hAnsiTheme="minorEastAsia" w:hint="eastAsia"/>
          <w:szCs w:val="21"/>
        </w:rPr>
        <w:t>ギャンブル</w:t>
      </w:r>
      <w:r w:rsidR="00A15804">
        <w:rPr>
          <w:rFonts w:asciiTheme="minorEastAsia" w:hAnsiTheme="minorEastAsia" w:hint="eastAsia"/>
          <w:szCs w:val="21"/>
        </w:rPr>
        <w:t>性（射幸性）</w:t>
      </w:r>
      <w:r>
        <w:rPr>
          <w:rFonts w:asciiTheme="minorEastAsia" w:hAnsiTheme="minorEastAsia" w:hint="eastAsia"/>
          <w:szCs w:val="21"/>
        </w:rPr>
        <w:t>という要素を取り除くことが必要である。</w:t>
      </w:r>
    </w:p>
    <w:p w:rsidR="007919BA" w:rsidRPr="007919BA" w:rsidRDefault="007919BA" w:rsidP="00AC06C1">
      <w:pPr>
        <w:jc w:val="left"/>
        <w:rPr>
          <w:rFonts w:asciiTheme="minorEastAsia" w:hAnsiTheme="minorEastAsia"/>
          <w:szCs w:val="21"/>
        </w:rPr>
      </w:pPr>
      <w:r>
        <w:rPr>
          <w:rFonts w:asciiTheme="minorEastAsia" w:hAnsiTheme="minorEastAsia" w:hint="eastAsia"/>
          <w:szCs w:val="21"/>
        </w:rPr>
        <w:t xml:space="preserve">　なお、風営法（風適法）上の認められる射幸性は、金でなく賞品を獲得するためのゲームでの低い射幸性のことであり、公営ギャンブルの射幸性ではないことをこの際、業界、警察、司法がはっきりするべきである。</w:t>
      </w:r>
    </w:p>
    <w:p w:rsidR="00AC06C1" w:rsidRPr="00AC06C1" w:rsidRDefault="00AC06C1" w:rsidP="00AC06C1">
      <w:pPr>
        <w:jc w:val="left"/>
        <w:rPr>
          <w:rFonts w:asciiTheme="minorEastAsia" w:hAnsiTheme="minorEastAsia"/>
          <w:szCs w:val="21"/>
        </w:rPr>
        <w:sectPr w:rsidR="00AC06C1" w:rsidRPr="00AC06C1" w:rsidSect="00AE029B">
          <w:pgSz w:w="11906" w:h="16838" w:code="9"/>
          <w:pgMar w:top="851" w:right="1134" w:bottom="851" w:left="1247" w:header="851" w:footer="510" w:gutter="0"/>
          <w:cols w:space="420"/>
          <w:docGrid w:type="linesAndChars" w:linePitch="488" w:charSpace="341"/>
        </w:sectPr>
      </w:pPr>
      <w:r>
        <w:rPr>
          <w:rFonts w:asciiTheme="minorEastAsia" w:hAnsiTheme="minorEastAsia" w:hint="eastAsia"/>
          <w:szCs w:val="21"/>
        </w:rPr>
        <w:t xml:space="preserve">　</w:t>
      </w:r>
    </w:p>
    <w:p w:rsidR="00637CA7" w:rsidRPr="001425F0" w:rsidRDefault="00D63A7A" w:rsidP="00904788">
      <w:pPr>
        <w:widowControl/>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大阪カジノ万博物語（</w:t>
      </w:r>
      <w:r w:rsidR="002A6E4D">
        <w:rPr>
          <w:rFonts w:ascii="HGP創英角ｺﾞｼｯｸUB" w:eastAsia="HGP創英角ｺﾞｼｯｸUB" w:hAnsi="HGP創英角ｺﾞｼｯｸUB" w:hint="eastAsia"/>
          <w:sz w:val="36"/>
        </w:rPr>
        <w:t>６</w:t>
      </w:r>
      <w:r w:rsidR="00637CA7" w:rsidRPr="001425F0">
        <w:rPr>
          <w:rFonts w:ascii="HGP創英角ｺﾞｼｯｸUB" w:eastAsia="HGP創英角ｺﾞｼｯｸUB" w:hAnsi="HGP創英角ｺﾞｼｯｸUB" w:hint="eastAsia"/>
          <w:sz w:val="36"/>
        </w:rPr>
        <w:t>）</w:t>
      </w:r>
    </w:p>
    <w:p w:rsidR="003F7E63" w:rsidRPr="00A50E03" w:rsidRDefault="002A6E4D" w:rsidP="00A50E03">
      <w:pPr>
        <w:jc w:val="center"/>
        <w:rPr>
          <w:rFonts w:asciiTheme="majorEastAsia" w:eastAsiaTheme="majorEastAsia" w:hAnsiTheme="majorEastAsia"/>
          <w:sz w:val="24"/>
        </w:rPr>
      </w:pPr>
      <w:r w:rsidRPr="00A50E03">
        <w:rPr>
          <w:rFonts w:asciiTheme="majorEastAsia" w:eastAsiaTheme="majorEastAsia" w:hAnsiTheme="majorEastAsia" w:hint="eastAsia"/>
          <w:sz w:val="24"/>
        </w:rPr>
        <w:t>―</w:t>
      </w:r>
      <w:r w:rsidR="00A50E03">
        <w:rPr>
          <w:rFonts w:asciiTheme="majorEastAsia" w:eastAsiaTheme="majorEastAsia" w:hAnsiTheme="majorEastAsia" w:hint="eastAsia"/>
          <w:sz w:val="24"/>
        </w:rPr>
        <w:t xml:space="preserve">　</w:t>
      </w:r>
      <w:r w:rsidR="00733866" w:rsidRPr="00A50E03">
        <w:rPr>
          <w:rFonts w:asciiTheme="majorEastAsia" w:eastAsiaTheme="majorEastAsia" w:hAnsiTheme="majorEastAsia" w:hint="eastAsia"/>
          <w:sz w:val="24"/>
        </w:rPr>
        <w:t>夢のドタバタ申請</w:t>
      </w:r>
      <w:r w:rsidR="00A50E03">
        <w:rPr>
          <w:rFonts w:asciiTheme="majorEastAsia" w:eastAsiaTheme="majorEastAsia" w:hAnsiTheme="majorEastAsia" w:hint="eastAsia"/>
          <w:sz w:val="24"/>
        </w:rPr>
        <w:t xml:space="preserve">　</w:t>
      </w:r>
      <w:r w:rsidR="002864A1" w:rsidRPr="00A50E03">
        <w:rPr>
          <w:rFonts w:asciiTheme="majorEastAsia" w:eastAsiaTheme="majorEastAsia" w:hAnsiTheme="majorEastAsia" w:hint="eastAsia"/>
          <w:sz w:val="24"/>
        </w:rPr>
        <w:t>―</w:t>
      </w:r>
    </w:p>
    <w:p w:rsidR="00923DA8" w:rsidRDefault="00923DA8" w:rsidP="002864A1">
      <w:pPr>
        <w:ind w:left="210" w:hangingChars="100" w:hanging="210"/>
      </w:pPr>
    </w:p>
    <w:p w:rsidR="00CE1364" w:rsidRDefault="00207B5C" w:rsidP="002864A1">
      <w:pPr>
        <w:ind w:left="210" w:hangingChars="100" w:hanging="210"/>
      </w:pPr>
      <w:r>
        <w:rPr>
          <w:rFonts w:hint="eastAsia"/>
        </w:rPr>
        <w:t>１．大阪夢洲カジノ万博では、パリらと争っても</w:t>
      </w:r>
      <w:r>
        <w:rPr>
          <w:rFonts w:hint="eastAsia"/>
        </w:rPr>
        <w:t>2025</w:t>
      </w:r>
      <w:r>
        <w:rPr>
          <w:rFonts w:hint="eastAsia"/>
        </w:rPr>
        <w:t>年の開催を勝ち取れない。大阪府は当初、テーマを</w:t>
      </w:r>
      <w:r w:rsidR="00CE1364" w:rsidRPr="00CE1364">
        <w:rPr>
          <w:rFonts w:asciiTheme="majorEastAsia" w:eastAsiaTheme="majorEastAsia" w:hAnsiTheme="majorEastAsia" w:hint="eastAsia"/>
        </w:rPr>
        <w:t>“</w:t>
      </w:r>
      <w:r w:rsidRPr="00CE1364">
        <w:rPr>
          <w:rFonts w:asciiTheme="majorEastAsia" w:eastAsiaTheme="majorEastAsia" w:hAnsiTheme="majorEastAsia" w:hint="eastAsia"/>
        </w:rPr>
        <w:t>人類の健康・長寿への挑戦</w:t>
      </w:r>
      <w:r w:rsidR="00CE1364" w:rsidRPr="00CE1364">
        <w:rPr>
          <w:rFonts w:asciiTheme="majorEastAsia" w:eastAsiaTheme="majorEastAsia" w:hAnsiTheme="majorEastAsia" w:hint="eastAsia"/>
        </w:rPr>
        <w:t>”</w:t>
      </w:r>
      <w:r>
        <w:rPr>
          <w:rFonts w:hint="eastAsia"/>
        </w:rPr>
        <w:t>としていた。これはまさに高齢化社会である日本での関心事ではあるが、テーマを絞りすぎており、若者の関心からは遠く、世界の新興国には魅力を欠</w:t>
      </w:r>
      <w:r w:rsidR="00733866">
        <w:rPr>
          <w:rFonts w:hint="eastAsia"/>
        </w:rPr>
        <w:t>いた</w:t>
      </w:r>
      <w:r>
        <w:rPr>
          <w:rFonts w:hint="eastAsia"/>
        </w:rPr>
        <w:t>。</w:t>
      </w:r>
    </w:p>
    <w:p w:rsidR="00207B5C" w:rsidRDefault="00207B5C" w:rsidP="00CE1364">
      <w:pPr>
        <w:ind w:leftChars="100" w:left="210" w:firstLineChars="100" w:firstLine="210"/>
      </w:pPr>
      <w:r>
        <w:rPr>
          <w:rFonts w:hint="eastAsia"/>
        </w:rPr>
        <w:t>そのため、経済産業省の検討会では「未来」というイメージが主張され、</w:t>
      </w:r>
      <w:r w:rsidR="00CE1364" w:rsidRPr="00CE1364">
        <w:rPr>
          <w:rFonts w:asciiTheme="majorEastAsia" w:eastAsiaTheme="majorEastAsia" w:hAnsiTheme="majorEastAsia" w:hint="eastAsia"/>
        </w:rPr>
        <w:t>“</w:t>
      </w:r>
      <w:r w:rsidRPr="00CE1364">
        <w:rPr>
          <w:rFonts w:asciiTheme="majorEastAsia" w:eastAsiaTheme="majorEastAsia" w:hAnsiTheme="majorEastAsia" w:hint="eastAsia"/>
        </w:rPr>
        <w:t>いのち輝く未来社会のデザイン</w:t>
      </w:r>
      <w:r w:rsidR="00CE1364" w:rsidRPr="00CE1364">
        <w:rPr>
          <w:rFonts w:asciiTheme="majorEastAsia" w:eastAsiaTheme="majorEastAsia" w:hAnsiTheme="majorEastAsia" w:hint="eastAsia"/>
        </w:rPr>
        <w:t>”</w:t>
      </w:r>
      <w:r w:rsidR="00CE1364">
        <w:rPr>
          <w:rFonts w:hint="eastAsia"/>
        </w:rPr>
        <w:t>に変更された。英語では「</w:t>
      </w:r>
      <w:r w:rsidR="00CE1364">
        <w:rPr>
          <w:rFonts w:hint="eastAsia"/>
        </w:rPr>
        <w:t>Designing</w:t>
      </w:r>
      <w:r w:rsidR="00CE1364">
        <w:rPr>
          <w:rFonts w:hint="eastAsia"/>
        </w:rPr>
        <w:t xml:space="preserve">　</w:t>
      </w:r>
      <w:r w:rsidR="00CE1364">
        <w:rPr>
          <w:rFonts w:hint="eastAsia"/>
        </w:rPr>
        <w:t>Future</w:t>
      </w:r>
      <w:r w:rsidR="00CE1364">
        <w:rPr>
          <w:rFonts w:hint="eastAsia"/>
        </w:rPr>
        <w:t xml:space="preserve">　</w:t>
      </w:r>
      <w:r w:rsidR="00CE1364">
        <w:rPr>
          <w:rFonts w:hint="eastAsia"/>
        </w:rPr>
        <w:t>Society</w:t>
      </w:r>
      <w:r w:rsidR="00CE1364">
        <w:rPr>
          <w:rFonts w:hint="eastAsia"/>
        </w:rPr>
        <w:t xml:space="preserve">　</w:t>
      </w:r>
      <w:r w:rsidR="00CE1364">
        <w:rPr>
          <w:rFonts w:hint="eastAsia"/>
        </w:rPr>
        <w:t>for</w:t>
      </w:r>
      <w:r w:rsidR="00CE1364">
        <w:rPr>
          <w:rFonts w:hint="eastAsia"/>
        </w:rPr>
        <w:t xml:space="preserve">　</w:t>
      </w:r>
      <w:r w:rsidR="00CE1364">
        <w:rPr>
          <w:rFonts w:hint="eastAsia"/>
        </w:rPr>
        <w:t>Our</w:t>
      </w:r>
      <w:r w:rsidR="00CE1364">
        <w:rPr>
          <w:rFonts w:hint="eastAsia"/>
        </w:rPr>
        <w:t xml:space="preserve">　</w:t>
      </w:r>
      <w:r w:rsidR="00CE1364">
        <w:rPr>
          <w:rFonts w:hint="eastAsia"/>
        </w:rPr>
        <w:t>Lives</w:t>
      </w:r>
      <w:r w:rsidR="00CE1364">
        <w:rPr>
          <w:rFonts w:hint="eastAsia"/>
        </w:rPr>
        <w:t>」と表現している。朝日新聞はこのコンセプトを「人類の共通の課題への解決に向けたアイデアを発信し、異なる知と知が融合することで新たなアイデアが生まれる場」と伝えた（</w:t>
      </w:r>
      <w:r w:rsidR="00CE1364">
        <w:rPr>
          <w:rFonts w:hint="eastAsia"/>
        </w:rPr>
        <w:t>2017.3.14</w:t>
      </w:r>
      <w:r w:rsidR="00CE1364">
        <w:rPr>
          <w:rFonts w:hint="eastAsia"/>
        </w:rPr>
        <w:t>）。高齢化の日本を「世界における未来社会の実験場」とし、「万博」で「新たな発想で社会・経済制度をデザインする」と紹介したのである。</w:t>
      </w:r>
    </w:p>
    <w:p w:rsidR="00CE1364" w:rsidRDefault="00CE1364" w:rsidP="002864A1">
      <w:pPr>
        <w:ind w:left="210" w:hangingChars="100" w:hanging="210"/>
      </w:pPr>
    </w:p>
    <w:p w:rsidR="00CE1364" w:rsidRDefault="00CE1364" w:rsidP="002864A1">
      <w:pPr>
        <w:ind w:left="210" w:hangingChars="100" w:hanging="210"/>
      </w:pPr>
      <w:r>
        <w:rPr>
          <w:rFonts w:hint="eastAsia"/>
        </w:rPr>
        <w:t>２．この経産省報告書案（</w:t>
      </w:r>
      <w:r>
        <w:rPr>
          <w:rFonts w:hint="eastAsia"/>
        </w:rPr>
        <w:t>2017.3.13</w:t>
      </w:r>
      <w:r>
        <w:rPr>
          <w:rFonts w:hint="eastAsia"/>
        </w:rPr>
        <w:t>）はまさに「八方美人」</w:t>
      </w:r>
      <w:r w:rsidR="00733866">
        <w:rPr>
          <w:rFonts w:hint="eastAsia"/>
        </w:rPr>
        <w:t>だった。</w:t>
      </w:r>
      <w:r w:rsidR="00A15804">
        <w:rPr>
          <w:rFonts w:hint="eastAsia"/>
        </w:rPr>
        <w:t>このため</w:t>
      </w:r>
      <w:r>
        <w:rPr>
          <w:rFonts w:hint="eastAsia"/>
        </w:rPr>
        <w:t>有能な記者でもわかりやすく要約することは困難で、「大本営」発表</w:t>
      </w:r>
      <w:r w:rsidR="00733866">
        <w:rPr>
          <w:rFonts w:hint="eastAsia"/>
        </w:rPr>
        <w:t>並み</w:t>
      </w:r>
      <w:r>
        <w:rPr>
          <w:rFonts w:hint="eastAsia"/>
        </w:rPr>
        <w:t>の記事になったのだろう。この報告案は、経産省が</w:t>
      </w:r>
      <w:r w:rsidR="004E6F0A">
        <w:rPr>
          <w:rFonts w:hint="eastAsia"/>
        </w:rPr>
        <w:t>2016</w:t>
      </w:r>
      <w:r w:rsidR="004E6F0A">
        <w:rPr>
          <w:rFonts w:hint="eastAsia"/>
        </w:rPr>
        <w:t>年</w:t>
      </w:r>
      <w:r w:rsidR="004E6F0A">
        <w:rPr>
          <w:rFonts w:hint="eastAsia"/>
        </w:rPr>
        <w:t>12</w:t>
      </w:r>
      <w:r w:rsidR="004E6F0A">
        <w:rPr>
          <w:rFonts w:hint="eastAsia"/>
        </w:rPr>
        <w:t>月</w:t>
      </w:r>
      <w:r w:rsidR="004E6F0A">
        <w:rPr>
          <w:rFonts w:hint="eastAsia"/>
        </w:rPr>
        <w:t>16</w:t>
      </w:r>
      <w:r w:rsidR="004E6F0A">
        <w:rPr>
          <w:rFonts w:hint="eastAsia"/>
        </w:rPr>
        <w:t>日から</w:t>
      </w:r>
      <w:r w:rsidR="004E6F0A">
        <w:rPr>
          <w:rFonts w:hint="eastAsia"/>
        </w:rPr>
        <w:t>2017</w:t>
      </w:r>
      <w:r w:rsidR="004E6F0A">
        <w:rPr>
          <w:rFonts w:hint="eastAsia"/>
        </w:rPr>
        <w:t>年</w:t>
      </w:r>
      <w:r w:rsidR="004E6F0A">
        <w:rPr>
          <w:rFonts w:hint="eastAsia"/>
        </w:rPr>
        <w:t>3</w:t>
      </w:r>
      <w:r w:rsidR="004E6F0A">
        <w:rPr>
          <w:rFonts w:hint="eastAsia"/>
        </w:rPr>
        <w:t>月</w:t>
      </w:r>
      <w:r w:rsidR="004E6F0A">
        <w:rPr>
          <w:rFonts w:hint="eastAsia"/>
        </w:rPr>
        <w:t>13</w:t>
      </w:r>
      <w:r w:rsidR="004E6F0A">
        <w:rPr>
          <w:rFonts w:hint="eastAsia"/>
        </w:rPr>
        <w:t>日まで</w:t>
      </w:r>
      <w:r w:rsidR="004E6F0A">
        <w:rPr>
          <w:rFonts w:hint="eastAsia"/>
        </w:rPr>
        <w:t>3</w:t>
      </w:r>
      <w:r w:rsidR="004E6F0A">
        <w:rPr>
          <w:rFonts w:hint="eastAsia"/>
        </w:rPr>
        <w:t>回にわたる「</w:t>
      </w:r>
      <w:r w:rsidR="004E6F0A">
        <w:rPr>
          <w:rFonts w:hint="eastAsia"/>
        </w:rPr>
        <w:t>2025</w:t>
      </w:r>
      <w:r w:rsidR="004E6F0A">
        <w:rPr>
          <w:rFonts w:hint="eastAsia"/>
        </w:rPr>
        <w:t>年国際博覧会検討会」（座長：古賀信行経団連副会長）を持ち、ＢＩＥへ登録申請（立候補）するため大阪府案を修正したものだった。経産省案はパブリックコメント（公聴会に代わる市民からの意見書入手）も必要で、</w:t>
      </w:r>
      <w:r w:rsidR="004E6F0A">
        <w:rPr>
          <w:rFonts w:hint="eastAsia"/>
        </w:rPr>
        <w:t>4</w:t>
      </w:r>
      <w:r w:rsidR="004E6F0A">
        <w:rPr>
          <w:rFonts w:hint="eastAsia"/>
        </w:rPr>
        <w:t>月に本案をまとめるためには</w:t>
      </w:r>
      <w:r w:rsidR="004E6F0A">
        <w:rPr>
          <w:rFonts w:hint="eastAsia"/>
        </w:rPr>
        <w:t>3</w:t>
      </w:r>
      <w:r w:rsidR="004E6F0A">
        <w:rPr>
          <w:rFonts w:hint="eastAsia"/>
        </w:rPr>
        <w:t>ヶ月余しか時間がないという中で強行されたものだった。</w:t>
      </w:r>
    </w:p>
    <w:p w:rsidR="004E6F0A" w:rsidRDefault="004E6F0A" w:rsidP="00733866">
      <w:pPr>
        <w:ind w:left="210" w:hangingChars="100" w:hanging="210"/>
      </w:pPr>
      <w:r>
        <w:rPr>
          <w:rFonts w:hint="eastAsia"/>
        </w:rPr>
        <w:t xml:space="preserve">　　このため</w:t>
      </w:r>
      <w:r w:rsidR="00733866">
        <w:rPr>
          <w:rFonts w:hint="eastAsia"/>
        </w:rPr>
        <w:t>「鵺（ぬえ）」とも「</w:t>
      </w:r>
      <w:r>
        <w:rPr>
          <w:rFonts w:hint="eastAsia"/>
        </w:rPr>
        <w:t>八方美人</w:t>
      </w:r>
      <w:r w:rsidR="00733866">
        <w:rPr>
          <w:rFonts w:hint="eastAsia"/>
        </w:rPr>
        <w:t>」</w:t>
      </w:r>
      <w:r>
        <w:rPr>
          <w:rFonts w:hint="eastAsia"/>
        </w:rPr>
        <w:t>ともいえる報告書にして、パブコメ期間もわずか</w:t>
      </w:r>
      <w:r>
        <w:rPr>
          <w:rFonts w:hint="eastAsia"/>
        </w:rPr>
        <w:t>2</w:t>
      </w:r>
      <w:r>
        <w:rPr>
          <w:rFonts w:hint="eastAsia"/>
        </w:rPr>
        <w:t>週間</w:t>
      </w:r>
      <w:r w:rsidR="00A15804">
        <w:rPr>
          <w:rFonts w:hint="eastAsia"/>
        </w:rPr>
        <w:t>余</w:t>
      </w:r>
      <w:r>
        <w:rPr>
          <w:rFonts w:hint="eastAsia"/>
        </w:rPr>
        <w:t>（</w:t>
      </w:r>
      <w:r>
        <w:rPr>
          <w:rFonts w:hint="eastAsia"/>
        </w:rPr>
        <w:t>2017.3.1</w:t>
      </w:r>
      <w:r w:rsidR="00A15804">
        <w:rPr>
          <w:rFonts w:hint="eastAsia"/>
        </w:rPr>
        <w:t>4</w:t>
      </w:r>
      <w:r>
        <w:rPr>
          <w:rFonts w:hint="eastAsia"/>
        </w:rPr>
        <w:t>～</w:t>
      </w:r>
      <w:r>
        <w:rPr>
          <w:rFonts w:hint="eastAsia"/>
        </w:rPr>
        <w:t>31</w:t>
      </w:r>
      <w:r>
        <w:rPr>
          <w:rFonts w:hint="eastAsia"/>
        </w:rPr>
        <w:t>）としたのだった。これは何が何でも報告書をまとめて</w:t>
      </w:r>
      <w:r>
        <w:rPr>
          <w:rFonts w:hint="eastAsia"/>
        </w:rPr>
        <w:t>4</w:t>
      </w:r>
      <w:r>
        <w:rPr>
          <w:rFonts w:hint="eastAsia"/>
        </w:rPr>
        <w:t>月上旬に閣議決定するためであった。この慌てぶりの下で経産省はとんでもないミスを犯す。</w:t>
      </w:r>
    </w:p>
    <w:p w:rsidR="004E6F0A" w:rsidRDefault="004E6F0A" w:rsidP="002864A1">
      <w:pPr>
        <w:ind w:left="210" w:hangingChars="100" w:hanging="210"/>
      </w:pPr>
    </w:p>
    <w:p w:rsidR="004E6F0A" w:rsidRDefault="004E6F0A" w:rsidP="002864A1">
      <w:pPr>
        <w:ind w:left="210" w:hangingChars="100" w:hanging="210"/>
      </w:pPr>
      <w:r>
        <w:rPr>
          <w:rFonts w:hint="eastAsia"/>
        </w:rPr>
        <w:t>３．</w:t>
      </w:r>
      <w:r>
        <w:rPr>
          <w:rFonts w:hint="eastAsia"/>
        </w:rPr>
        <w:t>3</w:t>
      </w:r>
      <w:r>
        <w:rPr>
          <w:rFonts w:hint="eastAsia"/>
        </w:rPr>
        <w:t>月</w:t>
      </w:r>
      <w:r>
        <w:rPr>
          <w:rFonts w:hint="eastAsia"/>
        </w:rPr>
        <w:t>13</w:t>
      </w:r>
      <w:r>
        <w:rPr>
          <w:rFonts w:hint="eastAsia"/>
        </w:rPr>
        <w:t>日の報告書案には</w:t>
      </w:r>
      <w:r w:rsidRPr="00A15804">
        <w:rPr>
          <w:rFonts w:asciiTheme="majorEastAsia" w:eastAsiaTheme="majorEastAsia" w:hAnsiTheme="majorEastAsia" w:hint="eastAsia"/>
        </w:rPr>
        <w:t>「関西弁バージョン」</w:t>
      </w:r>
      <w:r>
        <w:rPr>
          <w:rFonts w:hint="eastAsia"/>
        </w:rPr>
        <w:t>が</w:t>
      </w:r>
      <w:r w:rsidR="000F4323">
        <w:rPr>
          <w:rFonts w:hint="eastAsia"/>
        </w:rPr>
        <w:t>作成されていた。ここでは、万博のテーマとした</w:t>
      </w:r>
      <w:r w:rsidR="000F4323" w:rsidRPr="000F4323">
        <w:rPr>
          <w:rFonts w:asciiTheme="minorEastAsia" w:hAnsiTheme="minorEastAsia" w:hint="eastAsia"/>
        </w:rPr>
        <w:t>“いのち輝く未来社会のデザイン”</w:t>
      </w:r>
      <w:r w:rsidR="000F4323">
        <w:rPr>
          <w:rFonts w:hint="eastAsia"/>
        </w:rPr>
        <w:t>について「いのちがキンキラキンに輝く未来社会のデザイン」とし、さらに「横文字苦手やけどな」と説明を付けた。また、万博を「人類共通のゴチャゴチャを解決する方法を提言する場」と位置づけ、これにカッコ書きで</w:t>
      </w:r>
      <w:r w:rsidR="000F4323" w:rsidRPr="00A15804">
        <w:rPr>
          <w:rFonts w:asciiTheme="majorEastAsia" w:eastAsiaTheme="majorEastAsia" w:hAnsiTheme="majorEastAsia" w:hint="eastAsia"/>
        </w:rPr>
        <w:t>「例えばやな、精神疾患」</w:t>
      </w:r>
      <w:r w:rsidR="000F4323">
        <w:rPr>
          <w:rFonts w:hint="eastAsia"/>
        </w:rPr>
        <w:t>と挙げていたのである。</w:t>
      </w:r>
    </w:p>
    <w:p w:rsidR="000F4323" w:rsidRDefault="000F4323" w:rsidP="002864A1">
      <w:pPr>
        <w:ind w:left="210" w:hangingChars="100" w:hanging="210"/>
      </w:pPr>
      <w:r>
        <w:rPr>
          <w:rFonts w:hint="eastAsia"/>
        </w:rPr>
        <w:t xml:space="preserve">　　これは関西人や若者受けを狙ってコピーを加えたのであろうが、低劣、差別的との批判が起こり、世耕大臣もセンスが悪いと苦言を呈した。そしてこの「関西弁バージョン」は不適切な表現としてすべてカットされたのだった。このゴタゴタのために、パブコメ期間は</w:t>
      </w:r>
      <w:r>
        <w:rPr>
          <w:rFonts w:hint="eastAsia"/>
        </w:rPr>
        <w:t>3</w:t>
      </w:r>
      <w:r>
        <w:rPr>
          <w:rFonts w:hint="eastAsia"/>
        </w:rPr>
        <w:t>月</w:t>
      </w:r>
      <w:r>
        <w:rPr>
          <w:rFonts w:hint="eastAsia"/>
        </w:rPr>
        <w:t>14</w:t>
      </w:r>
      <w:r>
        <w:rPr>
          <w:rFonts w:hint="eastAsia"/>
        </w:rPr>
        <w:t>日からでなく</w:t>
      </w:r>
      <w:r>
        <w:rPr>
          <w:rFonts w:hint="eastAsia"/>
        </w:rPr>
        <w:t>17</w:t>
      </w:r>
      <w:r>
        <w:rPr>
          <w:rFonts w:hint="eastAsia"/>
        </w:rPr>
        <w:t>日からとなったのだった。</w:t>
      </w:r>
    </w:p>
    <w:p w:rsidR="00D164CD" w:rsidRDefault="00D164CD">
      <w:pPr>
        <w:widowControl/>
        <w:jc w:val="left"/>
        <w:rPr>
          <w:rFonts w:ascii="HGP創英角ｺﾞｼｯｸUB" w:eastAsia="HGP創英角ｺﾞｼｯｸUB" w:hAnsi="HGP創英角ｺﾞｼｯｸUB"/>
          <w:sz w:val="36"/>
        </w:rPr>
        <w:sectPr w:rsidR="00D164CD" w:rsidSect="003E658B">
          <w:pgSz w:w="11906" w:h="16838" w:code="9"/>
          <w:pgMar w:top="851" w:right="1134" w:bottom="851" w:left="1247" w:header="851" w:footer="510" w:gutter="0"/>
          <w:cols w:space="420"/>
          <w:docGrid w:type="lines" w:linePitch="432" w:charSpace="341"/>
        </w:sectPr>
      </w:pPr>
    </w:p>
    <w:p w:rsidR="007F6F74" w:rsidRPr="00044F9D" w:rsidRDefault="00840916" w:rsidP="007F6F74">
      <w:pPr>
        <w:ind w:left="322" w:hangingChars="100" w:hanging="322"/>
        <w:jc w:val="left"/>
        <w:rPr>
          <w:rFonts w:ascii="HGP創英角ｺﾞｼｯｸUB" w:eastAsia="HGP創英角ｺﾞｼｯｸUB" w:hAnsi="HGP創英角ｺﾞｼｯｸUB"/>
          <w:sz w:val="32"/>
        </w:rPr>
      </w:pPr>
      <w:r w:rsidRPr="00145360">
        <w:rPr>
          <w:rFonts w:asciiTheme="majorEastAsia" w:eastAsiaTheme="majorEastAsia" w:hAnsiTheme="majorEastAsia" w:hint="eastAsia"/>
          <w:sz w:val="32"/>
          <w:bdr w:val="single" w:sz="4" w:space="0" w:color="auto"/>
        </w:rPr>
        <w:t>コラム</w:t>
      </w:r>
      <w:r>
        <w:rPr>
          <w:rFonts w:asciiTheme="majorEastAsia" w:eastAsiaTheme="majorEastAsia" w:hAnsiTheme="majorEastAsia" w:hint="eastAsia"/>
          <w:sz w:val="32"/>
        </w:rPr>
        <w:t xml:space="preserve">　　　　　</w:t>
      </w:r>
      <w:r w:rsidR="0048761B">
        <w:rPr>
          <w:rFonts w:asciiTheme="majorEastAsia" w:eastAsiaTheme="majorEastAsia" w:hAnsiTheme="majorEastAsia" w:hint="eastAsia"/>
          <w:sz w:val="32"/>
        </w:rPr>
        <w:t xml:space="preserve">　　</w:t>
      </w:r>
      <w:r w:rsidR="007F6F74">
        <w:rPr>
          <w:rFonts w:ascii="HGP創英角ﾎﾟｯﾌﾟ体" w:eastAsia="HGP創英角ﾎﾟｯﾌﾟ体" w:hAnsi="HGP創英角ﾎﾟｯﾌﾟ体" w:hint="eastAsia"/>
          <w:sz w:val="28"/>
        </w:rPr>
        <w:t>海外カジノ</w:t>
      </w:r>
      <w:r w:rsidR="007F6F74" w:rsidRPr="007F6F74">
        <w:rPr>
          <w:rFonts w:ascii="HGP創英角ﾎﾟｯﾌﾟ体" w:eastAsia="HGP創英角ﾎﾟｯﾌﾟ体" w:hAnsi="HGP創英角ﾎﾟｯﾌﾟ体" w:hint="eastAsia"/>
          <w:sz w:val="28"/>
        </w:rPr>
        <w:t>企業の夢洲構想</w:t>
      </w:r>
    </w:p>
    <w:p w:rsidR="007F6F74" w:rsidRDefault="007F6F74" w:rsidP="007F6F74">
      <w:r>
        <w:rPr>
          <w:rFonts w:hint="eastAsia"/>
        </w:rPr>
        <w:t xml:space="preserve">　</w:t>
      </w:r>
      <w:r>
        <w:rPr>
          <w:rFonts w:hint="eastAsia"/>
        </w:rPr>
        <w:t>2017</w:t>
      </w:r>
      <w:r>
        <w:rPr>
          <w:rFonts w:hint="eastAsia"/>
        </w:rPr>
        <w:t>年</w:t>
      </w:r>
      <w:r>
        <w:rPr>
          <w:rFonts w:hint="eastAsia"/>
        </w:rPr>
        <w:t>10</w:t>
      </w:r>
      <w:r>
        <w:rPr>
          <w:rFonts w:hint="eastAsia"/>
        </w:rPr>
        <w:t>月</w:t>
      </w:r>
      <w:r>
        <w:rPr>
          <w:rFonts w:hint="eastAsia"/>
        </w:rPr>
        <w:t>11</w:t>
      </w:r>
      <w:r>
        <w:rPr>
          <w:rFonts w:hint="eastAsia"/>
        </w:rPr>
        <w:t>日、大阪市が夢洲のあり方を考えるシンポジウムを開催した。出席した海外の３社は次のような構想を披露した。</w:t>
      </w:r>
    </w:p>
    <w:p w:rsidR="007F6F74" w:rsidRDefault="007F6F74" w:rsidP="007F6F74">
      <w:pPr>
        <w:ind w:left="212" w:hangingChars="100" w:hanging="212"/>
      </w:pPr>
      <w:r>
        <w:rPr>
          <w:rFonts w:hint="eastAsia"/>
        </w:rPr>
        <w:t>（１）米　シーザーズ・エンターテインメント社</w:t>
      </w:r>
    </w:p>
    <w:p w:rsidR="007F6F74" w:rsidRDefault="007F6F74" w:rsidP="007F6F74">
      <w:pPr>
        <w:ind w:left="212" w:hangingChars="100" w:hanging="212"/>
      </w:pPr>
      <w:r>
        <w:rPr>
          <w:rFonts w:hint="eastAsia"/>
        </w:rPr>
        <w:t xml:space="preserve">　　　・医療センター、滞在型保養施設エリア</w:t>
      </w:r>
    </w:p>
    <w:p w:rsidR="007F6F74" w:rsidRDefault="007F6F74" w:rsidP="007F6F74">
      <w:pPr>
        <w:ind w:left="212" w:hangingChars="100" w:hanging="212"/>
      </w:pPr>
      <w:r>
        <w:rPr>
          <w:rFonts w:hint="eastAsia"/>
        </w:rPr>
        <w:t xml:space="preserve">　　　・カジノ、テーマパーク、国際会議場エリア（ホテル６～８軒）</w:t>
      </w:r>
    </w:p>
    <w:p w:rsidR="007F6F74" w:rsidRDefault="007F6F74" w:rsidP="007F6F74">
      <w:pPr>
        <w:ind w:left="212" w:hangingChars="100" w:hanging="212"/>
      </w:pPr>
      <w:r>
        <w:rPr>
          <w:rFonts w:hint="eastAsia"/>
        </w:rPr>
        <w:t>（２）米　ＭＧＭリゾーツ・インターナショナル社</w:t>
      </w:r>
    </w:p>
    <w:p w:rsidR="007F6F74" w:rsidRDefault="007F6F74" w:rsidP="007F6F74">
      <w:pPr>
        <w:ind w:left="212" w:hangingChars="100" w:hanging="212"/>
      </w:pPr>
      <w:r>
        <w:rPr>
          <w:rFonts w:hint="eastAsia"/>
        </w:rPr>
        <w:t xml:space="preserve">　　　・地元企業に工事発注</w:t>
      </w:r>
    </w:p>
    <w:p w:rsidR="007F6F74" w:rsidRDefault="007F6F74" w:rsidP="007F6F74">
      <w:pPr>
        <w:ind w:left="212" w:hangingChars="100" w:hanging="212"/>
      </w:pPr>
      <w:r>
        <w:rPr>
          <w:rFonts w:hint="eastAsia"/>
        </w:rPr>
        <w:t xml:space="preserve">　　　・地元自治体と合意書、地域意向の尊重</w:t>
      </w:r>
    </w:p>
    <w:p w:rsidR="007F6F74" w:rsidRDefault="007F6F74" w:rsidP="007F6F74">
      <w:pPr>
        <w:ind w:left="212" w:hangingChars="100" w:hanging="212"/>
      </w:pPr>
      <w:r>
        <w:rPr>
          <w:rFonts w:hint="eastAsia"/>
        </w:rPr>
        <w:t>（３）香港　メルコリゾート・エンターテインメント社</w:t>
      </w:r>
    </w:p>
    <w:p w:rsidR="007F6F74" w:rsidRDefault="007F6F74" w:rsidP="007F6F74">
      <w:pPr>
        <w:ind w:left="212" w:hangingChars="100" w:hanging="212"/>
      </w:pPr>
      <w:r>
        <w:rPr>
          <w:rFonts w:hint="eastAsia"/>
        </w:rPr>
        <w:t xml:space="preserve">　　　・ギャンブル依存症対策として生体認証やＡＩを駆使した最新の入退場システム導入</w:t>
      </w:r>
    </w:p>
    <w:p w:rsidR="00733866" w:rsidRDefault="00733866" w:rsidP="007F6F74">
      <w:pPr>
        <w:ind w:firstLineChars="100" w:firstLine="212"/>
      </w:pPr>
    </w:p>
    <w:p w:rsidR="007F6F74" w:rsidRDefault="007F6F74" w:rsidP="007F6F74">
      <w:pPr>
        <w:ind w:firstLineChars="100" w:firstLine="212"/>
      </w:pPr>
      <w:r>
        <w:rPr>
          <w:rFonts w:hint="eastAsia"/>
        </w:rPr>
        <w:t>これ</w:t>
      </w:r>
      <w:r w:rsidR="00733866">
        <w:rPr>
          <w:rFonts w:hint="eastAsia"/>
        </w:rPr>
        <w:t>ら</w:t>
      </w:r>
      <w:r>
        <w:rPr>
          <w:rFonts w:hint="eastAsia"/>
        </w:rPr>
        <w:t>は、夢洲カジノをめぐる厳しい参入競争ともみえるが、</w:t>
      </w:r>
      <w:r w:rsidRPr="00F62322">
        <w:rPr>
          <w:rFonts w:asciiTheme="majorEastAsia" w:eastAsiaTheme="majorEastAsia" w:hAnsiTheme="majorEastAsia" w:hint="eastAsia"/>
        </w:rPr>
        <w:t>日本ＩＲへの「カルテル」（談合）</w:t>
      </w:r>
      <w:r>
        <w:rPr>
          <w:rFonts w:hint="eastAsia"/>
        </w:rPr>
        <w:t>といえる。結局３社は日本に一日も早くカジノを開かせるために分担発言をしているのである。</w:t>
      </w:r>
    </w:p>
    <w:p w:rsidR="007F6F74" w:rsidRDefault="007F6F74" w:rsidP="007F6F74">
      <w:pPr>
        <w:ind w:firstLineChars="100" w:firstLine="212"/>
      </w:pPr>
      <w:r>
        <w:rPr>
          <w:rFonts w:hint="eastAsia"/>
        </w:rPr>
        <w:t>実は</w:t>
      </w:r>
      <w:r w:rsidR="00733866">
        <w:rPr>
          <w:rFonts w:hint="eastAsia"/>
        </w:rPr>
        <w:t>３社以外に、米のラスベガス・サンズ社も</w:t>
      </w:r>
      <w:r>
        <w:rPr>
          <w:rFonts w:hint="eastAsia"/>
        </w:rPr>
        <w:t>１０月５日、大阪で進出へのアピールをした</w:t>
      </w:r>
      <w:r w:rsidR="00733866">
        <w:rPr>
          <w:rFonts w:hint="eastAsia"/>
        </w:rPr>
        <w:t>。</w:t>
      </w:r>
      <w:r>
        <w:rPr>
          <w:rFonts w:hint="eastAsia"/>
        </w:rPr>
        <w:t>巨大投資をするという一方で、カジノに対する法規制の強化は客が満足しないとして注文を付けたのである。</w:t>
      </w:r>
    </w:p>
    <w:p w:rsidR="007F6F74" w:rsidRDefault="007F6F74" w:rsidP="007F6F74">
      <w:pPr>
        <w:ind w:firstLineChars="100" w:firstLine="212"/>
      </w:pPr>
      <w:r>
        <w:rPr>
          <w:rFonts w:hint="eastAsia"/>
        </w:rPr>
        <w:t>ラスベガス、マカオ、シンガポールのカジノも伸び悩みどころか社会問題も起こって</w:t>
      </w:r>
      <w:r w:rsidR="00807BC9">
        <w:rPr>
          <w:rFonts w:hint="eastAsia"/>
        </w:rPr>
        <w:t>いる。</w:t>
      </w:r>
      <w:r>
        <w:rPr>
          <w:rFonts w:hint="eastAsia"/>
        </w:rPr>
        <w:t>東南アジアの新市場（ベトナム、フィリピン、ラオス、タイ、ミャンマー…）もある。しかし、金を儲けるのはやはり金があり金持ちのいる日本しかない。日本のパチンコ市場２０兆円をみれば、</w:t>
      </w:r>
      <w:r w:rsidR="00807BC9">
        <w:rPr>
          <w:rFonts w:hint="eastAsia"/>
        </w:rPr>
        <w:t>カジノ企業は</w:t>
      </w:r>
      <w:r>
        <w:rPr>
          <w:rFonts w:hint="eastAsia"/>
        </w:rPr>
        <w:t>喉から手が出るのであろう。</w:t>
      </w:r>
    </w:p>
    <w:p w:rsidR="0048761B" w:rsidRDefault="0048761B" w:rsidP="007F6F74">
      <w:pPr>
        <w:ind w:firstLineChars="100" w:firstLine="212"/>
      </w:pPr>
    </w:p>
    <w:p w:rsidR="0048761B" w:rsidRPr="00044F9D" w:rsidRDefault="0048761B" w:rsidP="0048761B">
      <w:pPr>
        <w:jc w:val="center"/>
        <w:rPr>
          <w:rFonts w:ascii="HGP創英角ﾎﾟｯﾌﾟ体" w:eastAsia="HGP創英角ﾎﾟｯﾌﾟ体" w:hAnsi="HGP創英角ﾎﾟｯﾌﾟ体"/>
          <w:sz w:val="28"/>
        </w:rPr>
      </w:pPr>
      <w:r w:rsidRPr="00044F9D">
        <w:rPr>
          <w:rFonts w:ascii="HGP創英角ﾎﾟｯﾌﾟ体" w:eastAsia="HGP創英角ﾎﾟｯﾌﾟ体" w:hAnsi="HGP創英角ﾎﾟｯﾌﾟ体" w:hint="eastAsia"/>
          <w:sz w:val="28"/>
        </w:rPr>
        <w:t>大阪万博誘致マーク</w:t>
      </w:r>
    </w:p>
    <w:p w:rsidR="0048761B" w:rsidRDefault="0048761B" w:rsidP="0048761B">
      <w:pPr>
        <w:ind w:firstLineChars="100" w:firstLine="212"/>
        <w:rPr>
          <w:rFonts w:asciiTheme="minorEastAsia" w:hAnsiTheme="minorEastAsia"/>
        </w:rPr>
      </w:pPr>
      <w:r>
        <w:rPr>
          <w:rFonts w:asciiTheme="minorEastAsia" w:hAnsiTheme="minorEastAsia" w:hint="eastAsia"/>
        </w:rPr>
        <w:t>2025年万博の大阪誘致活動の</w:t>
      </w:r>
      <w:r w:rsidRPr="00807BC9">
        <w:rPr>
          <w:rFonts w:asciiTheme="minorEastAsia" w:hAnsiTheme="minorEastAsia" w:hint="eastAsia"/>
        </w:rPr>
        <w:t>ロゴマークは笑う</w:t>
      </w:r>
      <w:r w:rsidR="00807BC9" w:rsidRPr="00807BC9">
        <w:rPr>
          <w:rFonts w:asciiTheme="minorEastAsia" w:hAnsiTheme="minorEastAsia" w:hint="eastAsia"/>
        </w:rPr>
        <w:t>デザインという</w:t>
      </w:r>
      <w:r>
        <w:rPr>
          <w:rFonts w:asciiTheme="minorEastAsia" w:hAnsiTheme="minorEastAsia" w:hint="eastAsia"/>
        </w:rPr>
        <w:t>。2017年6月7日、最終選考に残った3作品のうち、「咲きみだれる花のような人」「生命の輝きやつながり」を抑えて、「笑顔で集う人々」が選ばれた。応募作品数1331件の中から先の3候補を選び、インターネットなど一般投票を含め、選定委が選んだという。作品は、半円の形状を笑顔の両目と口のように並べたパターンを5色分使って円形に配置している。まるで落選した五輪ロゴデザインかと思わせる。松井知事は記者会見でこれを「笑顔が出る」と自賛した。大阪万博そのもののマークではなく、万博誘致活動に少しでも多くの人を誘導するためのマークである。</w:t>
      </w:r>
    </w:p>
    <w:p w:rsidR="0048761B" w:rsidRDefault="0048761B" w:rsidP="0048761B">
      <w:pPr>
        <w:ind w:firstLineChars="100" w:firstLine="212"/>
        <w:rPr>
          <w:rFonts w:asciiTheme="minorEastAsia" w:hAnsiTheme="minorEastAsia"/>
        </w:rPr>
      </w:pPr>
      <w:r>
        <w:rPr>
          <w:rFonts w:asciiTheme="minorEastAsia" w:hAnsiTheme="minorEastAsia" w:hint="eastAsia"/>
        </w:rPr>
        <w:t>この大川氏がデザインしたマークを批判しても始まらないが、かつて2006年大阪オリンピック誘致活動の際も、大阪府市の政財界は浮かれていた。その時の誘致マークは5つの花弁で「大」の文字をイメージしたものだった。しかし、北京に敗れてこのマークは咲く前に大きく散ったのである。</w:t>
      </w:r>
    </w:p>
    <w:p w:rsidR="0048761B" w:rsidRDefault="0048761B" w:rsidP="0048761B">
      <w:pPr>
        <w:ind w:firstLineChars="100" w:firstLine="212"/>
        <w:rPr>
          <w:rFonts w:asciiTheme="minorEastAsia" w:hAnsiTheme="minorEastAsia"/>
        </w:rPr>
      </w:pPr>
      <w:r>
        <w:rPr>
          <w:rFonts w:asciiTheme="minorEastAsia" w:hAnsiTheme="minorEastAsia" w:hint="eastAsia"/>
        </w:rPr>
        <w:t>今回の半円からなる笑顔のパターン、</w:t>
      </w:r>
      <w:r w:rsidR="00A15804">
        <w:rPr>
          <w:rFonts w:asciiTheme="minorEastAsia" w:hAnsiTheme="minorEastAsia" w:hint="eastAsia"/>
        </w:rPr>
        <w:t>これを</w:t>
      </w:r>
      <w:r>
        <w:rPr>
          <w:rFonts w:asciiTheme="minorEastAsia" w:hAnsiTheme="minorEastAsia" w:hint="eastAsia"/>
        </w:rPr>
        <w:t>逆にすれば“泣顔で集う人々”に</w:t>
      </w:r>
      <w:r w:rsidR="00A15804">
        <w:rPr>
          <w:rFonts w:asciiTheme="minorEastAsia" w:hAnsiTheme="minorEastAsia" w:hint="eastAsia"/>
        </w:rPr>
        <w:t>も見える</w:t>
      </w:r>
      <w:r>
        <w:rPr>
          <w:rFonts w:asciiTheme="minorEastAsia" w:hAnsiTheme="minorEastAsia" w:hint="eastAsia"/>
        </w:rPr>
        <w:t>。</w:t>
      </w:r>
    </w:p>
    <w:p w:rsidR="007F6F74" w:rsidRPr="0048761B" w:rsidRDefault="007F6F74" w:rsidP="007F6F74">
      <w:pPr>
        <w:ind w:left="212" w:hangingChars="100" w:hanging="212"/>
      </w:pPr>
    </w:p>
    <w:p w:rsidR="00AE029B" w:rsidRDefault="00AE029B" w:rsidP="006F641B">
      <w:pPr>
        <w:jc w:val="center"/>
        <w:rPr>
          <w:rFonts w:ascii="HGP創英角ﾎﾟｯﾌﾟ体" w:eastAsia="HGP創英角ﾎﾟｯﾌﾟ体" w:hAnsi="HGP創英角ﾎﾟｯﾌﾟ体"/>
          <w:sz w:val="28"/>
          <w:szCs w:val="21"/>
        </w:rPr>
        <w:sectPr w:rsidR="00AE029B" w:rsidSect="00C001A0">
          <w:pgSz w:w="11906" w:h="16838" w:code="9"/>
          <w:pgMar w:top="851" w:right="1134" w:bottom="851" w:left="1247" w:header="851" w:footer="510" w:gutter="0"/>
          <w:cols w:space="420"/>
          <w:docGrid w:type="linesAndChars" w:linePitch="409" w:charSpace="341"/>
        </w:sectPr>
      </w:pPr>
    </w:p>
    <w:p w:rsidR="006F641B" w:rsidRPr="009978BB" w:rsidRDefault="006F641B" w:rsidP="006F641B">
      <w:pPr>
        <w:jc w:val="center"/>
        <w:rPr>
          <w:rFonts w:ascii="HGP創英角ﾎﾟｯﾌﾟ体" w:eastAsia="HGP創英角ﾎﾟｯﾌﾟ体" w:hAnsi="HGP創英角ﾎﾟｯﾌﾟ体"/>
          <w:sz w:val="28"/>
          <w:szCs w:val="21"/>
        </w:rPr>
      </w:pPr>
      <w:r w:rsidRPr="009978BB">
        <w:rPr>
          <w:rFonts w:ascii="HGP創英角ﾎﾟｯﾌﾟ体" w:eastAsia="HGP創英角ﾎﾟｯﾌﾟ体" w:hAnsi="HGP創英角ﾎﾟｯﾌﾟ体" w:hint="eastAsia"/>
          <w:sz w:val="28"/>
          <w:szCs w:val="21"/>
        </w:rPr>
        <w:t>パチンコ客の</w:t>
      </w:r>
      <w:r w:rsidR="00557461">
        <w:rPr>
          <w:rFonts w:ascii="HGP創英角ﾎﾟｯﾌﾟ体" w:eastAsia="HGP創英角ﾎﾟｯﾌﾟ体" w:hAnsi="HGP創英角ﾎﾟｯﾌﾟ体" w:hint="eastAsia"/>
          <w:sz w:val="28"/>
          <w:szCs w:val="21"/>
        </w:rPr>
        <w:t>次の</w:t>
      </w:r>
      <w:r w:rsidRPr="009978BB">
        <w:rPr>
          <w:rFonts w:ascii="HGP創英角ﾎﾟｯﾌﾟ体" w:eastAsia="HGP創英角ﾎﾟｯﾌﾟ体" w:hAnsi="HGP創英角ﾎﾟｯﾌﾟ体" w:hint="eastAsia"/>
          <w:sz w:val="28"/>
          <w:szCs w:val="21"/>
        </w:rPr>
        <w:t>犯罪</w:t>
      </w:r>
      <w:r w:rsidR="00807BC9">
        <w:rPr>
          <w:rFonts w:ascii="HGP創英角ﾎﾟｯﾌﾟ体" w:eastAsia="HGP創英角ﾎﾟｯﾌﾟ体" w:hAnsi="HGP創英角ﾎﾟｯﾌﾟ体" w:hint="eastAsia"/>
          <w:sz w:val="28"/>
          <w:szCs w:val="21"/>
        </w:rPr>
        <w:t>は？</w:t>
      </w:r>
    </w:p>
    <w:p w:rsidR="006F641B" w:rsidRDefault="006F641B" w:rsidP="006F641B">
      <w:pPr>
        <w:jc w:val="left"/>
        <w:rPr>
          <w:rFonts w:asciiTheme="minorEastAsia" w:hAnsiTheme="minorEastAsia"/>
          <w:szCs w:val="21"/>
        </w:rPr>
      </w:pPr>
      <w:r>
        <w:rPr>
          <w:rFonts w:asciiTheme="minorEastAsia" w:hAnsiTheme="minorEastAsia" w:hint="eastAsia"/>
          <w:szCs w:val="21"/>
        </w:rPr>
        <w:t xml:space="preserve">　パチンコ屋は風適法違反の常習犯</w:t>
      </w:r>
      <w:r w:rsidR="00807BC9">
        <w:rPr>
          <w:rFonts w:asciiTheme="minorEastAsia" w:hAnsiTheme="minorEastAsia" w:hint="eastAsia"/>
          <w:szCs w:val="21"/>
        </w:rPr>
        <w:t>だ</w:t>
      </w:r>
      <w:r>
        <w:rPr>
          <w:rFonts w:asciiTheme="minorEastAsia" w:hAnsiTheme="minorEastAsia" w:hint="eastAsia"/>
          <w:szCs w:val="21"/>
        </w:rPr>
        <w:t>という指摘がある。賞品を金に交換する三店方式のシステムは、常識的には</w:t>
      </w:r>
      <w:r w:rsidRPr="00807BC9">
        <w:rPr>
          <w:rFonts w:asciiTheme="minorEastAsia" w:hAnsiTheme="minorEastAsia" w:hint="eastAsia"/>
          <w:szCs w:val="21"/>
        </w:rPr>
        <w:t>風適法</w:t>
      </w:r>
      <w:r w:rsidR="00807BC9" w:rsidRPr="00807BC9">
        <w:rPr>
          <w:rFonts w:asciiTheme="minorEastAsia" w:hAnsiTheme="minorEastAsia" w:hint="eastAsia"/>
          <w:szCs w:val="21"/>
        </w:rPr>
        <w:t>23</w:t>
      </w:r>
      <w:r w:rsidRPr="00807BC9">
        <w:rPr>
          <w:rFonts w:asciiTheme="minorEastAsia" w:hAnsiTheme="minorEastAsia" w:hint="eastAsia"/>
          <w:szCs w:val="21"/>
        </w:rPr>
        <w:t>条</w:t>
      </w:r>
      <w:r>
        <w:rPr>
          <w:rFonts w:asciiTheme="minorEastAsia" w:hAnsiTheme="minorEastAsia" w:hint="eastAsia"/>
          <w:szCs w:val="21"/>
        </w:rPr>
        <w:t>と、共謀する交換所経営者の古物営業法違反の常習犯罪である。</w:t>
      </w:r>
      <w:r w:rsidR="00807BC9">
        <w:rPr>
          <w:rFonts w:asciiTheme="minorEastAsia" w:hAnsiTheme="minorEastAsia" w:hint="eastAsia"/>
          <w:szCs w:val="21"/>
        </w:rPr>
        <w:t>そして</w:t>
      </w:r>
      <w:r>
        <w:rPr>
          <w:rFonts w:asciiTheme="minorEastAsia" w:hAnsiTheme="minorEastAsia" w:hint="eastAsia"/>
          <w:szCs w:val="21"/>
        </w:rPr>
        <w:t>、客（勝った客の95％）は、玉→特殊賞品→換金というシステムを利用する。</w:t>
      </w:r>
    </w:p>
    <w:p w:rsidR="006F641B" w:rsidRDefault="006F641B" w:rsidP="006F641B">
      <w:pPr>
        <w:jc w:val="left"/>
        <w:rPr>
          <w:rFonts w:asciiTheme="minorEastAsia" w:hAnsiTheme="minorEastAsia"/>
          <w:szCs w:val="21"/>
        </w:rPr>
      </w:pPr>
      <w:r>
        <w:rPr>
          <w:rFonts w:asciiTheme="minorEastAsia" w:hAnsiTheme="minorEastAsia" w:hint="eastAsia"/>
          <w:szCs w:val="21"/>
        </w:rPr>
        <w:t>１．では、客がパチンコ屋店内で落ちていた玉を拾って使えばどういう罪になるか。</w:t>
      </w:r>
    </w:p>
    <w:p w:rsidR="006F641B" w:rsidRDefault="006F641B" w:rsidP="00A15804">
      <w:pPr>
        <w:ind w:left="420" w:hangingChars="200" w:hanging="420"/>
        <w:jc w:val="left"/>
        <w:rPr>
          <w:rFonts w:asciiTheme="minorEastAsia" w:hAnsiTheme="minorEastAsia"/>
          <w:szCs w:val="21"/>
        </w:rPr>
      </w:pPr>
      <w:r>
        <w:rPr>
          <w:rFonts w:asciiTheme="minorEastAsia" w:hAnsiTheme="minorEastAsia" w:hint="eastAsia"/>
          <w:szCs w:val="21"/>
        </w:rPr>
        <w:t xml:space="preserve">　　　答えは「窃盗」。遺失物横領ではない。店内に落ちている玉は店の「貸玉」であり、その所有権は店にある。</w:t>
      </w:r>
    </w:p>
    <w:p w:rsidR="006F641B" w:rsidRDefault="006F641B" w:rsidP="00A15804">
      <w:pPr>
        <w:ind w:left="420" w:hangingChars="200" w:hanging="420"/>
        <w:jc w:val="left"/>
        <w:rPr>
          <w:rFonts w:asciiTheme="minorEastAsia" w:hAnsiTheme="minorEastAsia"/>
          <w:szCs w:val="21"/>
        </w:rPr>
      </w:pPr>
      <w:r>
        <w:rPr>
          <w:rFonts w:asciiTheme="minorEastAsia" w:hAnsiTheme="minorEastAsia" w:hint="eastAsia"/>
          <w:szCs w:val="21"/>
        </w:rPr>
        <w:t>２．その拾い玉を使って勝玉を得れば詐欺かというと、単なる「窃盗」だ。但し、その勝玉を利用して賞品を得れば「詐欺」になる。それが特殊賞品でその後交換所で換金したとすると、詐取した賞品で古物売りをしたのだから、詐欺で金を入手したともいえる。</w:t>
      </w:r>
    </w:p>
    <w:p w:rsidR="006F641B" w:rsidRDefault="006F641B" w:rsidP="00A15804">
      <w:pPr>
        <w:ind w:left="420" w:hangingChars="200" w:hanging="420"/>
        <w:jc w:val="left"/>
        <w:rPr>
          <w:rFonts w:asciiTheme="minorEastAsia" w:hAnsiTheme="minorEastAsia"/>
          <w:szCs w:val="21"/>
        </w:rPr>
      </w:pPr>
      <w:r>
        <w:rPr>
          <w:rFonts w:asciiTheme="minorEastAsia" w:hAnsiTheme="minorEastAsia" w:hint="eastAsia"/>
          <w:szCs w:val="21"/>
        </w:rPr>
        <w:t>３．では、ゲームを全くする気がない人物が入店したとしたらどうか。現実にそれで建造物侵入罪に立件されることはない。デパートでもウインドウショッピングのみで入店しても正当であるように、パチンコ店を眺めたり新台を見るだけでも店が許容している入店である。</w:t>
      </w:r>
    </w:p>
    <w:p w:rsidR="006F641B" w:rsidRDefault="006F641B" w:rsidP="00A15804">
      <w:pPr>
        <w:ind w:left="420" w:hangingChars="200" w:hanging="420"/>
        <w:jc w:val="left"/>
        <w:rPr>
          <w:rFonts w:asciiTheme="minorEastAsia" w:hAnsiTheme="minorEastAsia"/>
          <w:szCs w:val="21"/>
        </w:rPr>
      </w:pPr>
      <w:r>
        <w:rPr>
          <w:rFonts w:asciiTheme="minorEastAsia" w:hAnsiTheme="minorEastAsia" w:hint="eastAsia"/>
          <w:szCs w:val="21"/>
        </w:rPr>
        <w:t>４．さらに、客が玉を賞品に交換することなく店外に持ち出したとしたらどうか。玉は貸玉に過ぎず、客の勝玉でも全て店の物であるから、持ち出しは「窃盗」ということもあり得る。ただ、持ち出した玉が少なければ窃盗の故意があったか証明不十分であろう。誤って玉がポケットに入ることもある。</w:t>
      </w:r>
    </w:p>
    <w:p w:rsidR="006F641B" w:rsidRPr="00662C41" w:rsidRDefault="006F641B" w:rsidP="00A15804">
      <w:pPr>
        <w:ind w:left="420" w:hangingChars="200" w:hanging="420"/>
        <w:jc w:val="left"/>
        <w:rPr>
          <w:rFonts w:asciiTheme="minorEastAsia" w:hAnsiTheme="minorEastAsia"/>
          <w:szCs w:val="21"/>
        </w:rPr>
      </w:pPr>
    </w:p>
    <w:p w:rsidR="007F6F74" w:rsidRPr="00D14B2C" w:rsidRDefault="007F6F74" w:rsidP="00A15804">
      <w:pPr>
        <w:ind w:left="280" w:hangingChars="100" w:hanging="280"/>
        <w:jc w:val="center"/>
        <w:rPr>
          <w:rFonts w:ascii="HGP創英角ｺﾞｼｯｸUB" w:eastAsia="HGP創英角ｺﾞｼｯｸUB" w:hAnsi="HGP創英角ｺﾞｼｯｸUB"/>
          <w:sz w:val="36"/>
        </w:rPr>
      </w:pPr>
      <w:r w:rsidRPr="007F6F74">
        <w:rPr>
          <w:rFonts w:ascii="HGP創英角ﾎﾟｯﾌﾟ体" w:eastAsia="HGP創英角ﾎﾟｯﾌﾟ体" w:hAnsi="HGP創英角ﾎﾟｯﾌﾟ体" w:hint="eastAsia"/>
          <w:sz w:val="28"/>
        </w:rPr>
        <w:t>ギャンブルに買収されるメディア・紙面</w:t>
      </w:r>
    </w:p>
    <w:p w:rsidR="007F6F74" w:rsidRDefault="007F6F74" w:rsidP="007F6F74">
      <w:r>
        <w:rPr>
          <w:rFonts w:hint="eastAsia"/>
        </w:rPr>
        <w:t xml:space="preserve">　ギャンブルは本来、主催者自身が公表する情報が中心であるが、付属する予想業者や出版メディアが予想誌（紙）を出している（競馬ブック</w:t>
      </w:r>
      <w:proofErr w:type="spellStart"/>
      <w:r>
        <w:rPr>
          <w:rFonts w:hint="eastAsia"/>
        </w:rPr>
        <w:t>etc</w:t>
      </w:r>
      <w:proofErr w:type="spellEnd"/>
      <w:r>
        <w:rPr>
          <w:rFonts w:hint="eastAsia"/>
        </w:rPr>
        <w:t>）。また、大手紙の系列スポーツ紙は、全紙面の４分の１～２分の１をギャンブル報道・予想に供し、実質ギャンブル紙となっている。</w:t>
      </w:r>
    </w:p>
    <w:p w:rsidR="007F6F74" w:rsidRDefault="007F6F74" w:rsidP="007F6F74">
      <w:r>
        <w:rPr>
          <w:rFonts w:hint="eastAsia"/>
        </w:rPr>
        <w:t xml:space="preserve">　そして、近時のテレビやラジオにおける競馬、競輪、競艇、宝くじ、スポーツくじ等のＣＭが著しく拡大している。単なるレースの日時案内やくじ発売案内だけでなく、タレントや俳優を使ったドラマ仕立ての勧誘広告が多い。公営でもギャンブルは勧誘しないのが世界的水準なのに、日本では規制の不十分さを利用して券を売るための広告が拡大しているのである。</w:t>
      </w:r>
    </w:p>
    <w:p w:rsidR="007F6F74" w:rsidRDefault="007F6F74" w:rsidP="00A15804">
      <w:pPr>
        <w:ind w:firstLineChars="100" w:firstLine="210"/>
      </w:pPr>
      <w:r>
        <w:rPr>
          <w:rFonts w:hint="eastAsia"/>
        </w:rPr>
        <w:t>また、現在拡大しているのが</w:t>
      </w:r>
      <w:r w:rsidR="00807BC9">
        <w:rPr>
          <w:rFonts w:hint="eastAsia"/>
        </w:rPr>
        <w:t>テレビと</w:t>
      </w:r>
      <w:r>
        <w:rPr>
          <w:rFonts w:hint="eastAsia"/>
        </w:rPr>
        <w:t>大手一般紙のギャンブル広告である。宝くじやスポーツくじは定期的な広告主となり、１頁の全面広告も多くなっている。競馬ではダービーなど三冠レースや天皇賞、有馬記念など中央競馬は全面広告を出したりする。</w:t>
      </w:r>
    </w:p>
    <w:p w:rsidR="007F6F74" w:rsidRDefault="007F6F74" w:rsidP="00A15804">
      <w:pPr>
        <w:ind w:firstLineChars="100" w:firstLine="210"/>
      </w:pPr>
      <w:r>
        <w:rPr>
          <w:rFonts w:hint="eastAsia"/>
        </w:rPr>
        <w:t>１０月１日の紙面では、フランスのシャンティ競技場で開催される国際レース、第９６回凱旋門賞の</w:t>
      </w:r>
      <w:r w:rsidR="00807BC9">
        <w:rPr>
          <w:rFonts w:hint="eastAsia"/>
        </w:rPr>
        <w:t>ＪＲＡの広告が全</w:t>
      </w:r>
      <w:r>
        <w:rPr>
          <w:rFonts w:hint="eastAsia"/>
        </w:rPr>
        <w:t>１頁で掲載された。もちろん国外レースなので現地競技場へ行くことには交通便上著しい困難がある。そこでパソコン、スマホ、携帯でのインターネット投票が中心となり、Ａ－ＰＡＴ、即パットによる馬券購入が広告されている。同レースはフジテレビ系全国２６局ネットやグリーンチャンネルで生放送までされた。</w:t>
      </w:r>
      <w:r w:rsidRPr="00807BC9">
        <w:rPr>
          <w:rFonts w:hint="eastAsia"/>
        </w:rPr>
        <w:t>ＪＲＡ</w:t>
      </w:r>
      <w:r w:rsidR="00557461">
        <w:rPr>
          <w:rFonts w:hint="eastAsia"/>
        </w:rPr>
        <w:t>が</w:t>
      </w:r>
      <w:r w:rsidRPr="00807BC9">
        <w:rPr>
          <w:rFonts w:hint="eastAsia"/>
        </w:rPr>
        <w:t>海外レース広告</w:t>
      </w:r>
      <w:r w:rsidR="00557461">
        <w:rPr>
          <w:rFonts w:hint="eastAsia"/>
        </w:rPr>
        <w:t>を出してくれたお礼か</w:t>
      </w:r>
      <w:r w:rsidRPr="00807BC9">
        <w:rPr>
          <w:rFonts w:hint="eastAsia"/>
        </w:rPr>
        <w:t>、</w:t>
      </w:r>
      <w:r w:rsidR="00807BC9" w:rsidRPr="00807BC9">
        <w:rPr>
          <w:rFonts w:hint="eastAsia"/>
        </w:rPr>
        <w:t>新聞は</w:t>
      </w:r>
      <w:r w:rsidRPr="00807BC9">
        <w:rPr>
          <w:rFonts w:hint="eastAsia"/>
        </w:rPr>
        <w:t>中山競馬や阪神競馬のメインレースをスポーツ面</w:t>
      </w:r>
      <w:r w:rsidR="00557461">
        <w:rPr>
          <w:rFonts w:hint="eastAsia"/>
        </w:rPr>
        <w:t>で取り上げ、その勝馬の賞金まで記事にしている</w:t>
      </w:r>
      <w:r w:rsidR="00807BC9" w:rsidRPr="00807BC9">
        <w:rPr>
          <w:rFonts w:hint="eastAsia"/>
        </w:rPr>
        <w:t>。</w:t>
      </w:r>
    </w:p>
    <w:p w:rsidR="007F6F74" w:rsidRDefault="007F6F74" w:rsidP="00A15804">
      <w:pPr>
        <w:ind w:firstLineChars="100" w:firstLine="210"/>
      </w:pPr>
      <w:r>
        <w:rPr>
          <w:rFonts w:hint="eastAsia"/>
        </w:rPr>
        <w:t>それにしても、この凱旋門賞に日本の馬として出場したのはサトノダイヤモンドとサトノプレスという２頭の馬であった。２頭は２億円以上で購入されているが、その馬主は大手パチンコ、セガ・サミー社主の里見氏である。</w:t>
      </w:r>
    </w:p>
    <w:p w:rsidR="007F6F74" w:rsidRDefault="007F6F74" w:rsidP="00A15804">
      <w:pPr>
        <w:ind w:firstLineChars="100" w:firstLine="210"/>
      </w:pPr>
      <w:r>
        <w:rPr>
          <w:rFonts w:hint="eastAsia"/>
        </w:rPr>
        <w:t>ギャンブルを商売にし収益とすることは、本来余欲のある人のゲーム、遊びの範囲内であるべきだが、今や公営競技はその収益の半ばを競技場にも来ない</w:t>
      </w:r>
      <w:r w:rsidR="00B72389">
        <w:rPr>
          <w:rFonts w:hint="eastAsia"/>
        </w:rPr>
        <w:t>場外券や電話・</w:t>
      </w:r>
      <w:r>
        <w:rPr>
          <w:rFonts w:hint="eastAsia"/>
        </w:rPr>
        <w:t>インターネット</w:t>
      </w:r>
      <w:r w:rsidR="00B72389">
        <w:rPr>
          <w:rFonts w:hint="eastAsia"/>
        </w:rPr>
        <w:t>による</w:t>
      </w:r>
      <w:r>
        <w:rPr>
          <w:rFonts w:hint="eastAsia"/>
        </w:rPr>
        <w:t>販売に頼っている。金儲け主義に走る公営競技に対し、その倫理性が問われている。</w:t>
      </w:r>
    </w:p>
    <w:p w:rsidR="001D07AB" w:rsidRDefault="001D07AB" w:rsidP="001D07AB">
      <w:pPr>
        <w:rPr>
          <w:rFonts w:asciiTheme="minorEastAsia" w:hAnsiTheme="minorEastAsia"/>
        </w:rPr>
      </w:pPr>
    </w:p>
    <w:p w:rsidR="001D07AB" w:rsidRPr="00233A06" w:rsidRDefault="001D07AB" w:rsidP="00233A06">
      <w:pPr>
        <w:jc w:val="center"/>
        <w:rPr>
          <w:rFonts w:ascii="HGP創英角ﾎﾟｯﾌﾟ体" w:eastAsia="HGP創英角ﾎﾟｯﾌﾟ体" w:hAnsi="HGP創英角ﾎﾟｯﾌﾟ体"/>
          <w:sz w:val="28"/>
        </w:rPr>
      </w:pPr>
      <w:r w:rsidRPr="00233A06">
        <w:rPr>
          <w:rFonts w:ascii="HGP創英角ﾎﾟｯﾌﾟ体" w:eastAsia="HGP創英角ﾎﾟｯﾌﾟ体" w:hAnsi="HGP創英角ﾎﾟｯﾌﾟ体" w:hint="eastAsia"/>
          <w:sz w:val="28"/>
        </w:rPr>
        <w:t>ギャンブル依存症に効く「薬」</w:t>
      </w:r>
    </w:p>
    <w:p w:rsidR="001D07AB" w:rsidRDefault="001D07AB" w:rsidP="00A15804">
      <w:pPr>
        <w:ind w:left="210" w:hangingChars="100" w:hanging="210"/>
        <w:rPr>
          <w:rFonts w:asciiTheme="minorEastAsia" w:hAnsiTheme="minorEastAsia"/>
        </w:rPr>
      </w:pPr>
      <w:r>
        <w:rPr>
          <w:rFonts w:asciiTheme="minorEastAsia" w:hAnsiTheme="minorEastAsia" w:hint="eastAsia"/>
        </w:rPr>
        <w:t>１．これまでギャンブル依存症の治療</w:t>
      </w:r>
      <w:r w:rsidR="00B72389">
        <w:rPr>
          <w:rFonts w:asciiTheme="minorEastAsia" w:hAnsiTheme="minorEastAsia" w:hint="eastAsia"/>
        </w:rPr>
        <w:t>薬はなく、</w:t>
      </w:r>
      <w:r>
        <w:rPr>
          <w:rFonts w:asciiTheme="minorEastAsia" w:hAnsiTheme="minorEastAsia" w:hint="eastAsia"/>
        </w:rPr>
        <w:t>回復は本人と家族・周辺支援者、医師、ケアにあたる人、運動支援グループの協力による他ないとされてきた。</w:t>
      </w:r>
    </w:p>
    <w:p w:rsidR="00AE029B" w:rsidRPr="00AE029B" w:rsidRDefault="00AE029B" w:rsidP="00A15804">
      <w:pPr>
        <w:ind w:left="210" w:hangingChars="100" w:hanging="210"/>
        <w:rPr>
          <w:rFonts w:asciiTheme="minorEastAsia" w:hAnsiTheme="minorEastAsia"/>
        </w:rPr>
      </w:pPr>
      <w:r>
        <w:rPr>
          <w:rFonts w:asciiTheme="minorEastAsia" w:hAnsiTheme="minorEastAsia" w:hint="eastAsia"/>
        </w:rPr>
        <w:t xml:space="preserve">　　しかし、鬱など症状に応じて精神科医が一定の薬物を投与することがあるとも聞く。</w:t>
      </w:r>
    </w:p>
    <w:p w:rsidR="001D07AB" w:rsidRDefault="001D07AB" w:rsidP="00A15804">
      <w:pPr>
        <w:ind w:left="210" w:hangingChars="100" w:hanging="210"/>
        <w:rPr>
          <w:rFonts w:asciiTheme="minorEastAsia" w:hAnsiTheme="minorEastAsia"/>
        </w:rPr>
      </w:pPr>
      <w:r>
        <w:rPr>
          <w:rFonts w:asciiTheme="minorEastAsia" w:hAnsiTheme="minorEastAsia" w:hint="eastAsia"/>
        </w:rPr>
        <w:t xml:space="preserve">　　依存症</w:t>
      </w:r>
      <w:r w:rsidR="00B72389">
        <w:rPr>
          <w:rFonts w:asciiTheme="minorEastAsia" w:hAnsiTheme="minorEastAsia" w:hint="eastAsia"/>
        </w:rPr>
        <w:t>は</w:t>
      </w:r>
      <w:r>
        <w:rPr>
          <w:rFonts w:asciiTheme="minorEastAsia" w:hAnsiTheme="minorEastAsia" w:hint="eastAsia"/>
        </w:rPr>
        <w:t>、ニコチンその他の薬物により人に興奮・快楽を呼ぶドーパミンが脳内に発生することでもたらされ</w:t>
      </w:r>
      <w:r w:rsidR="00B72389">
        <w:rPr>
          <w:rFonts w:asciiTheme="minorEastAsia" w:hAnsiTheme="minorEastAsia" w:hint="eastAsia"/>
        </w:rPr>
        <w:t>る。</w:t>
      </w:r>
      <w:r>
        <w:rPr>
          <w:rFonts w:asciiTheme="minorEastAsia" w:hAnsiTheme="minorEastAsia" w:hint="eastAsia"/>
        </w:rPr>
        <w:t>ギャンブル依存症についても、ギャンブルの興奮と快楽</w:t>
      </w:r>
      <w:r w:rsidR="00792CA3">
        <w:rPr>
          <w:rFonts w:asciiTheme="minorEastAsia" w:hAnsiTheme="minorEastAsia" w:hint="eastAsia"/>
        </w:rPr>
        <w:t>がドーパミンを発生して繰り返されると</w:t>
      </w:r>
      <w:r w:rsidR="00792CA3" w:rsidRPr="00C46BF0">
        <w:rPr>
          <w:rFonts w:asciiTheme="minorEastAsia" w:hAnsiTheme="minorEastAsia" w:hint="eastAsia"/>
        </w:rPr>
        <w:t>よく説明される</w:t>
      </w:r>
      <w:r w:rsidR="00792CA3">
        <w:rPr>
          <w:rFonts w:asciiTheme="minorEastAsia" w:hAnsiTheme="minorEastAsia" w:hint="eastAsia"/>
        </w:rPr>
        <w:t>。</w:t>
      </w:r>
      <w:r w:rsidR="00C46BF0">
        <w:rPr>
          <w:rFonts w:asciiTheme="minorEastAsia" w:hAnsiTheme="minorEastAsia" w:hint="eastAsia"/>
        </w:rPr>
        <w:t>ドーパミンはやる気が失われるパーキンソン病にも効果があるという。</w:t>
      </w:r>
    </w:p>
    <w:p w:rsidR="00233A06" w:rsidRDefault="00792CA3" w:rsidP="00A15804">
      <w:pPr>
        <w:ind w:left="210" w:hangingChars="100" w:hanging="210"/>
        <w:rPr>
          <w:rFonts w:asciiTheme="minorEastAsia" w:hAnsiTheme="minorEastAsia"/>
        </w:rPr>
      </w:pPr>
      <w:r>
        <w:rPr>
          <w:rFonts w:asciiTheme="minorEastAsia" w:hAnsiTheme="minorEastAsia" w:hint="eastAsia"/>
        </w:rPr>
        <w:t>２．ここから先は「お遊び」ないし「パロディ・冗談」になる</w:t>
      </w:r>
      <w:r w:rsidR="00C274F8">
        <w:rPr>
          <w:rFonts w:asciiTheme="minorEastAsia" w:hAnsiTheme="minorEastAsia" w:hint="eastAsia"/>
        </w:rPr>
        <w:t>。既に様々な市販薬がその病にあわせたネーミングで発売されている</w:t>
      </w:r>
      <w:r w:rsidR="00C46BF0">
        <w:rPr>
          <w:rFonts w:asciiTheme="minorEastAsia" w:hAnsiTheme="minorEastAsia" w:hint="eastAsia"/>
        </w:rPr>
        <w:t>。下痢止め「ストッパ」、肩こり・頭痛薬「ズッキノン軟膏」…</w:t>
      </w:r>
      <w:r w:rsidR="00C274F8">
        <w:rPr>
          <w:rFonts w:asciiTheme="minorEastAsia" w:hAnsiTheme="minorEastAsia" w:hint="eastAsia"/>
        </w:rPr>
        <w:t>。</w:t>
      </w:r>
    </w:p>
    <w:p w:rsidR="00792CA3" w:rsidRDefault="00C274F8" w:rsidP="00A15804">
      <w:pPr>
        <w:ind w:leftChars="100" w:left="210" w:firstLineChars="100" w:firstLine="210"/>
        <w:rPr>
          <w:rFonts w:asciiTheme="minorEastAsia" w:hAnsiTheme="minorEastAsia"/>
        </w:rPr>
      </w:pPr>
      <w:r>
        <w:rPr>
          <w:rFonts w:asciiTheme="minorEastAsia" w:hAnsiTheme="minorEastAsia" w:hint="eastAsia"/>
        </w:rPr>
        <w:t>では、ギャンブル依存症の特効薬が発明されたらどうだろうか。</w:t>
      </w:r>
      <w:r w:rsidR="00233A06">
        <w:rPr>
          <w:rFonts w:asciiTheme="minorEastAsia" w:hAnsiTheme="minorEastAsia" w:hint="eastAsia"/>
        </w:rPr>
        <w:t>「カケヤミン</w:t>
      </w:r>
      <w:r w:rsidR="00C46BF0">
        <w:rPr>
          <w:rFonts w:asciiTheme="minorEastAsia" w:hAnsiTheme="minorEastAsia" w:hint="eastAsia"/>
        </w:rPr>
        <w:t>」「ドーパミント」「ギャンブルストップ」「アディクトストップ」</w:t>
      </w:r>
      <w:r w:rsidR="00233A06">
        <w:rPr>
          <w:rFonts w:asciiTheme="minorEastAsia" w:hAnsiTheme="minorEastAsia" w:hint="eastAsia"/>
        </w:rPr>
        <w:t>…、こんな薬が店頭に並ぶ日が来る！？</w:t>
      </w:r>
    </w:p>
    <w:p w:rsidR="00C274F8" w:rsidRDefault="00C274F8" w:rsidP="00792CA3">
      <w:pPr>
        <w:rPr>
          <w:rFonts w:asciiTheme="minorEastAsia" w:hAnsiTheme="minorEastAsia"/>
        </w:rPr>
      </w:pPr>
    </w:p>
    <w:p w:rsidR="00233A06" w:rsidRPr="00233A06" w:rsidRDefault="00233A06" w:rsidP="00233A06">
      <w:pPr>
        <w:jc w:val="center"/>
        <w:rPr>
          <w:rFonts w:ascii="HGP創英角ﾎﾟｯﾌﾟ体" w:eastAsia="HGP創英角ﾎﾟｯﾌﾟ体" w:hAnsi="HGP創英角ﾎﾟｯﾌﾟ体"/>
        </w:rPr>
      </w:pPr>
      <w:r w:rsidRPr="00233A06">
        <w:rPr>
          <w:rFonts w:ascii="HGP創英角ﾎﾟｯﾌﾟ体" w:eastAsia="HGP創英角ﾎﾟｯﾌﾟ体" w:hAnsi="HGP創英角ﾎﾟｯﾌﾟ体" w:hint="eastAsia"/>
          <w:sz w:val="28"/>
        </w:rPr>
        <w:t>Gamble　Thinking　Keywords</w:t>
      </w:r>
    </w:p>
    <w:p w:rsidR="00233A06" w:rsidRDefault="00233A06" w:rsidP="00792CA3">
      <w:pPr>
        <w:rPr>
          <w:rFonts w:asciiTheme="minorEastAsia" w:hAnsiTheme="minorEastAsia"/>
        </w:rPr>
      </w:pPr>
      <w:r>
        <w:rPr>
          <w:rFonts w:asciiTheme="minorEastAsia" w:hAnsiTheme="minorEastAsia" w:hint="eastAsia"/>
        </w:rPr>
        <w:t>当たらぬは原理、当たれば賭博業はつぶれる。そういう仕組み・システムになっている。</w:t>
      </w:r>
    </w:p>
    <w:p w:rsidR="00233A06" w:rsidRDefault="00971ADA" w:rsidP="00792CA3">
      <w:pPr>
        <w:rPr>
          <w:rFonts w:asciiTheme="minorEastAsia" w:hAnsiTheme="minorEastAsia"/>
        </w:rPr>
      </w:pPr>
      <w:r>
        <w:rPr>
          <w:rFonts w:asciiTheme="minorEastAsia" w:hAnsiTheme="minorEastAsia" w:hint="eastAsia"/>
        </w:rPr>
        <w:t>「</w:t>
      </w:r>
      <w:r w:rsidR="00233A06">
        <w:rPr>
          <w:rFonts w:asciiTheme="minorEastAsia" w:hAnsiTheme="minorEastAsia" w:hint="eastAsia"/>
        </w:rPr>
        <w:t>依存の法則</w:t>
      </w:r>
      <w:r>
        <w:rPr>
          <w:rFonts w:asciiTheme="minorEastAsia" w:hAnsiTheme="minorEastAsia" w:hint="eastAsia"/>
        </w:rPr>
        <w:t xml:space="preserve">」　　</w:t>
      </w:r>
      <w:r w:rsidR="00233A06">
        <w:rPr>
          <w:rFonts w:asciiTheme="minorEastAsia" w:hAnsiTheme="minorEastAsia" w:hint="eastAsia"/>
        </w:rPr>
        <w:t>・・・</w:t>
      </w:r>
      <w:r>
        <w:rPr>
          <w:rFonts w:asciiTheme="minorEastAsia" w:hAnsiTheme="minorEastAsia" w:hint="eastAsia"/>
        </w:rPr>
        <w:t xml:space="preserve">　</w:t>
      </w:r>
      <w:r w:rsidR="00233A06">
        <w:rPr>
          <w:rFonts w:asciiTheme="minorEastAsia" w:hAnsiTheme="minorEastAsia" w:hint="eastAsia"/>
        </w:rPr>
        <w:t>ギャンブルは脳内ホルモンで人を拘束する。</w:t>
      </w:r>
    </w:p>
    <w:p w:rsidR="00233A06" w:rsidRDefault="00971ADA" w:rsidP="00792CA3">
      <w:pPr>
        <w:rPr>
          <w:rFonts w:asciiTheme="minorEastAsia" w:hAnsiTheme="minorEastAsia"/>
        </w:rPr>
      </w:pPr>
      <w:r>
        <w:rPr>
          <w:rFonts w:asciiTheme="minorEastAsia" w:hAnsiTheme="minorEastAsia" w:hint="eastAsia"/>
        </w:rPr>
        <w:t>「</w:t>
      </w:r>
      <w:r w:rsidR="00233A06">
        <w:rPr>
          <w:rFonts w:asciiTheme="minorEastAsia" w:hAnsiTheme="minorEastAsia" w:hint="eastAsia"/>
        </w:rPr>
        <w:t>遊びの言い訳</w:t>
      </w:r>
      <w:r>
        <w:rPr>
          <w:rFonts w:asciiTheme="minorEastAsia" w:hAnsiTheme="minorEastAsia" w:hint="eastAsia"/>
        </w:rPr>
        <w:t xml:space="preserve">」　</w:t>
      </w:r>
      <w:r w:rsidR="00233A06">
        <w:rPr>
          <w:rFonts w:asciiTheme="minorEastAsia" w:hAnsiTheme="minorEastAsia" w:hint="eastAsia"/>
        </w:rPr>
        <w:t>・・・</w:t>
      </w:r>
      <w:r>
        <w:rPr>
          <w:rFonts w:asciiTheme="minorEastAsia" w:hAnsiTheme="minorEastAsia" w:hint="eastAsia"/>
        </w:rPr>
        <w:t xml:space="preserve">　</w:t>
      </w:r>
      <w:r w:rsidR="00233A06">
        <w:rPr>
          <w:rFonts w:asciiTheme="minorEastAsia" w:hAnsiTheme="minorEastAsia" w:hint="eastAsia"/>
        </w:rPr>
        <w:t>結果はあなたの遊び故</w:t>
      </w:r>
    </w:p>
    <w:p w:rsidR="00233A06" w:rsidRDefault="00971ADA" w:rsidP="00792CA3">
      <w:pPr>
        <w:rPr>
          <w:rFonts w:asciiTheme="minorEastAsia" w:hAnsiTheme="minorEastAsia"/>
        </w:rPr>
      </w:pPr>
      <w:r>
        <w:rPr>
          <w:rFonts w:asciiTheme="minorEastAsia" w:hAnsiTheme="minorEastAsia" w:hint="eastAsia"/>
        </w:rPr>
        <w:t>「</w:t>
      </w:r>
      <w:r w:rsidR="00AE029B">
        <w:rPr>
          <w:rFonts w:asciiTheme="minorEastAsia" w:hAnsiTheme="minorEastAsia" w:hint="eastAsia"/>
        </w:rPr>
        <w:t>アベ</w:t>
      </w:r>
      <w:r w:rsidR="00233A06">
        <w:rPr>
          <w:rFonts w:asciiTheme="minorEastAsia" w:hAnsiTheme="minorEastAsia" w:hint="eastAsia"/>
        </w:rPr>
        <w:t>ノミクス</w:t>
      </w:r>
      <w:r>
        <w:rPr>
          <w:rFonts w:asciiTheme="minorEastAsia" w:hAnsiTheme="minorEastAsia" w:hint="eastAsia"/>
        </w:rPr>
        <w:t xml:space="preserve">」　</w:t>
      </w:r>
      <w:r w:rsidR="00233A06">
        <w:rPr>
          <w:rFonts w:asciiTheme="minorEastAsia" w:hAnsiTheme="minorEastAsia" w:hint="eastAsia"/>
        </w:rPr>
        <w:t>・・・</w:t>
      </w:r>
      <w:r>
        <w:rPr>
          <w:rFonts w:asciiTheme="minorEastAsia" w:hAnsiTheme="minorEastAsia" w:hint="eastAsia"/>
        </w:rPr>
        <w:t xml:space="preserve">　</w:t>
      </w:r>
      <w:r w:rsidR="00233A06">
        <w:rPr>
          <w:rFonts w:asciiTheme="minorEastAsia" w:hAnsiTheme="minorEastAsia" w:hint="eastAsia"/>
        </w:rPr>
        <w:t>公認ギャンブルもＩＲカジノも金儲け経済（システム）</w:t>
      </w:r>
    </w:p>
    <w:p w:rsidR="00233A06" w:rsidRDefault="00971ADA" w:rsidP="00792CA3">
      <w:pPr>
        <w:rPr>
          <w:rFonts w:asciiTheme="minorEastAsia" w:hAnsiTheme="minorEastAsia"/>
        </w:rPr>
      </w:pPr>
      <w:r>
        <w:rPr>
          <w:rFonts w:asciiTheme="minorEastAsia" w:hAnsiTheme="minorEastAsia" w:hint="eastAsia"/>
        </w:rPr>
        <w:t>「</w:t>
      </w:r>
      <w:r w:rsidR="00233A06">
        <w:rPr>
          <w:rFonts w:asciiTheme="minorEastAsia" w:hAnsiTheme="minorEastAsia" w:hint="eastAsia"/>
        </w:rPr>
        <w:t>開帳者必勝法則</w:t>
      </w:r>
      <w:r>
        <w:rPr>
          <w:rFonts w:asciiTheme="minorEastAsia" w:hAnsiTheme="minorEastAsia" w:hint="eastAsia"/>
        </w:rPr>
        <w:t>」</w:t>
      </w:r>
      <w:r w:rsidR="00233A06">
        <w:rPr>
          <w:rFonts w:asciiTheme="minorEastAsia" w:hAnsiTheme="minorEastAsia" w:hint="eastAsia"/>
        </w:rPr>
        <w:t>・・・</w:t>
      </w:r>
      <w:r>
        <w:rPr>
          <w:rFonts w:asciiTheme="minorEastAsia" w:hAnsiTheme="minorEastAsia" w:hint="eastAsia"/>
        </w:rPr>
        <w:t xml:space="preserve">　</w:t>
      </w:r>
      <w:r w:rsidR="00233A06">
        <w:rPr>
          <w:rFonts w:asciiTheme="minorEastAsia" w:hAnsiTheme="minorEastAsia" w:hint="eastAsia"/>
        </w:rPr>
        <w:t>ギャンブルの開帳者は必ず勝つ　⇔賭客必敗の法則</w:t>
      </w:r>
    </w:p>
    <w:p w:rsidR="00233A06" w:rsidRDefault="00971ADA" w:rsidP="00792CA3">
      <w:pPr>
        <w:rPr>
          <w:rFonts w:asciiTheme="minorEastAsia" w:hAnsiTheme="minorEastAsia"/>
        </w:rPr>
      </w:pPr>
      <w:r>
        <w:rPr>
          <w:rFonts w:asciiTheme="minorEastAsia" w:hAnsiTheme="minorEastAsia" w:hint="eastAsia"/>
        </w:rPr>
        <w:t>「</w:t>
      </w:r>
      <w:r w:rsidR="00233A06">
        <w:rPr>
          <w:rFonts w:asciiTheme="minorEastAsia" w:hAnsiTheme="minorEastAsia" w:hint="eastAsia"/>
        </w:rPr>
        <w:t>金一色の法則</w:t>
      </w:r>
      <w:r>
        <w:rPr>
          <w:rFonts w:asciiTheme="minorEastAsia" w:hAnsiTheme="minorEastAsia" w:hint="eastAsia"/>
        </w:rPr>
        <w:t xml:space="preserve">」　</w:t>
      </w:r>
      <w:r w:rsidR="00233A06">
        <w:rPr>
          <w:rFonts w:asciiTheme="minorEastAsia" w:hAnsiTheme="minorEastAsia" w:hint="eastAsia"/>
        </w:rPr>
        <w:t>・・・</w:t>
      </w:r>
      <w:r>
        <w:rPr>
          <w:rFonts w:asciiTheme="minorEastAsia" w:hAnsiTheme="minorEastAsia" w:hint="eastAsia"/>
        </w:rPr>
        <w:t xml:space="preserve">　</w:t>
      </w:r>
      <w:r w:rsidR="00A15804">
        <w:rPr>
          <w:rFonts w:asciiTheme="minorEastAsia" w:hAnsiTheme="minorEastAsia" w:hint="eastAsia"/>
        </w:rPr>
        <w:t>投入</w:t>
      </w:r>
      <w:r w:rsidR="00233A06">
        <w:rPr>
          <w:rFonts w:asciiTheme="minorEastAsia" w:hAnsiTheme="minorEastAsia" w:hint="eastAsia"/>
        </w:rPr>
        <w:t>金の白黒赤など問いません、賭場は金一色</w:t>
      </w:r>
    </w:p>
    <w:p w:rsidR="00233A06" w:rsidRDefault="00971ADA" w:rsidP="00792CA3">
      <w:pPr>
        <w:rPr>
          <w:rFonts w:asciiTheme="minorEastAsia" w:hAnsiTheme="minorEastAsia"/>
        </w:rPr>
      </w:pPr>
      <w:r>
        <w:rPr>
          <w:rFonts w:asciiTheme="minorEastAsia" w:hAnsiTheme="minorEastAsia" w:hint="eastAsia"/>
        </w:rPr>
        <w:t>「</w:t>
      </w:r>
      <w:r w:rsidR="00A15804">
        <w:rPr>
          <w:rFonts w:asciiTheme="minorEastAsia" w:hAnsiTheme="minorEastAsia" w:hint="eastAsia"/>
        </w:rPr>
        <w:t>略奪</w:t>
      </w:r>
      <w:r w:rsidR="00233A06">
        <w:rPr>
          <w:rFonts w:asciiTheme="minorEastAsia" w:hAnsiTheme="minorEastAsia" w:hint="eastAsia"/>
        </w:rPr>
        <w:t>の法則</w:t>
      </w:r>
      <w:r>
        <w:rPr>
          <w:rFonts w:asciiTheme="minorEastAsia" w:hAnsiTheme="minorEastAsia" w:hint="eastAsia"/>
        </w:rPr>
        <w:t xml:space="preserve">」　　</w:t>
      </w:r>
      <w:r w:rsidR="00233A06">
        <w:rPr>
          <w:rFonts w:asciiTheme="minorEastAsia" w:hAnsiTheme="minorEastAsia" w:hint="eastAsia"/>
        </w:rPr>
        <w:t>・・・</w:t>
      </w:r>
      <w:r>
        <w:rPr>
          <w:rFonts w:asciiTheme="minorEastAsia" w:hAnsiTheme="minorEastAsia" w:hint="eastAsia"/>
        </w:rPr>
        <w:t xml:space="preserve">　</w:t>
      </w:r>
      <w:r w:rsidR="00A15804">
        <w:rPr>
          <w:rFonts w:asciiTheme="minorEastAsia" w:hAnsiTheme="minorEastAsia" w:hint="eastAsia"/>
        </w:rPr>
        <w:t>寄らせ酔わせて奪うだけ（略奪</w:t>
      </w:r>
      <w:r w:rsidR="00233A06">
        <w:rPr>
          <w:rFonts w:asciiTheme="minorEastAsia" w:hAnsiTheme="minorEastAsia" w:hint="eastAsia"/>
        </w:rPr>
        <w:t>的ギャンブリング）</w:t>
      </w:r>
    </w:p>
    <w:p w:rsidR="00233A06" w:rsidRDefault="00971ADA" w:rsidP="00792CA3">
      <w:pPr>
        <w:rPr>
          <w:rFonts w:asciiTheme="minorEastAsia" w:hAnsiTheme="minorEastAsia"/>
        </w:rPr>
      </w:pPr>
      <w:r>
        <w:rPr>
          <w:rFonts w:asciiTheme="minorEastAsia" w:hAnsiTheme="minorEastAsia" w:hint="eastAsia"/>
        </w:rPr>
        <w:t>「</w:t>
      </w:r>
      <w:r w:rsidR="00233A06">
        <w:rPr>
          <w:rFonts w:asciiTheme="minorEastAsia" w:hAnsiTheme="minorEastAsia" w:hint="eastAsia"/>
        </w:rPr>
        <w:t>大数の法則</w:t>
      </w:r>
      <w:r>
        <w:rPr>
          <w:rFonts w:asciiTheme="minorEastAsia" w:hAnsiTheme="minorEastAsia" w:hint="eastAsia"/>
        </w:rPr>
        <w:t xml:space="preserve">」　　</w:t>
      </w:r>
      <w:r w:rsidR="00233A06">
        <w:rPr>
          <w:rFonts w:asciiTheme="minorEastAsia" w:hAnsiTheme="minorEastAsia" w:hint="eastAsia"/>
        </w:rPr>
        <w:t>・・・</w:t>
      </w:r>
      <w:r>
        <w:rPr>
          <w:rFonts w:asciiTheme="minorEastAsia" w:hAnsiTheme="minorEastAsia" w:hint="eastAsia"/>
        </w:rPr>
        <w:t xml:space="preserve">　</w:t>
      </w:r>
      <w:r w:rsidR="00233A06">
        <w:rPr>
          <w:rFonts w:asciiTheme="minorEastAsia" w:hAnsiTheme="minorEastAsia" w:hint="eastAsia"/>
        </w:rPr>
        <w:t>確率ある勝負は重ねるほど</w:t>
      </w:r>
      <w:r w:rsidR="00C46BF0">
        <w:rPr>
          <w:rFonts w:asciiTheme="minorEastAsia" w:hAnsiTheme="minorEastAsia" w:hint="eastAsia"/>
        </w:rPr>
        <w:t>平均値</w:t>
      </w:r>
      <w:r w:rsidR="00AB558D">
        <w:rPr>
          <w:rFonts w:asciiTheme="minorEastAsia" w:hAnsiTheme="minorEastAsia" w:hint="eastAsia"/>
        </w:rPr>
        <w:t>に近づく</w:t>
      </w:r>
    </w:p>
    <w:p w:rsidR="00AB558D" w:rsidRDefault="00971ADA" w:rsidP="00792CA3">
      <w:pPr>
        <w:rPr>
          <w:rFonts w:asciiTheme="minorEastAsia" w:hAnsiTheme="minorEastAsia"/>
        </w:rPr>
      </w:pPr>
      <w:r>
        <w:rPr>
          <w:rFonts w:asciiTheme="minorEastAsia" w:hAnsiTheme="minorEastAsia" w:hint="eastAsia"/>
        </w:rPr>
        <w:t>「</w:t>
      </w:r>
      <w:r w:rsidR="00AB558D">
        <w:rPr>
          <w:rFonts w:asciiTheme="minorEastAsia" w:hAnsiTheme="minorEastAsia" w:hint="eastAsia"/>
        </w:rPr>
        <w:t>ツキの法則</w:t>
      </w:r>
      <w:r>
        <w:rPr>
          <w:rFonts w:asciiTheme="minorEastAsia" w:hAnsiTheme="minorEastAsia" w:hint="eastAsia"/>
        </w:rPr>
        <w:t xml:space="preserve">」　　</w:t>
      </w:r>
      <w:r w:rsidR="00AB558D">
        <w:rPr>
          <w:rFonts w:asciiTheme="minorEastAsia" w:hAnsiTheme="minorEastAsia" w:hint="eastAsia"/>
        </w:rPr>
        <w:t>・・・</w:t>
      </w:r>
      <w:r>
        <w:rPr>
          <w:rFonts w:asciiTheme="minorEastAsia" w:hAnsiTheme="minorEastAsia" w:hint="eastAsia"/>
        </w:rPr>
        <w:t xml:space="preserve">　</w:t>
      </w:r>
      <w:r w:rsidR="00AB558D">
        <w:rPr>
          <w:rFonts w:asciiTheme="minorEastAsia" w:hAnsiTheme="minorEastAsia" w:hint="eastAsia"/>
        </w:rPr>
        <w:t>偶然を自分にとってツキと思わせる誤解</w:t>
      </w:r>
    </w:p>
    <w:p w:rsidR="00AB558D" w:rsidRDefault="00971ADA" w:rsidP="00792CA3">
      <w:pPr>
        <w:rPr>
          <w:rFonts w:asciiTheme="minorEastAsia" w:hAnsiTheme="minorEastAsia"/>
        </w:rPr>
      </w:pPr>
      <w:r>
        <w:rPr>
          <w:rFonts w:asciiTheme="minorEastAsia" w:hAnsiTheme="minorEastAsia" w:hint="eastAsia"/>
        </w:rPr>
        <w:t>「</w:t>
      </w:r>
      <w:r w:rsidR="00AB558D">
        <w:rPr>
          <w:rFonts w:asciiTheme="minorEastAsia" w:hAnsiTheme="minorEastAsia" w:hint="eastAsia"/>
        </w:rPr>
        <w:t>適合性原則</w:t>
      </w:r>
      <w:r>
        <w:rPr>
          <w:rFonts w:asciiTheme="minorEastAsia" w:hAnsiTheme="minorEastAsia" w:hint="eastAsia"/>
        </w:rPr>
        <w:t xml:space="preserve">」　　</w:t>
      </w:r>
      <w:r w:rsidR="00AB558D">
        <w:rPr>
          <w:rFonts w:asciiTheme="minorEastAsia" w:hAnsiTheme="minorEastAsia" w:hint="eastAsia"/>
        </w:rPr>
        <w:t>・・・</w:t>
      </w:r>
      <w:r>
        <w:rPr>
          <w:rFonts w:asciiTheme="minorEastAsia" w:hAnsiTheme="minorEastAsia" w:hint="eastAsia"/>
        </w:rPr>
        <w:t xml:space="preserve">　</w:t>
      </w:r>
      <w:r w:rsidR="00AB558D">
        <w:rPr>
          <w:rFonts w:asciiTheme="minorEastAsia" w:hAnsiTheme="minorEastAsia" w:hint="eastAsia"/>
        </w:rPr>
        <w:t>証券取引原則からギャンブル事業へ適用すべき原則</w:t>
      </w:r>
    </w:p>
    <w:p w:rsidR="00AB558D" w:rsidRDefault="00971ADA" w:rsidP="00792CA3">
      <w:pPr>
        <w:rPr>
          <w:rFonts w:asciiTheme="minorEastAsia" w:hAnsiTheme="minorEastAsia"/>
        </w:rPr>
      </w:pPr>
      <w:r>
        <w:rPr>
          <w:rFonts w:asciiTheme="minorEastAsia" w:hAnsiTheme="minorEastAsia" w:hint="eastAsia"/>
        </w:rPr>
        <w:t>「</w:t>
      </w:r>
      <w:r w:rsidR="00AB558D">
        <w:rPr>
          <w:rFonts w:asciiTheme="minorEastAsia" w:hAnsiTheme="minorEastAsia" w:hint="eastAsia"/>
        </w:rPr>
        <w:t>ディーラーは客を喜ばせ負けさせる</w:t>
      </w:r>
      <w:r>
        <w:rPr>
          <w:rFonts w:asciiTheme="minorEastAsia" w:hAnsiTheme="minorEastAsia" w:hint="eastAsia"/>
        </w:rPr>
        <w:t xml:space="preserve">」　</w:t>
      </w:r>
      <w:r w:rsidR="00AB558D">
        <w:rPr>
          <w:rFonts w:asciiTheme="minorEastAsia" w:hAnsiTheme="minorEastAsia" w:hint="eastAsia"/>
        </w:rPr>
        <w:t>・・・</w:t>
      </w:r>
      <w:r>
        <w:rPr>
          <w:rFonts w:asciiTheme="minorEastAsia" w:hAnsiTheme="minorEastAsia" w:hint="eastAsia"/>
        </w:rPr>
        <w:t xml:space="preserve">　</w:t>
      </w:r>
      <w:r w:rsidR="00AB558D">
        <w:rPr>
          <w:rFonts w:asciiTheme="minorEastAsia" w:hAnsiTheme="minorEastAsia" w:hint="eastAsia"/>
        </w:rPr>
        <w:t>餌を撒いて散財させるのが仕事</w:t>
      </w:r>
    </w:p>
    <w:p w:rsidR="00AB558D" w:rsidRPr="00C46BF0" w:rsidRDefault="00971ADA" w:rsidP="00792CA3">
      <w:pPr>
        <w:rPr>
          <w:rFonts w:asciiTheme="minorEastAsia" w:hAnsiTheme="minorEastAsia"/>
          <w:shd w:val="pct15" w:color="auto" w:fill="FFFFFF"/>
        </w:rPr>
      </w:pPr>
      <w:r>
        <w:rPr>
          <w:rFonts w:asciiTheme="minorEastAsia" w:hAnsiTheme="minorEastAsia" w:hint="eastAsia"/>
        </w:rPr>
        <w:t>「</w:t>
      </w:r>
      <w:r w:rsidR="00AB558D">
        <w:rPr>
          <w:rFonts w:asciiTheme="minorEastAsia" w:hAnsiTheme="minorEastAsia" w:hint="eastAsia"/>
        </w:rPr>
        <w:t>賭博・詐欺同源</w:t>
      </w:r>
      <w:r>
        <w:rPr>
          <w:rFonts w:asciiTheme="minorEastAsia" w:hAnsiTheme="minorEastAsia" w:hint="eastAsia"/>
        </w:rPr>
        <w:t>」</w:t>
      </w:r>
      <w:r w:rsidR="004C6B60">
        <w:rPr>
          <w:rFonts w:asciiTheme="minorEastAsia" w:hAnsiTheme="minorEastAsia" w:hint="eastAsia"/>
        </w:rPr>
        <w:t xml:space="preserve"> </w:t>
      </w:r>
      <w:r w:rsidR="00AB558D">
        <w:rPr>
          <w:rFonts w:asciiTheme="minorEastAsia" w:hAnsiTheme="minorEastAsia" w:hint="eastAsia"/>
        </w:rPr>
        <w:t>・・・</w:t>
      </w:r>
      <w:r>
        <w:rPr>
          <w:rFonts w:asciiTheme="minorEastAsia" w:hAnsiTheme="minorEastAsia" w:hint="eastAsia"/>
        </w:rPr>
        <w:t xml:space="preserve">　</w:t>
      </w:r>
      <w:r w:rsidR="00AB558D" w:rsidRPr="00C46BF0">
        <w:rPr>
          <w:rFonts w:asciiTheme="minorEastAsia" w:hAnsiTheme="minorEastAsia" w:hint="eastAsia"/>
        </w:rPr>
        <w:t>賭博</w:t>
      </w:r>
      <w:r w:rsidR="00C46BF0" w:rsidRPr="00C46BF0">
        <w:rPr>
          <w:rFonts w:asciiTheme="minorEastAsia" w:hAnsiTheme="minorEastAsia" w:hint="eastAsia"/>
        </w:rPr>
        <w:t>は偶然と思わせる詐欺</w:t>
      </w:r>
    </w:p>
    <w:p w:rsidR="00AB558D" w:rsidRDefault="00971ADA" w:rsidP="00792CA3">
      <w:pPr>
        <w:rPr>
          <w:rFonts w:asciiTheme="minorEastAsia" w:hAnsiTheme="minorEastAsia"/>
        </w:rPr>
      </w:pPr>
      <w:r>
        <w:rPr>
          <w:rFonts w:asciiTheme="minorEastAsia" w:hAnsiTheme="minorEastAsia" w:hint="eastAsia"/>
        </w:rPr>
        <w:t>「</w:t>
      </w:r>
      <w:r w:rsidR="00AB558D">
        <w:rPr>
          <w:rFonts w:asciiTheme="minorEastAsia" w:hAnsiTheme="minorEastAsia" w:hint="eastAsia"/>
        </w:rPr>
        <w:t>泣く子で太る親の幸せ</w:t>
      </w:r>
      <w:r>
        <w:rPr>
          <w:rFonts w:asciiTheme="minorEastAsia" w:hAnsiTheme="minorEastAsia" w:hint="eastAsia"/>
        </w:rPr>
        <w:t xml:space="preserve">」　</w:t>
      </w:r>
      <w:r w:rsidR="00AB558D">
        <w:rPr>
          <w:rFonts w:asciiTheme="minorEastAsia" w:hAnsiTheme="minorEastAsia" w:hint="eastAsia"/>
        </w:rPr>
        <w:t>・・・</w:t>
      </w:r>
      <w:r>
        <w:rPr>
          <w:rFonts w:asciiTheme="minorEastAsia" w:hAnsiTheme="minorEastAsia" w:hint="eastAsia"/>
        </w:rPr>
        <w:t xml:space="preserve">　</w:t>
      </w:r>
      <w:r w:rsidR="00AB558D">
        <w:rPr>
          <w:rFonts w:asciiTheme="minorEastAsia" w:hAnsiTheme="minorEastAsia" w:hint="eastAsia"/>
        </w:rPr>
        <w:t>賭客（子）が負けるから胴（親・カジノ店）は儲かる。</w:t>
      </w:r>
    </w:p>
    <w:p w:rsidR="00AB558D" w:rsidRDefault="00971ADA" w:rsidP="00792CA3">
      <w:pPr>
        <w:rPr>
          <w:rFonts w:asciiTheme="minorEastAsia" w:hAnsiTheme="minorEastAsia"/>
        </w:rPr>
      </w:pPr>
      <w:r>
        <w:rPr>
          <w:rFonts w:asciiTheme="minorEastAsia" w:hAnsiTheme="minorEastAsia" w:hint="eastAsia"/>
        </w:rPr>
        <w:t>「</w:t>
      </w:r>
      <w:r w:rsidR="00AB558D">
        <w:rPr>
          <w:rFonts w:asciiTheme="minorEastAsia" w:hAnsiTheme="minorEastAsia" w:hint="eastAsia"/>
        </w:rPr>
        <w:t>のめり込み法則</w:t>
      </w:r>
      <w:r>
        <w:rPr>
          <w:rFonts w:asciiTheme="minorEastAsia" w:hAnsiTheme="minorEastAsia" w:hint="eastAsia"/>
        </w:rPr>
        <w:t>」</w:t>
      </w:r>
      <w:r w:rsidR="004C6B60">
        <w:rPr>
          <w:rFonts w:asciiTheme="minorEastAsia" w:hAnsiTheme="minorEastAsia" w:hint="eastAsia"/>
        </w:rPr>
        <w:t xml:space="preserve"> </w:t>
      </w:r>
      <w:r w:rsidR="00AB558D">
        <w:rPr>
          <w:rFonts w:asciiTheme="minorEastAsia" w:hAnsiTheme="minorEastAsia" w:hint="eastAsia"/>
        </w:rPr>
        <w:t>・・・</w:t>
      </w:r>
      <w:r>
        <w:rPr>
          <w:rFonts w:asciiTheme="minorEastAsia" w:hAnsiTheme="minorEastAsia" w:hint="eastAsia"/>
        </w:rPr>
        <w:t xml:space="preserve">　</w:t>
      </w:r>
      <w:r w:rsidR="00AB558D">
        <w:rPr>
          <w:rFonts w:asciiTheme="minorEastAsia" w:hAnsiTheme="minorEastAsia" w:hint="eastAsia"/>
        </w:rPr>
        <w:t>ギャンブルは</w:t>
      </w:r>
      <w:r w:rsidR="00C46BF0">
        <w:rPr>
          <w:rFonts w:asciiTheme="minorEastAsia" w:hAnsiTheme="minorEastAsia" w:hint="eastAsia"/>
        </w:rPr>
        <w:t>射幸心で</w:t>
      </w:r>
      <w:r w:rsidR="00AB558D">
        <w:rPr>
          <w:rFonts w:asciiTheme="minorEastAsia" w:hAnsiTheme="minorEastAsia" w:hint="eastAsia"/>
        </w:rPr>
        <w:t>習慣化、</w:t>
      </w:r>
      <w:r>
        <w:rPr>
          <w:rFonts w:asciiTheme="minorEastAsia" w:hAnsiTheme="minorEastAsia" w:hint="eastAsia"/>
        </w:rPr>
        <w:t>依存させる魔性がある。</w:t>
      </w:r>
    </w:p>
    <w:p w:rsidR="00971ADA" w:rsidRDefault="00971ADA" w:rsidP="00792CA3">
      <w:pPr>
        <w:rPr>
          <w:rFonts w:asciiTheme="minorEastAsia" w:hAnsiTheme="minorEastAsia"/>
        </w:rPr>
      </w:pPr>
      <w:r>
        <w:rPr>
          <w:rFonts w:asciiTheme="minorEastAsia" w:hAnsiTheme="minorEastAsia" w:hint="eastAsia"/>
        </w:rPr>
        <w:t>「無法が多ければ取り締まれない」・・・台の調整から換金システムまでのパチンコ、スロット全て</w:t>
      </w:r>
    </w:p>
    <w:p w:rsidR="00971ADA" w:rsidRDefault="00971ADA" w:rsidP="00792CA3">
      <w:pPr>
        <w:rPr>
          <w:rFonts w:asciiTheme="minorEastAsia" w:hAnsiTheme="minorEastAsia"/>
        </w:rPr>
      </w:pPr>
      <w:r>
        <w:rPr>
          <w:rFonts w:asciiTheme="minorEastAsia" w:hAnsiTheme="minorEastAsia" w:hint="eastAsia"/>
        </w:rPr>
        <w:t>「夢見の法則」</w:t>
      </w:r>
      <w:r w:rsidR="004C6B60">
        <w:rPr>
          <w:rFonts w:asciiTheme="minorEastAsia" w:hAnsiTheme="minorEastAsia" w:hint="eastAsia"/>
        </w:rPr>
        <w:t xml:space="preserve">　　</w:t>
      </w:r>
      <w:r>
        <w:rPr>
          <w:rFonts w:asciiTheme="minorEastAsia" w:hAnsiTheme="minorEastAsia" w:hint="eastAsia"/>
        </w:rPr>
        <w:t>・・・</w:t>
      </w:r>
      <w:r w:rsidR="004C6B60">
        <w:rPr>
          <w:rFonts w:asciiTheme="minorEastAsia" w:hAnsiTheme="minorEastAsia" w:hint="eastAsia"/>
        </w:rPr>
        <w:t xml:space="preserve">　</w:t>
      </w:r>
      <w:r>
        <w:rPr>
          <w:rFonts w:asciiTheme="minorEastAsia" w:hAnsiTheme="minorEastAsia" w:hint="eastAsia"/>
        </w:rPr>
        <w:t>もしかしたらと期待し（可能性は低くても）行動させる衝動</w:t>
      </w:r>
    </w:p>
    <w:p w:rsidR="00971ADA" w:rsidRPr="00971ADA" w:rsidRDefault="00971ADA" w:rsidP="00792CA3">
      <w:pPr>
        <w:rPr>
          <w:rFonts w:asciiTheme="minorEastAsia" w:hAnsiTheme="minorEastAsia"/>
        </w:rPr>
      </w:pPr>
      <w:r>
        <w:rPr>
          <w:rFonts w:asciiTheme="minorEastAsia" w:hAnsiTheme="minorEastAsia" w:hint="eastAsia"/>
        </w:rPr>
        <w:t>「犯罪の巣」</w:t>
      </w:r>
      <w:r w:rsidR="004C6B60">
        <w:rPr>
          <w:rFonts w:asciiTheme="minorEastAsia" w:hAnsiTheme="minorEastAsia" w:hint="eastAsia"/>
        </w:rPr>
        <w:t xml:space="preserve">　　　</w:t>
      </w:r>
      <w:r>
        <w:rPr>
          <w:rFonts w:asciiTheme="minorEastAsia" w:hAnsiTheme="minorEastAsia" w:hint="eastAsia"/>
        </w:rPr>
        <w:t>・・・</w:t>
      </w:r>
      <w:r w:rsidR="004C6B60">
        <w:rPr>
          <w:rFonts w:asciiTheme="minorEastAsia" w:hAnsiTheme="minorEastAsia" w:hint="eastAsia"/>
        </w:rPr>
        <w:t xml:space="preserve">　</w:t>
      </w:r>
      <w:r>
        <w:rPr>
          <w:rFonts w:asciiTheme="minorEastAsia" w:hAnsiTheme="minorEastAsia" w:hint="eastAsia"/>
        </w:rPr>
        <w:t>犯罪の金はギャンブルに集まる。</w:t>
      </w:r>
    </w:p>
    <w:p w:rsidR="00AB558D" w:rsidRDefault="00AB558D" w:rsidP="00792CA3">
      <w:pPr>
        <w:rPr>
          <w:rFonts w:asciiTheme="minorEastAsia" w:hAnsiTheme="minorEastAsia"/>
        </w:rPr>
      </w:pPr>
    </w:p>
    <w:p w:rsidR="005E6B16" w:rsidRPr="005E6B16" w:rsidRDefault="005E6B16" w:rsidP="005E6B16">
      <w:pPr>
        <w:jc w:val="center"/>
        <w:rPr>
          <w:rFonts w:ascii="HGP創英角ﾎﾟｯﾌﾟ体" w:eastAsia="HGP創英角ﾎﾟｯﾌﾟ体" w:hAnsi="HGP創英角ﾎﾟｯﾌﾟ体"/>
          <w:sz w:val="28"/>
        </w:rPr>
      </w:pPr>
      <w:r w:rsidRPr="005E6B16">
        <w:rPr>
          <w:rFonts w:ascii="HGP創英角ﾎﾟｯﾌﾟ体" w:eastAsia="HGP創英角ﾎﾟｯﾌﾟ体" w:hAnsi="HGP創英角ﾎﾟｯﾌﾟ体" w:hint="eastAsia"/>
          <w:sz w:val="28"/>
        </w:rPr>
        <w:t>フロイトの断念</w:t>
      </w:r>
      <w:r w:rsidR="00C46BF0">
        <w:rPr>
          <w:rFonts w:ascii="HGP創英角ﾎﾟｯﾌﾟ体" w:eastAsia="HGP創英角ﾎﾟｯﾌﾟ体" w:hAnsi="HGP創英角ﾎﾟｯﾌﾟ体" w:hint="eastAsia"/>
          <w:sz w:val="28"/>
        </w:rPr>
        <w:t>！？</w:t>
      </w:r>
    </w:p>
    <w:p w:rsidR="005E6B16" w:rsidRDefault="005E6B16" w:rsidP="005E6B16">
      <w:pPr>
        <w:rPr>
          <w:rFonts w:asciiTheme="minorEastAsia" w:hAnsiTheme="minorEastAsia"/>
        </w:rPr>
      </w:pPr>
      <w:r w:rsidRPr="005E6B16">
        <w:rPr>
          <w:rFonts w:ascii="HG丸ｺﾞｼｯｸM-PRO" w:eastAsia="HG丸ｺﾞｼｯｸM-PRO" w:hAnsi="HG丸ｺﾞｼｯｸM-PRO" w:hint="eastAsia"/>
        </w:rPr>
        <w:t>「</w:t>
      </w:r>
      <w:r w:rsidR="004478D2" w:rsidRPr="005E6B16">
        <w:rPr>
          <w:rFonts w:ascii="HG丸ｺﾞｼｯｸM-PRO" w:eastAsia="HG丸ｺﾞｼｯｸM-PRO" w:hAnsi="HG丸ｺﾞｼｯｸM-PRO" w:hint="eastAsia"/>
        </w:rPr>
        <w:t>断念することを知れば</w:t>
      </w:r>
      <w:r w:rsidRPr="005E6B16">
        <w:rPr>
          <w:rFonts w:ascii="HG丸ｺﾞｼｯｸM-PRO" w:eastAsia="HG丸ｺﾞｼｯｸM-PRO" w:hAnsi="HG丸ｺﾞｼｯｸM-PRO" w:hint="eastAsia"/>
        </w:rPr>
        <w:t>人生は結構楽しいものだ」</w:t>
      </w:r>
      <w:r>
        <w:rPr>
          <w:rFonts w:asciiTheme="minorEastAsia" w:hAnsiTheme="minorEastAsia" w:hint="eastAsia"/>
        </w:rPr>
        <w:t>フロイト（独　精神学者）</w:t>
      </w:r>
    </w:p>
    <w:p w:rsidR="005E6B16" w:rsidRDefault="005E6B16" w:rsidP="005E6B16">
      <w:pPr>
        <w:rPr>
          <w:rFonts w:asciiTheme="minorEastAsia" w:hAnsiTheme="minorEastAsia"/>
        </w:rPr>
      </w:pPr>
      <w:r>
        <w:rPr>
          <w:rFonts w:asciiTheme="minorEastAsia" w:hAnsiTheme="minorEastAsia" w:hint="eastAsia"/>
        </w:rPr>
        <w:t xml:space="preserve">　だが、人の酒、薬、ギャンブルは、本人が断念すべきと一度思ってもなかなか止まない。断念することを知れば人生は「苦しい」と思うのだろう。</w:t>
      </w:r>
    </w:p>
    <w:p w:rsidR="001D07AB" w:rsidRDefault="005E6B16" w:rsidP="002A6E4D">
      <w:pPr>
        <w:rPr>
          <w:rFonts w:asciiTheme="minorEastAsia" w:hAnsiTheme="minorEastAsia"/>
        </w:rPr>
      </w:pPr>
      <w:r>
        <w:rPr>
          <w:rFonts w:asciiTheme="minorEastAsia" w:hAnsiTheme="minorEastAsia" w:hint="eastAsia"/>
        </w:rPr>
        <w:t xml:space="preserve">　フロイトは、わかっちゃいるけどやめられない嗜癖を</w:t>
      </w:r>
      <w:r w:rsidR="00C46BF0">
        <w:rPr>
          <w:rFonts w:asciiTheme="minorEastAsia" w:hAnsiTheme="minorEastAsia"/>
        </w:rPr>
        <w:fldChar w:fldCharType="begin"/>
      </w:r>
      <w:r w:rsidR="00C46BF0">
        <w:rPr>
          <w:rFonts w:asciiTheme="minorEastAsia" w:hAnsiTheme="minorEastAsia"/>
        </w:rPr>
        <w:instrText>EQ \* jc2 \* "Font:ＭＳ 明朝" \* hps10 \o\ad(\s\up 9(</w:instrText>
      </w:r>
      <w:r w:rsidR="00C46BF0" w:rsidRPr="00C46BF0">
        <w:rPr>
          <w:rFonts w:ascii="ＭＳ 明朝" w:eastAsia="ＭＳ 明朝" w:hAnsi="ＭＳ 明朝"/>
          <w:sz w:val="10"/>
        </w:rPr>
        <w:instrText>さと</w:instrText>
      </w:r>
      <w:r w:rsidR="00C46BF0">
        <w:rPr>
          <w:rFonts w:asciiTheme="minorEastAsia" w:hAnsiTheme="minorEastAsia"/>
        </w:rPr>
        <w:instrText>),諭)</w:instrText>
      </w:r>
      <w:r w:rsidR="00C46BF0">
        <w:rPr>
          <w:rFonts w:asciiTheme="minorEastAsia" w:hAnsiTheme="minorEastAsia"/>
        </w:rPr>
        <w:fldChar w:fldCharType="end"/>
      </w:r>
      <w:r>
        <w:rPr>
          <w:rFonts w:asciiTheme="minorEastAsia" w:hAnsiTheme="minorEastAsia" w:hint="eastAsia"/>
        </w:rPr>
        <w:t>して述べているのだろうか。</w:t>
      </w:r>
    </w:p>
    <w:p w:rsidR="00A50E03" w:rsidRDefault="00A50E03" w:rsidP="002A6E4D">
      <w:pPr>
        <w:rPr>
          <w:rFonts w:asciiTheme="minorEastAsia" w:hAnsiTheme="minorEastAsia"/>
        </w:rPr>
      </w:pPr>
    </w:p>
    <w:p w:rsidR="00A50E03" w:rsidRDefault="00A50E03" w:rsidP="002A6E4D">
      <w:pPr>
        <w:rPr>
          <w:rFonts w:asciiTheme="minorEastAsia" w:hAnsiTheme="minorEastAsia"/>
        </w:rPr>
      </w:pPr>
      <w:r>
        <w:rPr>
          <w:rFonts w:asciiTheme="minorEastAsia" w:hAnsiTheme="minorEastAsia" w:hint="eastAsia"/>
        </w:rPr>
        <w:t>＊＊＊＊＊＊＊＊＊＊＊＊＊＊＊＊＊＊＊＊＊＊＊＊＊＊＊＊＊＊＊＊＊＊＊＊＊＊＊＊＊＊＊＊＊</w:t>
      </w:r>
    </w:p>
    <w:p w:rsidR="00913E9C" w:rsidRDefault="00913E9C" w:rsidP="002A6E4D">
      <w:pPr>
        <w:rPr>
          <w:rFonts w:asciiTheme="minorEastAsia" w:hAnsiTheme="minorEastAsia"/>
        </w:rPr>
      </w:pPr>
    </w:p>
    <w:p w:rsidR="00A50E03" w:rsidRPr="00E21742" w:rsidRDefault="00A50E03" w:rsidP="00A50E03">
      <w:pPr>
        <w:widowControl/>
        <w:jc w:val="left"/>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AB51E9">
        <w:rPr>
          <w:rFonts w:asciiTheme="minorEastAsia" w:hAnsiTheme="minorEastAsia" w:hint="eastAsia"/>
        </w:rPr>
        <w:t>（</w:t>
      </w:r>
      <w:r w:rsidR="00913E9C">
        <w:rPr>
          <w:rFonts w:asciiTheme="minorEastAsia" w:hAnsiTheme="minorEastAsia" w:hint="eastAsia"/>
        </w:rPr>
        <w:t>2017.</w:t>
      </w:r>
      <w:r>
        <w:rPr>
          <w:rFonts w:asciiTheme="minorEastAsia" w:hAnsiTheme="minorEastAsia" w:hint="eastAsia"/>
        </w:rPr>
        <w:t>10.6</w:t>
      </w:r>
      <w:r w:rsidR="00913E9C">
        <w:rPr>
          <w:rFonts w:asciiTheme="minorEastAsia" w:hAnsiTheme="minorEastAsia" w:hint="eastAsia"/>
        </w:rPr>
        <w:t>～11.9</w:t>
      </w:r>
      <w:r>
        <w:rPr>
          <w:rFonts w:asciiTheme="minorEastAsia" w:hAnsiTheme="minorEastAsia" w:hint="eastAsia"/>
        </w:rPr>
        <w:t>）</w:t>
      </w:r>
    </w:p>
    <w:p w:rsidR="00913E9C" w:rsidRDefault="00913E9C" w:rsidP="00A15804">
      <w:pPr>
        <w:ind w:left="2310" w:hangingChars="1100" w:hanging="2310"/>
        <w:rPr>
          <w:rFonts w:asciiTheme="minorEastAsia" w:hAnsiTheme="minorEastAsia"/>
        </w:rPr>
      </w:pPr>
    </w:p>
    <w:p w:rsidR="00A50E03" w:rsidRDefault="00A50E03" w:rsidP="00A15804">
      <w:pPr>
        <w:ind w:left="2310" w:hangingChars="1100" w:hanging="2310"/>
        <w:rPr>
          <w:rFonts w:asciiTheme="minorEastAsia" w:hAnsiTheme="minorEastAsia" w:hint="eastAsia"/>
        </w:rPr>
      </w:pPr>
      <w:r w:rsidRPr="00A50E03">
        <w:rPr>
          <w:rFonts w:asciiTheme="minorEastAsia" w:hAnsiTheme="minorEastAsia" w:hint="eastAsia"/>
        </w:rPr>
        <w:t>2017.10.6　　毎日　　米カジノ大手進出意欲　夢洲ＩＲ計画　面積規制は懸念</w:t>
      </w:r>
    </w:p>
    <w:p w:rsidR="00A15804" w:rsidRDefault="00A15804" w:rsidP="00A15804">
      <w:pPr>
        <w:ind w:left="2310" w:hangingChars="1100" w:hanging="2310"/>
        <w:rPr>
          <w:rFonts w:asciiTheme="minorEastAsia" w:hAnsiTheme="minorEastAsia"/>
        </w:rPr>
      </w:pPr>
      <w:r>
        <w:rPr>
          <w:rFonts w:asciiTheme="minorEastAsia" w:hAnsiTheme="minorEastAsia" w:hint="eastAsia"/>
        </w:rPr>
        <w:t xml:space="preserve">　　10.10　　衆院解散　選挙公示10月22日投票日</w:t>
      </w:r>
    </w:p>
    <w:p w:rsidR="00A50E03" w:rsidRDefault="00A50E03" w:rsidP="00A15804">
      <w:pPr>
        <w:ind w:left="2310" w:hangingChars="1100" w:hanging="2310"/>
        <w:rPr>
          <w:rFonts w:asciiTheme="minorEastAsia" w:hAnsiTheme="minorEastAsia"/>
        </w:rPr>
      </w:pPr>
      <w:r>
        <w:rPr>
          <w:rFonts w:asciiTheme="minorEastAsia" w:hAnsiTheme="minorEastAsia" w:hint="eastAsia"/>
        </w:rPr>
        <w:t xml:space="preserve">　　10.12　　読売　　統合型リゾート3社が舞洲の開発で構想を披露</w:t>
      </w:r>
    </w:p>
    <w:p w:rsidR="00F37376" w:rsidRDefault="00F37376" w:rsidP="00A15804">
      <w:pPr>
        <w:ind w:left="2310" w:hangingChars="1100" w:hanging="2310"/>
        <w:rPr>
          <w:rFonts w:asciiTheme="minorEastAsia" w:hAnsiTheme="minorEastAsia"/>
        </w:rPr>
      </w:pPr>
      <w:r>
        <w:rPr>
          <w:rFonts w:asciiTheme="minorEastAsia" w:hAnsiTheme="minorEastAsia" w:hint="eastAsia"/>
        </w:rPr>
        <w:t xml:space="preserve">　　10.13　　＜当会　会報第５９号発行＞</w:t>
      </w:r>
    </w:p>
    <w:p w:rsidR="00F37376" w:rsidRDefault="00F37376" w:rsidP="00A15804">
      <w:pPr>
        <w:ind w:left="2310" w:hangingChars="1100" w:hanging="2310"/>
        <w:rPr>
          <w:rFonts w:asciiTheme="minorEastAsia" w:hAnsiTheme="minorEastAsia"/>
        </w:rPr>
      </w:pPr>
      <w:r>
        <w:rPr>
          <w:rFonts w:asciiTheme="minorEastAsia" w:hAnsiTheme="minorEastAsia" w:hint="eastAsia"/>
        </w:rPr>
        <w:t xml:space="preserve">　　10.16　　ﾅﾀﾘｰ　　劇団ＳＥＴ、カジノをめぐる社会派ミュージカルアクションコメディー</w:t>
      </w:r>
    </w:p>
    <w:p w:rsidR="00F37376" w:rsidRDefault="00F37376" w:rsidP="00A15804">
      <w:pPr>
        <w:ind w:left="2310" w:hangingChars="1100" w:hanging="2310"/>
        <w:rPr>
          <w:rFonts w:asciiTheme="minorEastAsia" w:hAnsiTheme="minorEastAsia" w:hint="eastAsia"/>
        </w:rPr>
      </w:pPr>
      <w:r>
        <w:rPr>
          <w:rFonts w:asciiTheme="minorEastAsia" w:hAnsiTheme="minorEastAsia" w:hint="eastAsia"/>
        </w:rPr>
        <w:t xml:space="preserve">　　10.19　　神奈川　　カジノ「反対」６８％　神奈川県内の世論調査、女性中心に拒否感</w:t>
      </w:r>
    </w:p>
    <w:p w:rsidR="0056656D" w:rsidRDefault="0056656D" w:rsidP="00A15804">
      <w:pPr>
        <w:ind w:left="2310" w:hangingChars="1100" w:hanging="2310"/>
        <w:rPr>
          <w:rFonts w:asciiTheme="minorEastAsia" w:hAnsiTheme="minorEastAsia"/>
        </w:rPr>
      </w:pPr>
      <w:r>
        <w:rPr>
          <w:rFonts w:asciiTheme="minorEastAsia" w:hAnsiTheme="minorEastAsia" w:hint="eastAsia"/>
        </w:rPr>
        <w:t xml:space="preserve">　　10.22　　自民２８４議席</w:t>
      </w:r>
    </w:p>
    <w:p w:rsidR="00FD044D" w:rsidRDefault="00FD044D" w:rsidP="00A15804">
      <w:pPr>
        <w:ind w:left="2310" w:hangingChars="1100" w:hanging="2310"/>
        <w:rPr>
          <w:rFonts w:asciiTheme="minorEastAsia" w:hAnsiTheme="minorEastAsia"/>
        </w:rPr>
      </w:pPr>
      <w:r>
        <w:rPr>
          <w:rFonts w:asciiTheme="minorEastAsia" w:hAnsiTheme="minorEastAsia" w:hint="eastAsia"/>
        </w:rPr>
        <w:t xml:space="preserve">　　10.24　　毎日　　衆院選2017当選者の考えは―　アンケート：カジノ「解禁を」６割</w:t>
      </w:r>
    </w:p>
    <w:p w:rsidR="00FD044D" w:rsidRDefault="00FD044D" w:rsidP="00A15804">
      <w:pPr>
        <w:ind w:left="2310" w:hangingChars="1100" w:hanging="2310"/>
        <w:rPr>
          <w:rFonts w:asciiTheme="minorEastAsia" w:hAnsiTheme="minorEastAsia"/>
        </w:rPr>
      </w:pPr>
      <w:r>
        <w:rPr>
          <w:rFonts w:asciiTheme="minorEastAsia" w:hAnsiTheme="minorEastAsia" w:hint="eastAsia"/>
        </w:rPr>
        <w:t xml:space="preserve">　　10.25　　日経　　ＩＲ誘致（上）　道内から３自治体が名乗り　人口減の処方箋へ期待</w:t>
      </w:r>
    </w:p>
    <w:p w:rsidR="00FD044D" w:rsidRPr="00FD044D" w:rsidRDefault="00FD044D" w:rsidP="00A15804">
      <w:pPr>
        <w:ind w:left="2310" w:hangingChars="1100" w:hanging="2310"/>
        <w:rPr>
          <w:rFonts w:asciiTheme="minorEastAsia" w:hAnsiTheme="minorEastAsia"/>
        </w:rPr>
      </w:pPr>
      <w:r>
        <w:rPr>
          <w:rFonts w:asciiTheme="minorEastAsia" w:hAnsiTheme="minorEastAsia" w:hint="eastAsia"/>
        </w:rPr>
        <w:t xml:space="preserve">　　10.26　　日経　　ＩＲ誘致（下）　道、勝てる候補地選び　事業者と組んで整備計画</w:t>
      </w:r>
    </w:p>
    <w:p w:rsidR="00F37376" w:rsidRDefault="00F37376" w:rsidP="00A15804">
      <w:pPr>
        <w:ind w:left="2310" w:hangingChars="1100" w:hanging="2310"/>
        <w:rPr>
          <w:rFonts w:asciiTheme="minorEastAsia" w:hAnsiTheme="minorEastAsia"/>
        </w:rPr>
      </w:pPr>
      <w:r>
        <w:rPr>
          <w:rFonts w:asciiTheme="minorEastAsia" w:hAnsiTheme="minorEastAsia" w:hint="eastAsia"/>
        </w:rPr>
        <w:t xml:space="preserve">　　10.28　　赤旗　　ギャンブル依存症対策　カジノと分離し早く</w:t>
      </w:r>
    </w:p>
    <w:p w:rsidR="00FD044D" w:rsidRDefault="00FD044D" w:rsidP="00A15804">
      <w:pPr>
        <w:ind w:left="2310" w:hangingChars="1100" w:hanging="2310"/>
        <w:rPr>
          <w:rFonts w:asciiTheme="minorEastAsia" w:hAnsiTheme="minorEastAsia"/>
        </w:rPr>
      </w:pPr>
      <w:r>
        <w:rPr>
          <w:rFonts w:asciiTheme="minorEastAsia" w:hAnsiTheme="minorEastAsia" w:hint="eastAsia"/>
        </w:rPr>
        <w:t xml:space="preserve">　　　　　　 毎日　　＜カジノ候補地＞脱ギャンブル相談所　横浜で民間団体</w:t>
      </w:r>
    </w:p>
    <w:p w:rsidR="00FD044D" w:rsidRDefault="00FD044D" w:rsidP="00A15804">
      <w:pPr>
        <w:ind w:left="2310" w:hangingChars="1100" w:hanging="2310"/>
        <w:rPr>
          <w:rFonts w:asciiTheme="minorEastAsia" w:hAnsiTheme="minorEastAsia"/>
        </w:rPr>
      </w:pPr>
      <w:r>
        <w:rPr>
          <w:rFonts w:asciiTheme="minorEastAsia" w:hAnsiTheme="minorEastAsia" w:hint="eastAsia"/>
        </w:rPr>
        <w:t xml:space="preserve">　　　　　　 台湾　　離島・金門でカジノ設置問う住民投票、反対派圧勝</w:t>
      </w:r>
    </w:p>
    <w:p w:rsidR="00FD044D" w:rsidRDefault="00FD044D" w:rsidP="00A15804">
      <w:pPr>
        <w:ind w:left="2310" w:hangingChars="1100" w:hanging="2310"/>
        <w:rPr>
          <w:rFonts w:asciiTheme="minorEastAsia" w:hAnsiTheme="minorEastAsia"/>
        </w:rPr>
      </w:pPr>
      <w:r>
        <w:rPr>
          <w:rFonts w:asciiTheme="minorEastAsia" w:hAnsiTheme="minorEastAsia" w:hint="eastAsia"/>
        </w:rPr>
        <w:t xml:space="preserve">　　　　　　 マカオ　　マカオの大型カジノ見本市ＭＧＳに日本版ＩＲテーマのブース</w:t>
      </w:r>
      <w:r w:rsidR="00913E9C">
        <w:rPr>
          <w:rFonts w:asciiTheme="minorEastAsia" w:hAnsiTheme="minorEastAsia" w:hint="eastAsia"/>
        </w:rPr>
        <w:t>・・・酒井法子さんトークショーも＝ピクセルカンパニーが日本総代理事務局として出展</w:t>
      </w:r>
    </w:p>
    <w:p w:rsidR="00913E9C" w:rsidRDefault="00913E9C" w:rsidP="00A15804">
      <w:pPr>
        <w:ind w:left="2310" w:hangingChars="1100" w:hanging="2310"/>
        <w:rPr>
          <w:rFonts w:asciiTheme="minorEastAsia" w:hAnsiTheme="minorEastAsia"/>
        </w:rPr>
      </w:pPr>
      <w:r>
        <w:rPr>
          <w:rFonts w:asciiTheme="minorEastAsia" w:hAnsiTheme="minorEastAsia" w:hint="eastAsia"/>
        </w:rPr>
        <w:t xml:space="preserve">　　11.3　　ＪＳＴ　　ベトナム人のカジノ入場、収入証明書類を通達で規定</w:t>
      </w:r>
    </w:p>
    <w:p w:rsidR="00913E9C" w:rsidRPr="00A50E03" w:rsidRDefault="00913E9C" w:rsidP="00A15804">
      <w:pPr>
        <w:ind w:left="2310" w:hangingChars="1100" w:hanging="2310"/>
        <w:rPr>
          <w:rFonts w:asciiTheme="minorEastAsia" w:hAnsiTheme="minorEastAsia"/>
        </w:rPr>
      </w:pPr>
      <w:r>
        <w:rPr>
          <w:rFonts w:asciiTheme="minorEastAsia" w:hAnsiTheme="minorEastAsia" w:hint="eastAsia"/>
        </w:rPr>
        <w:t xml:space="preserve">　　11.9　　日刊SPA　　106億円負けた男（大王製紙前会長　井川意高氏）が語る、カジノの魅惑「70万円が4000万円になったことがきかっけで</w:t>
      </w:r>
      <w:r>
        <w:rPr>
          <w:rFonts w:asciiTheme="minorEastAsia" w:hAnsiTheme="minorEastAsia"/>
        </w:rPr>
        <w:t>…</w:t>
      </w:r>
      <w:r>
        <w:rPr>
          <w:rFonts w:asciiTheme="minorEastAsia" w:hAnsiTheme="minorEastAsia" w:hint="eastAsia"/>
        </w:rPr>
        <w:t>」</w:t>
      </w:r>
    </w:p>
    <w:p w:rsidR="00AE029B" w:rsidRDefault="00AE029B" w:rsidP="00AE029B">
      <w:pPr>
        <w:ind w:left="2310" w:hangingChars="1100" w:hanging="2310"/>
        <w:rPr>
          <w:rFonts w:asciiTheme="minorEastAsia" w:hAnsiTheme="minorEastAsia"/>
        </w:rPr>
        <w:sectPr w:rsidR="00AE029B" w:rsidSect="00AE029B">
          <w:pgSz w:w="11906" w:h="16838" w:code="9"/>
          <w:pgMar w:top="851" w:right="1134" w:bottom="851" w:left="1247" w:header="851" w:footer="510" w:gutter="0"/>
          <w:cols w:space="420"/>
          <w:docGrid w:type="lines" w:linePitch="432" w:charSpace="341"/>
        </w:sectPr>
      </w:pPr>
    </w:p>
    <w:p w:rsidR="007E4D5A" w:rsidRPr="00A55B15" w:rsidRDefault="004B409D" w:rsidP="00AE029B">
      <w:pPr>
        <w:ind w:left="4417" w:hangingChars="1100" w:hanging="4417"/>
        <w:jc w:val="center"/>
        <w:rPr>
          <w:rFonts w:ascii="HG丸ｺﾞｼｯｸM-PRO" w:eastAsia="HG丸ｺﾞｼｯｸM-PRO" w:hAnsi="HG丸ｺﾞｼｯｸM-PRO"/>
          <w:b/>
          <w:sz w:val="32"/>
        </w:rPr>
      </w:pPr>
      <w:r w:rsidRPr="002F7C44">
        <w:rPr>
          <w:rFonts w:ascii="HG丸ｺﾞｼｯｸM-PRO" w:eastAsia="HG丸ｺﾞｼｯｸM-PRO" w:hAnsi="HG丸ｺﾞｼｯｸM-PRO" w:hint="eastAsia"/>
          <w:b/>
          <w:sz w:val="40"/>
        </w:rPr>
        <w:t>パチンコ・パチスロ用語折り込み狂歌</w:t>
      </w:r>
      <w:r w:rsidR="0056656D">
        <w:rPr>
          <w:rFonts w:ascii="HG丸ｺﾞｼｯｸM-PRO" w:eastAsia="HG丸ｺﾞｼｯｸM-PRO" w:hAnsi="HG丸ｺﾞｼｯｸM-PRO" w:hint="eastAsia"/>
          <w:b/>
          <w:sz w:val="40"/>
        </w:rPr>
        <w:t>カルタ</w:t>
      </w:r>
    </w:p>
    <w:p w:rsidR="00A55B15" w:rsidRPr="004B409D" w:rsidRDefault="004B409D" w:rsidP="00FA151E">
      <w:pPr>
        <w:rPr>
          <w:rFonts w:asciiTheme="minorEastAsia" w:hAnsiTheme="minorEastAsia"/>
        </w:rPr>
      </w:pPr>
      <w:r>
        <w:rPr>
          <w:rFonts w:asciiTheme="minorEastAsia" w:hAnsiTheme="minorEastAsia" w:hint="eastAsia"/>
        </w:rPr>
        <w:t xml:space="preserve">　　　　　　　　　　　　　　　　　　　　　　　　　　　　　　　（</w:t>
      </w:r>
      <w:r>
        <w:rPr>
          <w:rFonts w:asciiTheme="minorEastAsia" w:hAnsiTheme="minorEastAsia" w:hint="eastAsia"/>
          <w:u w:val="single"/>
        </w:rPr>
        <w:t xml:space="preserve">　　</w:t>
      </w:r>
      <w:r>
        <w:rPr>
          <w:rFonts w:asciiTheme="minorEastAsia" w:hAnsiTheme="minorEastAsia" w:hint="eastAsia"/>
        </w:rPr>
        <w:t>はパチンコ用語）</w:t>
      </w:r>
    </w:p>
    <w:p w:rsidR="002F7C44" w:rsidRDefault="002F7C44" w:rsidP="002F7C44">
      <w:pPr>
        <w:ind w:leftChars="401" w:left="842"/>
        <w:rPr>
          <w:rFonts w:asciiTheme="majorEastAsia" w:eastAsiaTheme="majorEastAsia" w:hAnsiTheme="majorEastAsia"/>
        </w:rPr>
      </w:pPr>
    </w:p>
    <w:p w:rsidR="00837CE8"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あ</w:t>
      </w:r>
      <w:r w:rsidR="00E14571">
        <w:rPr>
          <w:rFonts w:asciiTheme="majorEastAsia" w:eastAsiaTheme="majorEastAsia" w:hAnsiTheme="majorEastAsia" w:hint="eastAsia"/>
        </w:rPr>
        <w:t xml:space="preserve">　</w:t>
      </w:r>
      <w:r w:rsidR="00E14571" w:rsidRPr="00E14571">
        <w:rPr>
          <w:rFonts w:asciiTheme="minorEastAsia" w:hAnsiTheme="minorEastAsia" w:hint="eastAsia"/>
          <w:u w:val="single"/>
        </w:rPr>
        <w:t>甘い台</w:t>
      </w:r>
      <w:r w:rsidR="00E14571" w:rsidRPr="00E14571">
        <w:rPr>
          <w:rFonts w:asciiTheme="minorEastAsia" w:hAnsiTheme="minorEastAsia" w:hint="eastAsia"/>
        </w:rPr>
        <w:t xml:space="preserve">　期待をさせて</w:t>
      </w:r>
      <w:r w:rsidR="00F62322">
        <w:rPr>
          <w:rFonts w:asciiTheme="minorEastAsia" w:hAnsiTheme="minorEastAsia" w:hint="eastAsia"/>
        </w:rPr>
        <w:t xml:space="preserve">　</w:t>
      </w:r>
      <w:r w:rsidR="00E14571" w:rsidRPr="00E14571">
        <w:rPr>
          <w:rFonts w:asciiTheme="minorEastAsia" w:hAnsiTheme="minorEastAsia" w:hint="eastAsia"/>
          <w:u w:val="single"/>
        </w:rPr>
        <w:t>朝イチ</w:t>
      </w:r>
      <w:r w:rsidR="00E14571" w:rsidRPr="00E14571">
        <w:rPr>
          <w:rFonts w:asciiTheme="minorEastAsia" w:hAnsiTheme="minorEastAsia" w:hint="eastAsia"/>
        </w:rPr>
        <w:t>に　並ぶ客への</w:t>
      </w:r>
      <w:r w:rsidR="00F62322">
        <w:rPr>
          <w:rFonts w:asciiTheme="minorEastAsia" w:hAnsiTheme="minorEastAsia" w:hint="eastAsia"/>
        </w:rPr>
        <w:t xml:space="preserve">　</w:t>
      </w:r>
      <w:r w:rsidR="00E14571" w:rsidRPr="00E14571">
        <w:rPr>
          <w:rFonts w:asciiTheme="minorEastAsia" w:hAnsiTheme="minorEastAsia" w:hint="eastAsia"/>
          <w:u w:val="single"/>
        </w:rPr>
        <w:t>モーニング</w:t>
      </w:r>
      <w:r w:rsidR="00C46BF0">
        <w:rPr>
          <w:rFonts w:asciiTheme="minorEastAsia" w:hAnsiTheme="minorEastAsia" w:hint="eastAsia"/>
        </w:rPr>
        <w:t>玉</w:t>
      </w:r>
    </w:p>
    <w:p w:rsidR="00837CE8"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い</w:t>
      </w:r>
      <w:r w:rsidR="00E14571">
        <w:rPr>
          <w:rFonts w:asciiTheme="minorEastAsia" w:hAnsiTheme="minorEastAsia" w:hint="eastAsia"/>
        </w:rPr>
        <w:t xml:space="preserve">　</w:t>
      </w:r>
      <w:r w:rsidR="00E14571" w:rsidRPr="004B409D">
        <w:rPr>
          <w:rFonts w:asciiTheme="minorEastAsia" w:hAnsiTheme="minorEastAsia" w:hint="eastAsia"/>
          <w:u w:val="single"/>
        </w:rPr>
        <w:t>命釘</w:t>
      </w:r>
      <w:r w:rsidR="00E14571">
        <w:rPr>
          <w:rFonts w:asciiTheme="minorEastAsia" w:hAnsiTheme="minorEastAsia" w:hint="eastAsia"/>
        </w:rPr>
        <w:t xml:space="preserve">　昔はこれで</w:t>
      </w:r>
      <w:r w:rsidR="00F62322">
        <w:rPr>
          <w:rFonts w:asciiTheme="minorEastAsia" w:hAnsiTheme="minorEastAsia" w:hint="eastAsia"/>
        </w:rPr>
        <w:t xml:space="preserve">　</w:t>
      </w:r>
      <w:r w:rsidR="00E14571">
        <w:rPr>
          <w:rFonts w:asciiTheme="minorEastAsia" w:hAnsiTheme="minorEastAsia" w:hint="eastAsia"/>
        </w:rPr>
        <w:t xml:space="preserve">メシ喰えた　</w:t>
      </w:r>
      <w:r w:rsidR="00E14571" w:rsidRPr="00C46BF0">
        <w:rPr>
          <w:rFonts w:asciiTheme="minorEastAsia" w:hAnsiTheme="minorEastAsia" w:hint="eastAsia"/>
          <w:u w:val="single"/>
        </w:rPr>
        <w:t>店</w:t>
      </w:r>
      <w:r w:rsidR="00E14571">
        <w:rPr>
          <w:rFonts w:asciiTheme="minorEastAsia" w:hAnsiTheme="minorEastAsia" w:hint="eastAsia"/>
        </w:rPr>
        <w:t>と</w:t>
      </w:r>
      <w:r w:rsidR="00E14571" w:rsidRPr="004B409D">
        <w:rPr>
          <w:rFonts w:asciiTheme="minorEastAsia" w:hAnsiTheme="minorEastAsia" w:hint="eastAsia"/>
          <w:u w:val="single"/>
        </w:rPr>
        <w:t>釘師</w:t>
      </w:r>
      <w:r w:rsidR="00E14571">
        <w:rPr>
          <w:rFonts w:asciiTheme="minorEastAsia" w:hAnsiTheme="minorEastAsia" w:hint="eastAsia"/>
        </w:rPr>
        <w:t xml:space="preserve">と　</w:t>
      </w:r>
      <w:r w:rsidR="00E14571" w:rsidRPr="004B409D">
        <w:rPr>
          <w:rFonts w:asciiTheme="minorEastAsia" w:hAnsiTheme="minorEastAsia" w:hint="eastAsia"/>
          <w:u w:val="single"/>
        </w:rPr>
        <w:t>プロの客</w:t>
      </w:r>
    </w:p>
    <w:p w:rsidR="00837CE8"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う</w:t>
      </w:r>
      <w:r w:rsidR="00E14571">
        <w:rPr>
          <w:rFonts w:asciiTheme="minorEastAsia" w:hAnsiTheme="minorEastAsia" w:hint="eastAsia"/>
        </w:rPr>
        <w:t xml:space="preserve">　</w:t>
      </w:r>
      <w:r w:rsidR="00E14571" w:rsidRPr="004B409D">
        <w:rPr>
          <w:rFonts w:asciiTheme="minorEastAsia" w:hAnsiTheme="minorEastAsia" w:hint="eastAsia"/>
          <w:u w:val="single"/>
        </w:rPr>
        <w:t>裏基盤</w:t>
      </w:r>
      <w:r w:rsidR="00E14571" w:rsidRPr="004B409D">
        <w:rPr>
          <w:rFonts w:asciiTheme="minorEastAsia" w:hAnsiTheme="minorEastAsia" w:hint="eastAsia"/>
        </w:rPr>
        <w:t xml:space="preserve">　</w:t>
      </w:r>
      <w:r w:rsidR="00E14571" w:rsidRPr="004B409D">
        <w:rPr>
          <w:rFonts w:asciiTheme="minorEastAsia" w:hAnsiTheme="minorEastAsia" w:hint="eastAsia"/>
          <w:u w:val="single"/>
        </w:rPr>
        <w:t>ロム</w:t>
      </w:r>
      <w:r w:rsidR="004B409D">
        <w:rPr>
          <w:rFonts w:asciiTheme="minorEastAsia" w:hAnsiTheme="minorEastAsia" w:hint="eastAsia"/>
        </w:rPr>
        <w:t>、</w:t>
      </w:r>
      <w:r w:rsidR="00E14571" w:rsidRPr="004B409D">
        <w:rPr>
          <w:rFonts w:asciiTheme="minorEastAsia" w:hAnsiTheme="minorEastAsia" w:hint="eastAsia"/>
          <w:u w:val="single"/>
        </w:rPr>
        <w:t>ハーネス</w:t>
      </w:r>
      <w:r w:rsidR="00E14571">
        <w:rPr>
          <w:rFonts w:asciiTheme="minorEastAsia" w:hAnsiTheme="minorEastAsia" w:hint="eastAsia"/>
        </w:rPr>
        <w:t>も</w:t>
      </w:r>
      <w:r w:rsidR="00F62322">
        <w:rPr>
          <w:rFonts w:asciiTheme="minorEastAsia" w:hAnsiTheme="minorEastAsia" w:hint="eastAsia"/>
        </w:rPr>
        <w:t xml:space="preserve">　</w:t>
      </w:r>
      <w:r w:rsidR="00E14571" w:rsidRPr="004B409D">
        <w:rPr>
          <w:rFonts w:asciiTheme="minorEastAsia" w:hAnsiTheme="minorEastAsia" w:hint="eastAsia"/>
          <w:u w:val="single"/>
        </w:rPr>
        <w:t>裏モノ</w:t>
      </w:r>
      <w:r w:rsidR="00E14571">
        <w:rPr>
          <w:rFonts w:asciiTheme="minorEastAsia" w:hAnsiTheme="minorEastAsia" w:hint="eastAsia"/>
        </w:rPr>
        <w:t xml:space="preserve">で　</w:t>
      </w:r>
      <w:r w:rsidR="00E14571" w:rsidRPr="004B409D">
        <w:rPr>
          <w:rFonts w:asciiTheme="minorEastAsia" w:hAnsiTheme="minorEastAsia" w:hint="eastAsia"/>
          <w:u w:val="single"/>
        </w:rPr>
        <w:t>裏</w:t>
      </w:r>
      <w:r w:rsidR="00E14571">
        <w:rPr>
          <w:rFonts w:asciiTheme="minorEastAsia" w:hAnsiTheme="minorEastAsia" w:hint="eastAsia"/>
        </w:rPr>
        <w:t>の</w:t>
      </w:r>
      <w:r w:rsidR="004B409D">
        <w:rPr>
          <w:rFonts w:asciiTheme="minorEastAsia" w:hAnsiTheme="minorEastAsia" w:hint="eastAsia"/>
        </w:rPr>
        <w:t>稼業</w:t>
      </w:r>
      <w:r w:rsidR="00E14571">
        <w:rPr>
          <w:rFonts w:asciiTheme="minorEastAsia" w:hAnsiTheme="minorEastAsia" w:hint="eastAsia"/>
        </w:rPr>
        <w:t xml:space="preserve">に　</w:t>
      </w:r>
      <w:r w:rsidR="00E14571" w:rsidRPr="00472B58">
        <w:rPr>
          <w:rFonts w:asciiTheme="minorEastAsia" w:hAnsiTheme="minorEastAsia" w:hint="eastAsia"/>
          <w:u w:val="single"/>
        </w:rPr>
        <w:t>裏ヤクザ</w:t>
      </w:r>
      <w:r w:rsidR="00E14571">
        <w:rPr>
          <w:rFonts w:asciiTheme="minorEastAsia" w:hAnsiTheme="minorEastAsia" w:hint="eastAsia"/>
        </w:rPr>
        <w:t>つく</w:t>
      </w:r>
    </w:p>
    <w:p w:rsidR="00A55B15"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え</w:t>
      </w:r>
      <w:r w:rsidR="00E14571">
        <w:rPr>
          <w:rFonts w:asciiTheme="minorEastAsia" w:hAnsiTheme="minorEastAsia" w:hint="eastAsia"/>
        </w:rPr>
        <w:t xml:space="preserve">　</w:t>
      </w:r>
      <w:r w:rsidR="00E14571" w:rsidRPr="00472B58">
        <w:rPr>
          <w:rFonts w:asciiTheme="minorEastAsia" w:hAnsiTheme="minorEastAsia" w:hint="eastAsia"/>
          <w:u w:val="single"/>
        </w:rPr>
        <w:t>遠隔</w:t>
      </w:r>
      <w:r w:rsidR="00E14571">
        <w:rPr>
          <w:rFonts w:asciiTheme="minorEastAsia" w:hAnsiTheme="minorEastAsia" w:hint="eastAsia"/>
        </w:rPr>
        <w:t>の</w:t>
      </w:r>
      <w:r w:rsidR="00F62322">
        <w:rPr>
          <w:rFonts w:asciiTheme="minorEastAsia" w:hAnsiTheme="minorEastAsia" w:hint="eastAsia"/>
        </w:rPr>
        <w:t xml:space="preserve">　</w:t>
      </w:r>
      <w:r w:rsidR="00E14571" w:rsidRPr="00C46BF0">
        <w:rPr>
          <w:rFonts w:asciiTheme="minorEastAsia" w:hAnsiTheme="minorEastAsia" w:hint="eastAsia"/>
          <w:u w:val="single"/>
        </w:rPr>
        <w:t>操作</w:t>
      </w:r>
      <w:r w:rsidR="00E14571">
        <w:rPr>
          <w:rFonts w:asciiTheme="minorEastAsia" w:hAnsiTheme="minorEastAsia" w:hint="eastAsia"/>
        </w:rPr>
        <w:t xml:space="preserve">も可能　スマホでも　ゴルフをしつつ　</w:t>
      </w:r>
      <w:r w:rsidR="00E14571" w:rsidRPr="00C46BF0">
        <w:rPr>
          <w:rFonts w:asciiTheme="minorEastAsia" w:hAnsiTheme="minorEastAsia" w:hint="eastAsia"/>
          <w:u w:val="single"/>
        </w:rPr>
        <w:t>店主</w:t>
      </w:r>
      <w:r w:rsidR="00E14571">
        <w:rPr>
          <w:rFonts w:asciiTheme="minorEastAsia" w:hAnsiTheme="minorEastAsia" w:hint="eastAsia"/>
        </w:rPr>
        <w:t>が</w:t>
      </w:r>
      <w:r w:rsidR="00E14571" w:rsidRPr="00472B58">
        <w:rPr>
          <w:rFonts w:asciiTheme="minorEastAsia" w:hAnsiTheme="minorEastAsia" w:hint="eastAsia"/>
          <w:u w:val="single"/>
        </w:rPr>
        <w:t>操作</w:t>
      </w:r>
    </w:p>
    <w:p w:rsidR="00A55B15"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お</w:t>
      </w:r>
      <w:r w:rsidR="00E14571">
        <w:rPr>
          <w:rFonts w:asciiTheme="minorEastAsia" w:hAnsiTheme="minorEastAsia" w:hint="eastAsia"/>
        </w:rPr>
        <w:t xml:space="preserve">　</w:t>
      </w:r>
      <w:r w:rsidR="00E14571" w:rsidRPr="00472B58">
        <w:rPr>
          <w:rFonts w:asciiTheme="minorEastAsia" w:hAnsiTheme="minorEastAsia" w:hint="eastAsia"/>
          <w:u w:val="single"/>
        </w:rPr>
        <w:t>大当たり</w:t>
      </w:r>
      <w:r w:rsidR="00E14571">
        <w:rPr>
          <w:rFonts w:asciiTheme="minorEastAsia" w:hAnsiTheme="minorEastAsia" w:hint="eastAsia"/>
        </w:rPr>
        <w:t xml:space="preserve">　</w:t>
      </w:r>
      <w:r w:rsidR="00E14571" w:rsidRPr="00C46BF0">
        <w:rPr>
          <w:rFonts w:asciiTheme="minorEastAsia" w:hAnsiTheme="minorEastAsia" w:hint="eastAsia"/>
          <w:u w:val="single"/>
        </w:rPr>
        <w:t>狙って</w:t>
      </w:r>
      <w:r w:rsidR="00E14571">
        <w:rPr>
          <w:rFonts w:asciiTheme="minorEastAsia" w:hAnsiTheme="minorEastAsia" w:hint="eastAsia"/>
        </w:rPr>
        <w:t>行って</w:t>
      </w:r>
      <w:r w:rsidR="00F62322">
        <w:rPr>
          <w:rFonts w:asciiTheme="minorEastAsia" w:hAnsiTheme="minorEastAsia" w:hint="eastAsia"/>
        </w:rPr>
        <w:t xml:space="preserve">　</w:t>
      </w:r>
      <w:r w:rsidR="00E14571" w:rsidRPr="00472B58">
        <w:rPr>
          <w:rFonts w:asciiTheme="minorEastAsia" w:hAnsiTheme="minorEastAsia" w:hint="eastAsia"/>
          <w:u w:val="single"/>
        </w:rPr>
        <w:t>大ハマり</w:t>
      </w:r>
      <w:r w:rsidR="00E14571">
        <w:rPr>
          <w:rFonts w:asciiTheme="minorEastAsia" w:hAnsiTheme="minorEastAsia" w:hint="eastAsia"/>
        </w:rPr>
        <w:t xml:space="preserve">　</w:t>
      </w:r>
      <w:r w:rsidR="00E14571" w:rsidRPr="00472B58">
        <w:rPr>
          <w:rFonts w:asciiTheme="minorEastAsia" w:hAnsiTheme="minorEastAsia" w:hint="eastAsia"/>
          <w:u w:val="single"/>
        </w:rPr>
        <w:t>オケラ</w:t>
      </w:r>
      <w:r w:rsidR="00E14571">
        <w:rPr>
          <w:rFonts w:asciiTheme="minorEastAsia" w:hAnsiTheme="minorEastAsia" w:hint="eastAsia"/>
        </w:rPr>
        <w:t xml:space="preserve">にされて　</w:t>
      </w:r>
      <w:r w:rsidR="00E14571" w:rsidRPr="00472B58">
        <w:rPr>
          <w:rFonts w:asciiTheme="minorEastAsia" w:hAnsiTheme="minorEastAsia" w:hint="eastAsia"/>
          <w:u w:val="single"/>
        </w:rPr>
        <w:t>落ち玉</w:t>
      </w:r>
      <w:r w:rsidR="00E14571">
        <w:rPr>
          <w:rFonts w:asciiTheme="minorEastAsia" w:hAnsiTheme="minorEastAsia" w:hint="eastAsia"/>
        </w:rPr>
        <w:t>捜す</w:t>
      </w:r>
    </w:p>
    <w:p w:rsidR="00E14571"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か</w:t>
      </w:r>
      <w:r w:rsidR="00E14571">
        <w:rPr>
          <w:rFonts w:asciiTheme="majorEastAsia" w:eastAsiaTheme="majorEastAsia" w:hAnsiTheme="majorEastAsia" w:hint="eastAsia"/>
        </w:rPr>
        <w:t xml:space="preserve">　</w:t>
      </w:r>
      <w:r w:rsidR="00E14571" w:rsidRPr="00472B58">
        <w:rPr>
          <w:rFonts w:asciiTheme="minorEastAsia" w:hAnsiTheme="minorEastAsia" w:hint="eastAsia"/>
          <w:u w:val="single"/>
        </w:rPr>
        <w:t>確率</w:t>
      </w:r>
      <w:r w:rsidR="00E14571">
        <w:rPr>
          <w:rFonts w:asciiTheme="minorEastAsia" w:hAnsiTheme="minorEastAsia" w:hint="eastAsia"/>
        </w:rPr>
        <w:t>は</w:t>
      </w:r>
      <w:r w:rsidR="00F62322">
        <w:rPr>
          <w:rFonts w:asciiTheme="minorEastAsia" w:hAnsiTheme="minorEastAsia" w:hint="eastAsia"/>
        </w:rPr>
        <w:t xml:space="preserve">　</w:t>
      </w:r>
      <w:r w:rsidR="00E14571" w:rsidRPr="00472B58">
        <w:rPr>
          <w:rFonts w:asciiTheme="minorEastAsia" w:hAnsiTheme="minorEastAsia" w:hint="eastAsia"/>
          <w:u w:val="single"/>
        </w:rPr>
        <w:t>６段階</w:t>
      </w:r>
      <w:r w:rsidR="00E14571">
        <w:rPr>
          <w:rFonts w:asciiTheme="minorEastAsia" w:hAnsiTheme="minorEastAsia" w:hint="eastAsia"/>
        </w:rPr>
        <w:t>に</w:t>
      </w:r>
      <w:r w:rsidR="00F62322">
        <w:rPr>
          <w:rFonts w:asciiTheme="minorEastAsia" w:hAnsiTheme="minorEastAsia" w:hint="eastAsia"/>
        </w:rPr>
        <w:t xml:space="preserve">　</w:t>
      </w:r>
      <w:r w:rsidR="00E14571" w:rsidRPr="00472B58">
        <w:rPr>
          <w:rFonts w:asciiTheme="minorEastAsia" w:hAnsiTheme="minorEastAsia" w:hint="eastAsia"/>
          <w:u w:val="single"/>
        </w:rPr>
        <w:t>設定</w:t>
      </w:r>
      <w:r w:rsidR="00E14571">
        <w:rPr>
          <w:rFonts w:asciiTheme="minorEastAsia" w:hAnsiTheme="minorEastAsia" w:hint="eastAsia"/>
        </w:rPr>
        <w:t>可　いずれにしても</w:t>
      </w:r>
      <w:r w:rsidR="00F62322">
        <w:rPr>
          <w:rFonts w:asciiTheme="minorEastAsia" w:hAnsiTheme="minorEastAsia" w:hint="eastAsia"/>
        </w:rPr>
        <w:t xml:space="preserve">　</w:t>
      </w:r>
      <w:r w:rsidR="00E14571" w:rsidRPr="00472B58">
        <w:rPr>
          <w:rFonts w:asciiTheme="minorEastAsia" w:hAnsiTheme="minorEastAsia" w:hint="eastAsia"/>
          <w:u w:val="single"/>
        </w:rPr>
        <w:t>アガリ</w:t>
      </w:r>
      <w:r w:rsidR="00E14571">
        <w:rPr>
          <w:rFonts w:asciiTheme="minorEastAsia" w:hAnsiTheme="minorEastAsia" w:hint="eastAsia"/>
        </w:rPr>
        <w:t>を確保</w:t>
      </w:r>
    </w:p>
    <w:p w:rsidR="00A55B15"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き</w:t>
      </w:r>
      <w:r w:rsidR="00E14571">
        <w:rPr>
          <w:rFonts w:asciiTheme="minorEastAsia" w:hAnsiTheme="minorEastAsia" w:hint="eastAsia"/>
        </w:rPr>
        <w:t xml:space="preserve">　</w:t>
      </w:r>
      <w:r w:rsidR="00E14571" w:rsidRPr="00472B58">
        <w:rPr>
          <w:rFonts w:asciiTheme="minorEastAsia" w:hAnsiTheme="minorEastAsia" w:hint="eastAsia"/>
          <w:u w:val="single"/>
        </w:rPr>
        <w:t>機械割り</w:t>
      </w:r>
      <w:r w:rsidR="00E14571">
        <w:rPr>
          <w:rFonts w:asciiTheme="minorEastAsia" w:hAnsiTheme="minorEastAsia" w:hint="eastAsia"/>
        </w:rPr>
        <w:t xml:space="preserve">　</w:t>
      </w:r>
      <w:r w:rsidR="00E14571" w:rsidRPr="00472B58">
        <w:rPr>
          <w:rFonts w:asciiTheme="minorEastAsia" w:hAnsiTheme="minorEastAsia" w:hint="eastAsia"/>
          <w:u w:val="single"/>
        </w:rPr>
        <w:t>打ち子</w:t>
      </w:r>
      <w:r w:rsidR="00E14571">
        <w:rPr>
          <w:rFonts w:asciiTheme="minorEastAsia" w:hAnsiTheme="minorEastAsia" w:hint="eastAsia"/>
        </w:rPr>
        <w:t>の腕と</w:t>
      </w:r>
      <w:r w:rsidR="00F62322">
        <w:rPr>
          <w:rFonts w:asciiTheme="minorEastAsia" w:hAnsiTheme="minorEastAsia" w:hint="eastAsia"/>
        </w:rPr>
        <w:t xml:space="preserve">　</w:t>
      </w:r>
      <w:r w:rsidR="00E14571">
        <w:rPr>
          <w:rFonts w:asciiTheme="minorEastAsia" w:hAnsiTheme="minorEastAsia" w:hint="eastAsia"/>
        </w:rPr>
        <w:t xml:space="preserve">思わせて　</w:t>
      </w:r>
      <w:r w:rsidR="00E14571" w:rsidRPr="00472B58">
        <w:rPr>
          <w:rFonts w:asciiTheme="minorEastAsia" w:hAnsiTheme="minorEastAsia" w:hint="eastAsia"/>
          <w:u w:val="single"/>
        </w:rPr>
        <w:t>サクラ</w:t>
      </w:r>
      <w:r w:rsidR="00E14571">
        <w:rPr>
          <w:rFonts w:asciiTheme="minorEastAsia" w:hAnsiTheme="minorEastAsia" w:hint="eastAsia"/>
        </w:rPr>
        <w:t xml:space="preserve">の台に　</w:t>
      </w:r>
      <w:r w:rsidR="00E14571" w:rsidRPr="00472B58">
        <w:rPr>
          <w:rFonts w:asciiTheme="minorEastAsia" w:hAnsiTheme="minorEastAsia" w:hint="eastAsia"/>
          <w:u w:val="single"/>
        </w:rPr>
        <w:t>ドル箱</w:t>
      </w:r>
      <w:r w:rsidR="00E14571">
        <w:rPr>
          <w:rFonts w:asciiTheme="minorEastAsia" w:hAnsiTheme="minorEastAsia" w:hint="eastAsia"/>
        </w:rPr>
        <w:t>の山</w:t>
      </w:r>
    </w:p>
    <w:p w:rsidR="00A55B15"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く</w:t>
      </w:r>
      <w:r w:rsidR="00E14571">
        <w:rPr>
          <w:rFonts w:asciiTheme="minorEastAsia" w:hAnsiTheme="minorEastAsia" w:hint="eastAsia"/>
        </w:rPr>
        <w:t xml:space="preserve">　</w:t>
      </w:r>
      <w:r w:rsidR="00E14571" w:rsidRPr="00472B58">
        <w:rPr>
          <w:rFonts w:asciiTheme="minorEastAsia" w:hAnsiTheme="minorEastAsia" w:hint="eastAsia"/>
          <w:u w:val="single"/>
        </w:rPr>
        <w:t>釘を読み</w:t>
      </w:r>
      <w:r w:rsidR="00E14571">
        <w:rPr>
          <w:rFonts w:asciiTheme="minorEastAsia" w:hAnsiTheme="minorEastAsia" w:hint="eastAsia"/>
        </w:rPr>
        <w:t xml:space="preserve">　</w:t>
      </w:r>
      <w:r w:rsidR="00E14571" w:rsidRPr="00472B58">
        <w:rPr>
          <w:rFonts w:asciiTheme="minorEastAsia" w:hAnsiTheme="minorEastAsia" w:hint="eastAsia"/>
          <w:u w:val="single"/>
        </w:rPr>
        <w:t>スタートチャッカ―</w:t>
      </w:r>
      <w:r w:rsidR="00F62322" w:rsidRPr="00F62322">
        <w:rPr>
          <w:rFonts w:asciiTheme="minorEastAsia" w:hAnsiTheme="minorEastAsia" w:hint="eastAsia"/>
        </w:rPr>
        <w:t xml:space="preserve">　</w:t>
      </w:r>
      <w:r w:rsidR="00E14571">
        <w:rPr>
          <w:rFonts w:asciiTheme="minorEastAsia" w:hAnsiTheme="minorEastAsia" w:hint="eastAsia"/>
        </w:rPr>
        <w:t xml:space="preserve">狙われる　</w:t>
      </w:r>
      <w:r w:rsidR="00E14571" w:rsidRPr="00472B58">
        <w:rPr>
          <w:rFonts w:asciiTheme="minorEastAsia" w:hAnsiTheme="minorEastAsia" w:hint="eastAsia"/>
          <w:u w:val="single"/>
        </w:rPr>
        <w:t>スペシャルタイム</w:t>
      </w:r>
      <w:r w:rsidR="00E14571">
        <w:rPr>
          <w:rFonts w:asciiTheme="minorEastAsia" w:hAnsiTheme="minorEastAsia" w:hint="eastAsia"/>
        </w:rPr>
        <w:t xml:space="preserve">　</w:t>
      </w:r>
      <w:r w:rsidR="00E14571" w:rsidRPr="00472B58">
        <w:rPr>
          <w:rFonts w:asciiTheme="minorEastAsia" w:hAnsiTheme="minorEastAsia" w:hint="eastAsia"/>
          <w:u w:val="single"/>
        </w:rPr>
        <w:t>確変</w:t>
      </w:r>
      <w:r w:rsidR="00E14571">
        <w:rPr>
          <w:rFonts w:asciiTheme="minorEastAsia" w:hAnsiTheme="minorEastAsia" w:hint="eastAsia"/>
        </w:rPr>
        <w:t>します</w:t>
      </w:r>
    </w:p>
    <w:p w:rsidR="00A55B15"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け</w:t>
      </w:r>
      <w:r w:rsidR="00E14571">
        <w:rPr>
          <w:rFonts w:asciiTheme="minorEastAsia" w:hAnsiTheme="minorEastAsia" w:hint="eastAsia"/>
        </w:rPr>
        <w:t xml:space="preserve">　</w:t>
      </w:r>
      <w:r w:rsidR="00E14571" w:rsidRPr="00472B58">
        <w:rPr>
          <w:rFonts w:asciiTheme="minorEastAsia" w:hAnsiTheme="minorEastAsia" w:hint="eastAsia"/>
          <w:u w:val="single"/>
        </w:rPr>
        <w:t>検定</w:t>
      </w:r>
      <w:r w:rsidR="00E14571">
        <w:rPr>
          <w:rFonts w:asciiTheme="minorEastAsia" w:hAnsiTheme="minorEastAsia" w:hint="eastAsia"/>
        </w:rPr>
        <w:t>で</w:t>
      </w:r>
      <w:r w:rsidR="00F62322">
        <w:rPr>
          <w:rFonts w:asciiTheme="minorEastAsia" w:hAnsiTheme="minorEastAsia" w:hint="eastAsia"/>
        </w:rPr>
        <w:t xml:space="preserve">　</w:t>
      </w:r>
      <w:r w:rsidR="00E14571">
        <w:rPr>
          <w:rFonts w:asciiTheme="minorEastAsia" w:hAnsiTheme="minorEastAsia" w:hint="eastAsia"/>
        </w:rPr>
        <w:t xml:space="preserve">金になります　</w:t>
      </w:r>
      <w:r w:rsidR="00E14571" w:rsidRPr="00472B58">
        <w:rPr>
          <w:rFonts w:asciiTheme="minorEastAsia" w:hAnsiTheme="minorEastAsia" w:hint="eastAsia"/>
          <w:u w:val="single"/>
        </w:rPr>
        <w:t>保通協</w:t>
      </w:r>
      <w:r w:rsidR="00E14571">
        <w:rPr>
          <w:rFonts w:asciiTheme="minorEastAsia" w:hAnsiTheme="minorEastAsia" w:hint="eastAsia"/>
        </w:rPr>
        <w:t xml:space="preserve">　</w:t>
      </w:r>
      <w:r w:rsidR="00E14571" w:rsidRPr="00472B58">
        <w:rPr>
          <w:rFonts w:asciiTheme="minorEastAsia" w:hAnsiTheme="minorEastAsia" w:hint="eastAsia"/>
          <w:u w:val="single"/>
        </w:rPr>
        <w:t>警察庁</w:t>
      </w:r>
      <w:r w:rsidR="00E14571">
        <w:rPr>
          <w:rFonts w:asciiTheme="minorEastAsia" w:hAnsiTheme="minorEastAsia" w:hint="eastAsia"/>
        </w:rPr>
        <w:t>に</w:t>
      </w:r>
      <w:r w:rsidR="0059447A">
        <w:rPr>
          <w:rFonts w:asciiTheme="minorEastAsia" w:hAnsiTheme="minorEastAsia" w:hint="eastAsia"/>
        </w:rPr>
        <w:t xml:space="preserve">　</w:t>
      </w:r>
      <w:r w:rsidR="00E14571" w:rsidRPr="00472B58">
        <w:rPr>
          <w:rFonts w:asciiTheme="minorEastAsia" w:hAnsiTheme="minorEastAsia" w:hint="eastAsia"/>
          <w:u w:val="single"/>
        </w:rPr>
        <w:t>生活安全課</w:t>
      </w:r>
    </w:p>
    <w:p w:rsidR="00A55B15"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こ</w:t>
      </w:r>
      <w:r w:rsidR="00E14571">
        <w:rPr>
          <w:rFonts w:asciiTheme="minorEastAsia" w:hAnsiTheme="minorEastAsia" w:hint="eastAsia"/>
        </w:rPr>
        <w:t xml:space="preserve">　</w:t>
      </w:r>
      <w:r w:rsidR="00E14571" w:rsidRPr="00472B58">
        <w:rPr>
          <w:rFonts w:asciiTheme="minorEastAsia" w:hAnsiTheme="minorEastAsia" w:hint="eastAsia"/>
          <w:u w:val="single"/>
        </w:rPr>
        <w:t>ゴト師</w:t>
      </w:r>
      <w:r w:rsidR="00E14571">
        <w:rPr>
          <w:rFonts w:asciiTheme="minorEastAsia" w:hAnsiTheme="minorEastAsia" w:hint="eastAsia"/>
        </w:rPr>
        <w:t xml:space="preserve">には　</w:t>
      </w:r>
      <w:r w:rsidR="00E14571" w:rsidRPr="00472B58">
        <w:rPr>
          <w:rFonts w:asciiTheme="minorEastAsia" w:hAnsiTheme="minorEastAsia" w:hint="eastAsia"/>
          <w:u w:val="single"/>
        </w:rPr>
        <w:t>ロム</w:t>
      </w:r>
      <w:r w:rsidR="00E14571">
        <w:rPr>
          <w:rFonts w:asciiTheme="minorEastAsia" w:hAnsiTheme="minorEastAsia" w:hint="eastAsia"/>
        </w:rPr>
        <w:t>や</w:t>
      </w:r>
      <w:r w:rsidR="00E14571" w:rsidRPr="00472B58">
        <w:rPr>
          <w:rFonts w:asciiTheme="minorEastAsia" w:hAnsiTheme="minorEastAsia" w:hint="eastAsia"/>
          <w:u w:val="single"/>
        </w:rPr>
        <w:t>サンド</w:t>
      </w:r>
      <w:r w:rsidR="00E14571">
        <w:rPr>
          <w:rFonts w:asciiTheme="minorEastAsia" w:hAnsiTheme="minorEastAsia" w:hint="eastAsia"/>
        </w:rPr>
        <w:t>に</w:t>
      </w:r>
      <w:r w:rsidR="0059447A">
        <w:rPr>
          <w:rFonts w:asciiTheme="minorEastAsia" w:hAnsiTheme="minorEastAsia" w:hint="eastAsia"/>
        </w:rPr>
        <w:t xml:space="preserve">　</w:t>
      </w:r>
      <w:r w:rsidR="00E14571" w:rsidRPr="00472B58">
        <w:rPr>
          <w:rFonts w:asciiTheme="minorEastAsia" w:hAnsiTheme="minorEastAsia" w:hint="eastAsia"/>
          <w:u w:val="single"/>
        </w:rPr>
        <w:t>カード</w:t>
      </w:r>
      <w:r w:rsidR="00E14571">
        <w:rPr>
          <w:rFonts w:asciiTheme="minorEastAsia" w:hAnsiTheme="minorEastAsia" w:hint="eastAsia"/>
        </w:rPr>
        <w:t>でも　被害は客の</w:t>
      </w:r>
      <w:r w:rsidR="0059447A">
        <w:rPr>
          <w:rFonts w:asciiTheme="minorEastAsia" w:hAnsiTheme="minorEastAsia" w:hint="eastAsia"/>
        </w:rPr>
        <w:t xml:space="preserve">　</w:t>
      </w:r>
      <w:r w:rsidR="00E14571" w:rsidRPr="00472B58">
        <w:rPr>
          <w:rFonts w:asciiTheme="minorEastAsia" w:hAnsiTheme="minorEastAsia" w:hint="eastAsia"/>
          <w:u w:val="single"/>
        </w:rPr>
        <w:t>出玉</w:t>
      </w:r>
      <w:r w:rsidR="00E14571">
        <w:rPr>
          <w:rFonts w:asciiTheme="minorEastAsia" w:hAnsiTheme="minorEastAsia" w:hint="eastAsia"/>
        </w:rPr>
        <w:t>でつける</w:t>
      </w:r>
    </w:p>
    <w:p w:rsidR="00A55B15"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さ</w:t>
      </w:r>
      <w:r w:rsidR="00E14571">
        <w:rPr>
          <w:rFonts w:asciiTheme="minorEastAsia" w:hAnsiTheme="minorEastAsia" w:hint="eastAsia"/>
        </w:rPr>
        <w:t xml:space="preserve">　</w:t>
      </w:r>
      <w:r w:rsidR="00E14571" w:rsidRPr="00472B58">
        <w:rPr>
          <w:rFonts w:asciiTheme="minorEastAsia" w:hAnsiTheme="minorEastAsia" w:hint="eastAsia"/>
          <w:u w:val="single"/>
        </w:rPr>
        <w:t>サービス台</w:t>
      </w:r>
      <w:r w:rsidR="00E14571">
        <w:rPr>
          <w:rFonts w:asciiTheme="minorEastAsia" w:hAnsiTheme="minorEastAsia" w:hint="eastAsia"/>
        </w:rPr>
        <w:t xml:space="preserve">　</w:t>
      </w:r>
      <w:r w:rsidR="00E14571" w:rsidRPr="00472B58">
        <w:rPr>
          <w:rFonts w:asciiTheme="minorEastAsia" w:hAnsiTheme="minorEastAsia" w:hint="eastAsia"/>
          <w:u w:val="single"/>
        </w:rPr>
        <w:t>サクラ</w:t>
      </w:r>
      <w:r w:rsidR="00E14571">
        <w:rPr>
          <w:rFonts w:asciiTheme="minorEastAsia" w:hAnsiTheme="minorEastAsia" w:hint="eastAsia"/>
        </w:rPr>
        <w:t>が何故か</w:t>
      </w:r>
      <w:r w:rsidR="0059447A">
        <w:rPr>
          <w:rFonts w:asciiTheme="minorEastAsia" w:hAnsiTheme="minorEastAsia" w:hint="eastAsia"/>
        </w:rPr>
        <w:t xml:space="preserve">　</w:t>
      </w:r>
      <w:r w:rsidR="00E14571">
        <w:rPr>
          <w:rFonts w:asciiTheme="minorEastAsia" w:hAnsiTheme="minorEastAsia" w:hint="eastAsia"/>
        </w:rPr>
        <w:t xml:space="preserve">座ってる　</w:t>
      </w:r>
      <w:r w:rsidR="00E14571" w:rsidRPr="00472B58">
        <w:rPr>
          <w:rFonts w:asciiTheme="minorEastAsia" w:hAnsiTheme="minorEastAsia" w:hint="eastAsia"/>
          <w:u w:val="single"/>
        </w:rPr>
        <w:t>出玉</w:t>
      </w:r>
      <w:r w:rsidR="00E14571">
        <w:rPr>
          <w:rFonts w:asciiTheme="minorEastAsia" w:hAnsiTheme="minorEastAsia" w:hint="eastAsia"/>
        </w:rPr>
        <w:t xml:space="preserve">の３割　</w:t>
      </w:r>
      <w:r w:rsidR="00E14571" w:rsidRPr="00472B58">
        <w:rPr>
          <w:rFonts w:asciiTheme="minorEastAsia" w:hAnsiTheme="minorEastAsia" w:hint="eastAsia"/>
          <w:u w:val="single"/>
        </w:rPr>
        <w:t>打ち子</w:t>
      </w:r>
      <w:r w:rsidR="00E14571">
        <w:rPr>
          <w:rFonts w:asciiTheme="minorEastAsia" w:hAnsiTheme="minorEastAsia" w:hint="eastAsia"/>
        </w:rPr>
        <w:t>に払う</w:t>
      </w:r>
    </w:p>
    <w:p w:rsidR="00A73FAA" w:rsidRPr="00E14571" w:rsidRDefault="00A55B15" w:rsidP="002F7C44">
      <w:pPr>
        <w:ind w:leftChars="401" w:left="842"/>
        <w:rPr>
          <w:rFonts w:asciiTheme="minorEastAsia" w:hAnsiTheme="minorEastAsia"/>
        </w:rPr>
      </w:pPr>
      <w:r w:rsidRPr="007D5E10">
        <w:rPr>
          <w:rFonts w:asciiTheme="majorEastAsia" w:eastAsiaTheme="majorEastAsia" w:hAnsiTheme="majorEastAsia" w:hint="eastAsia"/>
        </w:rPr>
        <w:t>し</w:t>
      </w:r>
      <w:r w:rsidR="00E14571">
        <w:rPr>
          <w:rFonts w:asciiTheme="minorEastAsia" w:hAnsiTheme="minorEastAsia" w:hint="eastAsia"/>
        </w:rPr>
        <w:t xml:space="preserve">　</w:t>
      </w:r>
      <w:r w:rsidR="008677F2" w:rsidRPr="00472B58">
        <w:rPr>
          <w:rFonts w:asciiTheme="minorEastAsia" w:hAnsiTheme="minorEastAsia" w:hint="eastAsia"/>
          <w:u w:val="single"/>
        </w:rPr>
        <w:t>新装</w:t>
      </w:r>
      <w:r w:rsidR="008677F2">
        <w:rPr>
          <w:rFonts w:asciiTheme="minorEastAsia" w:hAnsiTheme="minorEastAsia" w:hint="eastAsia"/>
        </w:rPr>
        <w:t>と</w:t>
      </w:r>
      <w:r w:rsidR="0059447A">
        <w:rPr>
          <w:rFonts w:asciiTheme="minorEastAsia" w:hAnsiTheme="minorEastAsia" w:hint="eastAsia"/>
        </w:rPr>
        <w:t xml:space="preserve">　</w:t>
      </w:r>
      <w:r w:rsidR="008677F2">
        <w:rPr>
          <w:rFonts w:asciiTheme="minorEastAsia" w:hAnsiTheme="minorEastAsia" w:hint="eastAsia"/>
        </w:rPr>
        <w:t>競う</w:t>
      </w:r>
      <w:r w:rsidR="008677F2" w:rsidRPr="00472B58">
        <w:rPr>
          <w:rFonts w:asciiTheme="minorEastAsia" w:hAnsiTheme="minorEastAsia" w:hint="eastAsia"/>
          <w:u w:val="single"/>
        </w:rPr>
        <w:t>折込広告</w:t>
      </w:r>
      <w:r w:rsidR="008677F2">
        <w:rPr>
          <w:rFonts w:asciiTheme="minorEastAsia" w:hAnsiTheme="minorEastAsia" w:hint="eastAsia"/>
        </w:rPr>
        <w:t xml:space="preserve">に　</w:t>
      </w:r>
      <w:r w:rsidR="008677F2" w:rsidRPr="00472B58">
        <w:rPr>
          <w:rFonts w:asciiTheme="minorEastAsia" w:hAnsiTheme="minorEastAsia" w:hint="eastAsia"/>
          <w:u w:val="single"/>
        </w:rPr>
        <w:t>のめり込み</w:t>
      </w:r>
      <w:r w:rsidR="008677F2">
        <w:rPr>
          <w:rFonts w:asciiTheme="minorEastAsia" w:hAnsiTheme="minorEastAsia" w:hint="eastAsia"/>
        </w:rPr>
        <w:t>への</w:t>
      </w:r>
      <w:r w:rsidR="0059447A">
        <w:rPr>
          <w:rFonts w:asciiTheme="minorEastAsia" w:hAnsiTheme="minorEastAsia" w:hint="eastAsia"/>
        </w:rPr>
        <w:t xml:space="preserve">　</w:t>
      </w:r>
      <w:r w:rsidR="008677F2">
        <w:rPr>
          <w:rFonts w:asciiTheme="minorEastAsia" w:hAnsiTheme="minorEastAsia" w:hint="eastAsia"/>
        </w:rPr>
        <w:t>注意の記載</w:t>
      </w:r>
    </w:p>
    <w:p w:rsidR="00C0025C" w:rsidRPr="008677F2" w:rsidRDefault="00A55B15" w:rsidP="002F7C44">
      <w:pPr>
        <w:ind w:leftChars="401" w:left="842"/>
        <w:rPr>
          <w:rFonts w:asciiTheme="minorEastAsia" w:hAnsiTheme="minorEastAsia"/>
        </w:rPr>
      </w:pPr>
      <w:r w:rsidRPr="007D5E10">
        <w:rPr>
          <w:rFonts w:asciiTheme="majorEastAsia" w:eastAsiaTheme="majorEastAsia" w:hAnsiTheme="majorEastAsia" w:hint="eastAsia"/>
        </w:rPr>
        <w:t>す</w:t>
      </w:r>
      <w:r w:rsidR="008677F2">
        <w:rPr>
          <w:rFonts w:asciiTheme="minorEastAsia" w:hAnsiTheme="minorEastAsia" w:hint="eastAsia"/>
        </w:rPr>
        <w:t xml:space="preserve">　</w:t>
      </w:r>
      <w:r w:rsidR="008677F2" w:rsidRPr="00472B58">
        <w:rPr>
          <w:rFonts w:asciiTheme="minorEastAsia" w:hAnsiTheme="minorEastAsia" w:hint="eastAsia"/>
          <w:u w:val="single"/>
        </w:rPr>
        <w:t>スロット</w:t>
      </w:r>
      <w:r w:rsidR="008677F2">
        <w:rPr>
          <w:rFonts w:asciiTheme="minorEastAsia" w:hAnsiTheme="minorEastAsia" w:hint="eastAsia"/>
        </w:rPr>
        <w:t>の</w:t>
      </w:r>
      <w:r w:rsidR="0059447A">
        <w:rPr>
          <w:rFonts w:asciiTheme="minorEastAsia" w:hAnsiTheme="minorEastAsia" w:hint="eastAsia"/>
        </w:rPr>
        <w:t xml:space="preserve">　</w:t>
      </w:r>
      <w:r w:rsidR="008677F2" w:rsidRPr="00472B58">
        <w:rPr>
          <w:rFonts w:asciiTheme="minorEastAsia" w:hAnsiTheme="minorEastAsia" w:hint="eastAsia"/>
          <w:u w:val="single"/>
        </w:rPr>
        <w:t>設定</w:t>
      </w:r>
      <w:r w:rsidR="0059447A" w:rsidRPr="0059447A">
        <w:rPr>
          <w:rFonts w:asciiTheme="minorEastAsia" w:hAnsiTheme="minorEastAsia" w:hint="eastAsia"/>
        </w:rPr>
        <w:t>、</w:t>
      </w:r>
      <w:r w:rsidR="008677F2" w:rsidRPr="00472B58">
        <w:rPr>
          <w:rFonts w:asciiTheme="minorEastAsia" w:hAnsiTheme="minorEastAsia" w:hint="eastAsia"/>
          <w:u w:val="single"/>
        </w:rPr>
        <w:t>乱数</w:t>
      </w:r>
      <w:r w:rsidR="0059447A">
        <w:rPr>
          <w:rFonts w:asciiTheme="minorEastAsia" w:hAnsiTheme="minorEastAsia" w:hint="eastAsia"/>
        </w:rPr>
        <w:t>、</w:t>
      </w:r>
      <w:r w:rsidR="008677F2">
        <w:rPr>
          <w:rFonts w:asciiTheme="minorEastAsia" w:hAnsiTheme="minorEastAsia" w:hint="eastAsia"/>
        </w:rPr>
        <w:t>建前は　長く続けば</w:t>
      </w:r>
      <w:r w:rsidR="0059447A">
        <w:rPr>
          <w:rFonts w:asciiTheme="minorEastAsia" w:hAnsiTheme="minorEastAsia" w:hint="eastAsia"/>
        </w:rPr>
        <w:t xml:space="preserve">　</w:t>
      </w:r>
      <w:r w:rsidR="008677F2">
        <w:rPr>
          <w:rFonts w:asciiTheme="minorEastAsia" w:hAnsiTheme="minorEastAsia" w:hint="eastAsia"/>
        </w:rPr>
        <w:t>客の負けなり</w:t>
      </w:r>
    </w:p>
    <w:p w:rsidR="00A55B15" w:rsidRPr="008677F2" w:rsidRDefault="00A55B15" w:rsidP="002F7C44">
      <w:pPr>
        <w:ind w:leftChars="401" w:left="842"/>
        <w:rPr>
          <w:rFonts w:asciiTheme="minorEastAsia" w:hAnsiTheme="minorEastAsia"/>
        </w:rPr>
      </w:pPr>
      <w:r w:rsidRPr="007D5E10">
        <w:rPr>
          <w:rFonts w:asciiTheme="majorEastAsia" w:eastAsiaTheme="majorEastAsia" w:hAnsiTheme="majorEastAsia" w:hint="eastAsia"/>
        </w:rPr>
        <w:t>せ</w:t>
      </w:r>
      <w:r w:rsidR="008677F2">
        <w:rPr>
          <w:rFonts w:asciiTheme="minorEastAsia" w:hAnsiTheme="minorEastAsia" w:hint="eastAsia"/>
        </w:rPr>
        <w:t xml:space="preserve">　</w:t>
      </w:r>
      <w:r w:rsidR="008677F2" w:rsidRPr="00472B58">
        <w:rPr>
          <w:rFonts w:asciiTheme="minorEastAsia" w:hAnsiTheme="minorEastAsia" w:hint="eastAsia"/>
          <w:u w:val="single"/>
        </w:rPr>
        <w:t>精算</w:t>
      </w:r>
      <w:r w:rsidR="008677F2">
        <w:rPr>
          <w:rFonts w:asciiTheme="minorEastAsia" w:hAnsiTheme="minorEastAsia" w:hint="eastAsia"/>
        </w:rPr>
        <w:t>の</w:t>
      </w:r>
      <w:r w:rsidR="0059447A">
        <w:rPr>
          <w:rFonts w:asciiTheme="minorEastAsia" w:hAnsiTheme="minorEastAsia" w:hint="eastAsia"/>
        </w:rPr>
        <w:t xml:space="preserve">　</w:t>
      </w:r>
      <w:r w:rsidR="008677F2" w:rsidRPr="00472B58">
        <w:rPr>
          <w:rFonts w:asciiTheme="minorEastAsia" w:hAnsiTheme="minorEastAsia" w:hint="eastAsia"/>
          <w:u w:val="single"/>
        </w:rPr>
        <w:t>玉</w:t>
      </w:r>
      <w:r w:rsidR="008677F2">
        <w:rPr>
          <w:rFonts w:asciiTheme="minorEastAsia" w:hAnsiTheme="minorEastAsia" w:hint="eastAsia"/>
        </w:rPr>
        <w:t>は</w:t>
      </w:r>
      <w:r w:rsidR="008677F2" w:rsidRPr="00472B58">
        <w:rPr>
          <w:rFonts w:asciiTheme="minorEastAsia" w:hAnsiTheme="minorEastAsia" w:hint="eastAsia"/>
          <w:u w:val="single"/>
        </w:rPr>
        <w:t>カード</w:t>
      </w:r>
      <w:r w:rsidR="008677F2">
        <w:rPr>
          <w:rFonts w:asciiTheme="minorEastAsia" w:hAnsiTheme="minorEastAsia" w:hint="eastAsia"/>
        </w:rPr>
        <w:t>で</w:t>
      </w:r>
      <w:r w:rsidR="0059447A">
        <w:rPr>
          <w:rFonts w:asciiTheme="minorEastAsia" w:hAnsiTheme="minorEastAsia" w:hint="eastAsia"/>
        </w:rPr>
        <w:t xml:space="preserve">　</w:t>
      </w:r>
      <w:r w:rsidR="008677F2">
        <w:rPr>
          <w:rFonts w:asciiTheme="minorEastAsia" w:hAnsiTheme="minorEastAsia" w:hint="eastAsia"/>
        </w:rPr>
        <w:t xml:space="preserve">いたします　</w:t>
      </w:r>
      <w:r w:rsidR="008677F2" w:rsidRPr="00472B58">
        <w:rPr>
          <w:rFonts w:asciiTheme="minorEastAsia" w:hAnsiTheme="minorEastAsia" w:hint="eastAsia"/>
          <w:u w:val="single"/>
        </w:rPr>
        <w:t>病の依存</w:t>
      </w:r>
      <w:r w:rsidR="008677F2">
        <w:rPr>
          <w:rFonts w:asciiTheme="minorEastAsia" w:hAnsiTheme="minorEastAsia" w:hint="eastAsia"/>
        </w:rPr>
        <w:t xml:space="preserve">　</w:t>
      </w:r>
      <w:r w:rsidR="00C46BF0">
        <w:rPr>
          <w:rFonts w:asciiTheme="minorEastAsia" w:hAnsiTheme="minorEastAsia" w:hint="eastAsia"/>
        </w:rPr>
        <w:t>清算</w:t>
      </w:r>
      <w:r w:rsidR="008677F2">
        <w:rPr>
          <w:rFonts w:asciiTheme="minorEastAsia" w:hAnsiTheme="minorEastAsia" w:hint="eastAsia"/>
        </w:rPr>
        <w:t>できず</w:t>
      </w:r>
    </w:p>
    <w:p w:rsidR="00A73FAA" w:rsidRPr="008677F2" w:rsidRDefault="00A55B15" w:rsidP="002F7C44">
      <w:pPr>
        <w:ind w:leftChars="401" w:left="842"/>
        <w:rPr>
          <w:rFonts w:asciiTheme="minorEastAsia" w:hAnsiTheme="minorEastAsia"/>
        </w:rPr>
      </w:pPr>
      <w:r w:rsidRPr="007D5E10">
        <w:rPr>
          <w:rFonts w:asciiTheme="majorEastAsia" w:eastAsiaTheme="majorEastAsia" w:hAnsiTheme="majorEastAsia" w:hint="eastAsia"/>
        </w:rPr>
        <w:t>そ</w:t>
      </w:r>
      <w:r w:rsidR="008677F2">
        <w:rPr>
          <w:rFonts w:asciiTheme="minorEastAsia" w:hAnsiTheme="minorEastAsia" w:hint="eastAsia"/>
        </w:rPr>
        <w:t xml:space="preserve">　</w:t>
      </w:r>
      <w:r w:rsidR="008677F2" w:rsidRPr="00472B58">
        <w:rPr>
          <w:rFonts w:asciiTheme="minorEastAsia" w:hAnsiTheme="minorEastAsia" w:hint="eastAsia"/>
          <w:u w:val="single"/>
        </w:rPr>
        <w:t>損</w:t>
      </w:r>
      <w:r w:rsidR="008677F2">
        <w:rPr>
          <w:rFonts w:asciiTheme="minorEastAsia" w:hAnsiTheme="minorEastAsia" w:hint="eastAsia"/>
        </w:rPr>
        <w:t>をした　金と人生　気が付けば　それと判らぬ</w:t>
      </w:r>
      <w:r w:rsidR="0059447A">
        <w:rPr>
          <w:rFonts w:asciiTheme="minorEastAsia" w:hAnsiTheme="minorEastAsia" w:hint="eastAsia"/>
        </w:rPr>
        <w:t xml:space="preserve">　</w:t>
      </w:r>
      <w:r w:rsidR="008677F2" w:rsidRPr="00472B58">
        <w:rPr>
          <w:rFonts w:asciiTheme="minorEastAsia" w:hAnsiTheme="minorEastAsia" w:hint="eastAsia"/>
          <w:u w:val="single"/>
        </w:rPr>
        <w:t>ギャンブル依存</w:t>
      </w:r>
    </w:p>
    <w:p w:rsidR="00A73FAA" w:rsidRPr="008677F2" w:rsidRDefault="00A55B15" w:rsidP="002F7C44">
      <w:pPr>
        <w:ind w:leftChars="401" w:left="842"/>
        <w:rPr>
          <w:rFonts w:asciiTheme="minorEastAsia" w:hAnsiTheme="minorEastAsia"/>
        </w:rPr>
      </w:pPr>
      <w:r w:rsidRPr="007D5E10">
        <w:rPr>
          <w:rFonts w:asciiTheme="majorEastAsia" w:eastAsiaTheme="majorEastAsia" w:hAnsiTheme="majorEastAsia" w:hint="eastAsia"/>
        </w:rPr>
        <w:t>た</w:t>
      </w:r>
      <w:r w:rsidR="008677F2">
        <w:rPr>
          <w:rFonts w:asciiTheme="minorEastAsia" w:hAnsiTheme="minorEastAsia" w:hint="eastAsia"/>
        </w:rPr>
        <w:t xml:space="preserve">　</w:t>
      </w:r>
      <w:r w:rsidR="008677F2" w:rsidRPr="00472B58">
        <w:rPr>
          <w:rFonts w:asciiTheme="minorEastAsia" w:hAnsiTheme="minorEastAsia" w:hint="eastAsia"/>
          <w:u w:val="single"/>
        </w:rPr>
        <w:t>代打ち</w:t>
      </w:r>
      <w:r w:rsidR="008677F2">
        <w:rPr>
          <w:rFonts w:asciiTheme="minorEastAsia" w:hAnsiTheme="minorEastAsia" w:hint="eastAsia"/>
        </w:rPr>
        <w:t xml:space="preserve">は　</w:t>
      </w:r>
      <w:r w:rsidR="008677F2" w:rsidRPr="00472B58">
        <w:rPr>
          <w:rFonts w:asciiTheme="minorEastAsia" w:hAnsiTheme="minorEastAsia" w:hint="eastAsia"/>
          <w:u w:val="single"/>
        </w:rPr>
        <w:t>タイアップ機</w:t>
      </w:r>
      <w:r w:rsidR="008677F2">
        <w:rPr>
          <w:rFonts w:asciiTheme="minorEastAsia" w:hAnsiTheme="minorEastAsia" w:hint="eastAsia"/>
        </w:rPr>
        <w:t>で</w:t>
      </w:r>
      <w:r w:rsidR="0059447A">
        <w:rPr>
          <w:rFonts w:asciiTheme="minorEastAsia" w:hAnsiTheme="minorEastAsia" w:hint="eastAsia"/>
        </w:rPr>
        <w:t xml:space="preserve">　</w:t>
      </w:r>
      <w:r w:rsidR="008677F2" w:rsidRPr="00472B58">
        <w:rPr>
          <w:rFonts w:asciiTheme="minorEastAsia" w:hAnsiTheme="minorEastAsia" w:hint="eastAsia"/>
          <w:u w:val="single"/>
        </w:rPr>
        <w:t>打ち</w:t>
      </w:r>
      <w:r w:rsidR="008677F2">
        <w:rPr>
          <w:rFonts w:asciiTheme="minorEastAsia" w:hAnsiTheme="minorEastAsia" w:hint="eastAsia"/>
        </w:rPr>
        <w:t xml:space="preserve">続け　</w:t>
      </w:r>
      <w:r w:rsidR="008677F2" w:rsidRPr="00472B58">
        <w:rPr>
          <w:rFonts w:asciiTheme="minorEastAsia" w:hAnsiTheme="minorEastAsia" w:hint="eastAsia"/>
          <w:u w:val="single"/>
        </w:rPr>
        <w:t>玉拾い</w:t>
      </w:r>
      <w:r w:rsidR="008677F2">
        <w:rPr>
          <w:rFonts w:asciiTheme="minorEastAsia" w:hAnsiTheme="minorEastAsia" w:hint="eastAsia"/>
        </w:rPr>
        <w:t xml:space="preserve">客　</w:t>
      </w:r>
      <w:r w:rsidR="008677F2" w:rsidRPr="00C46BF0">
        <w:rPr>
          <w:rFonts w:asciiTheme="minorEastAsia" w:hAnsiTheme="minorEastAsia" w:hint="eastAsia"/>
          <w:u w:val="single"/>
        </w:rPr>
        <w:t>店外追放</w:t>
      </w:r>
    </w:p>
    <w:p w:rsidR="002A6E4D" w:rsidRPr="008677F2" w:rsidRDefault="00A55B15" w:rsidP="002F7C44">
      <w:pPr>
        <w:ind w:leftChars="401" w:left="842"/>
        <w:rPr>
          <w:rFonts w:asciiTheme="minorEastAsia" w:hAnsiTheme="minorEastAsia"/>
        </w:rPr>
      </w:pPr>
      <w:r w:rsidRPr="007D5E10">
        <w:rPr>
          <w:rFonts w:asciiTheme="majorEastAsia" w:eastAsiaTheme="majorEastAsia" w:hAnsiTheme="majorEastAsia" w:hint="eastAsia"/>
        </w:rPr>
        <w:t>ち</w:t>
      </w:r>
      <w:r w:rsidR="008677F2">
        <w:rPr>
          <w:rFonts w:asciiTheme="minorEastAsia" w:hAnsiTheme="minorEastAsia" w:hint="eastAsia"/>
        </w:rPr>
        <w:t xml:space="preserve">　</w:t>
      </w:r>
      <w:r w:rsidR="008677F2" w:rsidRPr="00472B58">
        <w:rPr>
          <w:rFonts w:asciiTheme="minorEastAsia" w:hAnsiTheme="minorEastAsia" w:hint="eastAsia"/>
          <w:u w:val="single"/>
        </w:rPr>
        <w:t>中古台</w:t>
      </w:r>
      <w:r w:rsidR="008677F2">
        <w:rPr>
          <w:rFonts w:asciiTheme="minorEastAsia" w:hAnsiTheme="minorEastAsia" w:hint="eastAsia"/>
        </w:rPr>
        <w:t xml:space="preserve">　</w:t>
      </w:r>
      <w:r w:rsidR="008677F2" w:rsidRPr="00472B58">
        <w:rPr>
          <w:rFonts w:asciiTheme="minorEastAsia" w:hAnsiTheme="minorEastAsia" w:hint="eastAsia"/>
          <w:u w:val="single"/>
        </w:rPr>
        <w:t>貯玉カード</w:t>
      </w:r>
      <w:r w:rsidR="008677F2">
        <w:rPr>
          <w:rFonts w:asciiTheme="minorEastAsia" w:hAnsiTheme="minorEastAsia" w:hint="eastAsia"/>
        </w:rPr>
        <w:t xml:space="preserve">は使えない　</w:t>
      </w:r>
      <w:r w:rsidR="008677F2" w:rsidRPr="00472B58">
        <w:rPr>
          <w:rFonts w:asciiTheme="minorEastAsia" w:hAnsiTheme="minorEastAsia" w:hint="eastAsia"/>
          <w:u w:val="single"/>
        </w:rPr>
        <w:t>１円玉</w:t>
      </w:r>
      <w:r w:rsidR="008677F2">
        <w:rPr>
          <w:rFonts w:asciiTheme="minorEastAsia" w:hAnsiTheme="minorEastAsia" w:hint="eastAsia"/>
        </w:rPr>
        <w:t>で　年寄りどうぞ</w:t>
      </w:r>
    </w:p>
    <w:p w:rsidR="00A73FAA" w:rsidRPr="008677F2" w:rsidRDefault="00837CE8" w:rsidP="002F7C44">
      <w:pPr>
        <w:ind w:leftChars="401" w:left="842"/>
        <w:rPr>
          <w:rFonts w:asciiTheme="minorEastAsia" w:hAnsiTheme="minorEastAsia"/>
        </w:rPr>
      </w:pPr>
      <w:r w:rsidRPr="007D5E10">
        <w:rPr>
          <w:rFonts w:asciiTheme="majorEastAsia" w:eastAsiaTheme="majorEastAsia" w:hAnsiTheme="majorEastAsia" w:hint="eastAsia"/>
        </w:rPr>
        <w:t>つ</w:t>
      </w:r>
      <w:r w:rsidR="008677F2">
        <w:rPr>
          <w:rFonts w:asciiTheme="minorEastAsia" w:hAnsiTheme="minorEastAsia" w:hint="eastAsia"/>
        </w:rPr>
        <w:t xml:space="preserve">　次々に　</w:t>
      </w:r>
      <w:r w:rsidR="008677F2" w:rsidRPr="00472B58">
        <w:rPr>
          <w:rFonts w:asciiTheme="minorEastAsia" w:hAnsiTheme="minorEastAsia" w:hint="eastAsia"/>
          <w:u w:val="single"/>
        </w:rPr>
        <w:t>新台開発</w:t>
      </w:r>
      <w:r w:rsidR="008677F2">
        <w:rPr>
          <w:rFonts w:asciiTheme="minorEastAsia" w:hAnsiTheme="minorEastAsia" w:hint="eastAsia"/>
        </w:rPr>
        <w:t xml:space="preserve">　</w:t>
      </w:r>
      <w:r w:rsidR="008677F2" w:rsidRPr="00472B58">
        <w:rPr>
          <w:rFonts w:asciiTheme="minorEastAsia" w:hAnsiTheme="minorEastAsia" w:hint="eastAsia"/>
          <w:u w:val="single"/>
        </w:rPr>
        <w:t>メーカー</w:t>
      </w:r>
      <w:r w:rsidR="008677F2">
        <w:rPr>
          <w:rFonts w:asciiTheme="minorEastAsia" w:hAnsiTheme="minorEastAsia" w:hint="eastAsia"/>
        </w:rPr>
        <w:t xml:space="preserve">は　</w:t>
      </w:r>
      <w:r w:rsidR="008677F2" w:rsidRPr="00C46BF0">
        <w:rPr>
          <w:rFonts w:asciiTheme="minorEastAsia" w:hAnsiTheme="minorEastAsia" w:hint="eastAsia"/>
          <w:u w:val="single"/>
        </w:rPr>
        <w:t>売り手市場</w:t>
      </w:r>
      <w:r w:rsidR="0059447A" w:rsidRPr="0059447A">
        <w:rPr>
          <w:rFonts w:asciiTheme="minorEastAsia" w:hAnsiTheme="minorEastAsia" w:hint="eastAsia"/>
        </w:rPr>
        <w:t xml:space="preserve">　</w:t>
      </w:r>
      <w:r w:rsidR="008677F2">
        <w:rPr>
          <w:rFonts w:asciiTheme="minorEastAsia" w:hAnsiTheme="minorEastAsia" w:hint="eastAsia"/>
        </w:rPr>
        <w:t>のキャラクター</w:t>
      </w:r>
    </w:p>
    <w:p w:rsidR="00A73FAA" w:rsidRPr="008677F2" w:rsidRDefault="00837CE8" w:rsidP="002F7C44">
      <w:pPr>
        <w:ind w:leftChars="401" w:left="842"/>
        <w:rPr>
          <w:rFonts w:asciiTheme="minorEastAsia" w:hAnsiTheme="minorEastAsia"/>
        </w:rPr>
      </w:pPr>
      <w:r w:rsidRPr="007D5E10">
        <w:rPr>
          <w:rFonts w:asciiTheme="majorEastAsia" w:eastAsiaTheme="majorEastAsia" w:hAnsiTheme="majorEastAsia" w:hint="eastAsia"/>
        </w:rPr>
        <w:t>て</w:t>
      </w:r>
      <w:r w:rsidR="008677F2">
        <w:rPr>
          <w:rFonts w:asciiTheme="minorEastAsia" w:hAnsiTheme="minorEastAsia" w:hint="eastAsia"/>
        </w:rPr>
        <w:t xml:space="preserve">　</w:t>
      </w:r>
      <w:r w:rsidR="008677F2" w:rsidRPr="00472B58">
        <w:rPr>
          <w:rFonts w:asciiTheme="minorEastAsia" w:hAnsiTheme="minorEastAsia" w:hint="eastAsia"/>
          <w:u w:val="single"/>
        </w:rPr>
        <w:t>テラ銭</w:t>
      </w:r>
      <w:r w:rsidR="008677F2">
        <w:rPr>
          <w:rFonts w:asciiTheme="minorEastAsia" w:hAnsiTheme="minorEastAsia" w:hint="eastAsia"/>
        </w:rPr>
        <w:t xml:space="preserve">を　</w:t>
      </w:r>
      <w:r w:rsidR="008677F2" w:rsidRPr="00472B58">
        <w:rPr>
          <w:rFonts w:asciiTheme="minorEastAsia" w:hAnsiTheme="minorEastAsia" w:hint="eastAsia"/>
          <w:u w:val="single"/>
        </w:rPr>
        <w:t>データロボ</w:t>
      </w:r>
      <w:r w:rsidR="008677F2">
        <w:rPr>
          <w:rFonts w:asciiTheme="minorEastAsia" w:hAnsiTheme="minorEastAsia" w:hint="eastAsia"/>
        </w:rPr>
        <w:t>が</w:t>
      </w:r>
      <w:r w:rsidR="0059447A">
        <w:rPr>
          <w:rFonts w:asciiTheme="minorEastAsia" w:hAnsiTheme="minorEastAsia" w:hint="eastAsia"/>
        </w:rPr>
        <w:t xml:space="preserve">　</w:t>
      </w:r>
      <w:r w:rsidR="008677F2">
        <w:rPr>
          <w:rFonts w:asciiTheme="minorEastAsia" w:hAnsiTheme="minorEastAsia" w:hint="eastAsia"/>
        </w:rPr>
        <w:t xml:space="preserve">監視する　</w:t>
      </w:r>
      <w:r w:rsidR="00C46BF0" w:rsidRPr="00C46BF0">
        <w:rPr>
          <w:rFonts w:asciiTheme="minorEastAsia" w:hAnsiTheme="minorEastAsia" w:hint="eastAsia"/>
          <w:u w:val="single"/>
        </w:rPr>
        <w:t>ホール</w:t>
      </w:r>
      <w:r w:rsidR="008677F2">
        <w:rPr>
          <w:rFonts w:asciiTheme="minorEastAsia" w:hAnsiTheme="minorEastAsia" w:hint="eastAsia"/>
        </w:rPr>
        <w:t>、</w:t>
      </w:r>
      <w:r w:rsidR="008677F2" w:rsidRPr="00472B58">
        <w:rPr>
          <w:rFonts w:asciiTheme="minorEastAsia" w:hAnsiTheme="minorEastAsia" w:hint="eastAsia"/>
          <w:u w:val="single"/>
        </w:rPr>
        <w:t>シマ</w:t>
      </w:r>
      <w:r w:rsidR="008677F2">
        <w:rPr>
          <w:rFonts w:asciiTheme="minorEastAsia" w:hAnsiTheme="minorEastAsia" w:hint="eastAsia"/>
        </w:rPr>
        <w:t>、</w:t>
      </w:r>
      <w:r w:rsidR="008677F2" w:rsidRPr="00472B58">
        <w:rPr>
          <w:rFonts w:asciiTheme="minorEastAsia" w:hAnsiTheme="minorEastAsia" w:hint="eastAsia"/>
          <w:u w:val="single"/>
        </w:rPr>
        <w:t>個別</w:t>
      </w:r>
      <w:r w:rsidR="008677F2" w:rsidRPr="00C46BF0">
        <w:rPr>
          <w:rFonts w:asciiTheme="minorEastAsia" w:hAnsiTheme="minorEastAsia" w:hint="eastAsia"/>
          <w:u w:val="single"/>
        </w:rPr>
        <w:t>台</w:t>
      </w:r>
      <w:r w:rsidR="00C46BF0">
        <w:rPr>
          <w:rFonts w:asciiTheme="minorEastAsia" w:hAnsiTheme="minorEastAsia" w:hint="eastAsia"/>
        </w:rPr>
        <w:t>まで</w:t>
      </w:r>
    </w:p>
    <w:p w:rsidR="00A73FAA" w:rsidRPr="008677F2" w:rsidRDefault="00837CE8" w:rsidP="002F7C44">
      <w:pPr>
        <w:ind w:leftChars="401" w:left="842"/>
        <w:rPr>
          <w:rFonts w:asciiTheme="minorEastAsia" w:hAnsiTheme="minorEastAsia"/>
        </w:rPr>
      </w:pPr>
      <w:r w:rsidRPr="007D5E10">
        <w:rPr>
          <w:rFonts w:asciiTheme="majorEastAsia" w:eastAsiaTheme="majorEastAsia" w:hAnsiTheme="majorEastAsia" w:hint="eastAsia"/>
        </w:rPr>
        <w:t>と</w:t>
      </w:r>
      <w:r w:rsidR="008677F2">
        <w:rPr>
          <w:rFonts w:asciiTheme="minorEastAsia" w:hAnsiTheme="minorEastAsia" w:hint="eastAsia"/>
        </w:rPr>
        <w:t xml:space="preserve">　獲った</w:t>
      </w:r>
      <w:r w:rsidR="008677F2" w:rsidRPr="00472B58">
        <w:rPr>
          <w:rFonts w:asciiTheme="minorEastAsia" w:hAnsiTheme="minorEastAsia" w:hint="eastAsia"/>
          <w:u w:val="single"/>
        </w:rPr>
        <w:t>玉</w:t>
      </w:r>
      <w:r w:rsidR="008677F2">
        <w:rPr>
          <w:rFonts w:asciiTheme="minorEastAsia" w:hAnsiTheme="minorEastAsia" w:hint="eastAsia"/>
        </w:rPr>
        <w:t xml:space="preserve">　</w:t>
      </w:r>
      <w:r w:rsidR="008677F2" w:rsidRPr="00472B58">
        <w:rPr>
          <w:rFonts w:asciiTheme="minorEastAsia" w:hAnsiTheme="minorEastAsia" w:hint="eastAsia"/>
          <w:u w:val="single"/>
        </w:rPr>
        <w:t>特殊賞品</w:t>
      </w:r>
      <w:r w:rsidR="008677F2">
        <w:rPr>
          <w:rFonts w:asciiTheme="minorEastAsia" w:hAnsiTheme="minorEastAsia" w:hint="eastAsia"/>
        </w:rPr>
        <w:t xml:space="preserve">　まず換えて　</w:t>
      </w:r>
      <w:r w:rsidR="008677F2" w:rsidRPr="00472B58">
        <w:rPr>
          <w:rFonts w:asciiTheme="minorEastAsia" w:hAnsiTheme="minorEastAsia" w:hint="eastAsia"/>
          <w:u w:val="single"/>
        </w:rPr>
        <w:t>交換所</w:t>
      </w:r>
      <w:r w:rsidR="008677F2">
        <w:rPr>
          <w:rFonts w:asciiTheme="minorEastAsia" w:hAnsiTheme="minorEastAsia" w:hint="eastAsia"/>
        </w:rPr>
        <w:t>にて</w:t>
      </w:r>
      <w:r w:rsidR="008677F2" w:rsidRPr="00472B58">
        <w:rPr>
          <w:rFonts w:asciiTheme="minorEastAsia" w:hAnsiTheme="minorEastAsia" w:hint="eastAsia"/>
          <w:u w:val="single"/>
        </w:rPr>
        <w:t>換金</w:t>
      </w:r>
      <w:r w:rsidR="008677F2">
        <w:rPr>
          <w:rFonts w:asciiTheme="minorEastAsia" w:hAnsiTheme="minorEastAsia" w:hint="eastAsia"/>
        </w:rPr>
        <w:t>できます</w:t>
      </w:r>
    </w:p>
    <w:p w:rsidR="00A73FAA" w:rsidRPr="008677F2" w:rsidRDefault="00837CE8" w:rsidP="002F7C44">
      <w:pPr>
        <w:ind w:leftChars="401" w:left="842"/>
        <w:rPr>
          <w:rFonts w:asciiTheme="minorEastAsia" w:hAnsiTheme="minorEastAsia"/>
        </w:rPr>
      </w:pPr>
      <w:r w:rsidRPr="007D5E10">
        <w:rPr>
          <w:rFonts w:asciiTheme="majorEastAsia" w:eastAsiaTheme="majorEastAsia" w:hAnsiTheme="majorEastAsia" w:hint="eastAsia"/>
        </w:rPr>
        <w:t>な</w:t>
      </w:r>
      <w:r w:rsidR="008677F2">
        <w:rPr>
          <w:rFonts w:asciiTheme="minorEastAsia" w:hAnsiTheme="minorEastAsia" w:hint="eastAsia"/>
        </w:rPr>
        <w:t xml:space="preserve">　何故なのか　</w:t>
      </w:r>
      <w:r w:rsidR="008677F2" w:rsidRPr="00472B58">
        <w:rPr>
          <w:rFonts w:asciiTheme="minorEastAsia" w:hAnsiTheme="minorEastAsia" w:hint="eastAsia"/>
          <w:u w:val="single"/>
        </w:rPr>
        <w:t>パチンコ・スロット</w:t>
      </w:r>
      <w:r w:rsidR="008677F2">
        <w:rPr>
          <w:rFonts w:asciiTheme="minorEastAsia" w:hAnsiTheme="minorEastAsia" w:hint="eastAsia"/>
        </w:rPr>
        <w:t xml:space="preserve">　</w:t>
      </w:r>
      <w:r w:rsidR="008677F2" w:rsidRPr="00472B58">
        <w:rPr>
          <w:rFonts w:asciiTheme="minorEastAsia" w:hAnsiTheme="minorEastAsia" w:hint="eastAsia"/>
          <w:u w:val="single"/>
        </w:rPr>
        <w:t>遊技</w:t>
      </w:r>
      <w:r w:rsidR="008677F2">
        <w:rPr>
          <w:rFonts w:asciiTheme="minorEastAsia" w:hAnsiTheme="minorEastAsia" w:hint="eastAsia"/>
        </w:rPr>
        <w:t xml:space="preserve">です　</w:t>
      </w:r>
      <w:r w:rsidR="008677F2" w:rsidRPr="00472B58">
        <w:rPr>
          <w:rFonts w:asciiTheme="minorEastAsia" w:hAnsiTheme="minorEastAsia" w:hint="eastAsia"/>
          <w:u w:val="single"/>
        </w:rPr>
        <w:t>警察庁</w:t>
      </w:r>
      <w:r w:rsidR="008677F2">
        <w:rPr>
          <w:rFonts w:asciiTheme="minorEastAsia" w:hAnsiTheme="minorEastAsia" w:hint="eastAsia"/>
        </w:rPr>
        <w:t>は</w:t>
      </w:r>
      <w:r w:rsidR="0059447A">
        <w:rPr>
          <w:rFonts w:asciiTheme="minorEastAsia" w:hAnsiTheme="minorEastAsia" w:hint="eastAsia"/>
        </w:rPr>
        <w:t xml:space="preserve">　</w:t>
      </w:r>
      <w:r w:rsidR="008677F2">
        <w:rPr>
          <w:rFonts w:asciiTheme="minorEastAsia" w:hAnsiTheme="minorEastAsia" w:hint="eastAsia"/>
        </w:rPr>
        <w:t>ギャンブルとせず</w:t>
      </w:r>
    </w:p>
    <w:p w:rsidR="00837CE8" w:rsidRPr="008677F2" w:rsidRDefault="00837CE8" w:rsidP="002F7C44">
      <w:pPr>
        <w:ind w:leftChars="401" w:left="842"/>
        <w:rPr>
          <w:rFonts w:asciiTheme="minorEastAsia" w:hAnsiTheme="minorEastAsia"/>
        </w:rPr>
      </w:pPr>
      <w:r w:rsidRPr="007D5E10">
        <w:rPr>
          <w:rFonts w:asciiTheme="majorEastAsia" w:eastAsiaTheme="majorEastAsia" w:hAnsiTheme="majorEastAsia" w:hint="eastAsia"/>
        </w:rPr>
        <w:t>に</w:t>
      </w:r>
      <w:r w:rsidR="008677F2">
        <w:rPr>
          <w:rFonts w:asciiTheme="minorEastAsia" w:hAnsiTheme="minorEastAsia" w:hint="eastAsia"/>
        </w:rPr>
        <w:t xml:space="preserve">　</w:t>
      </w:r>
      <w:r w:rsidR="008677F2" w:rsidRPr="00472B58">
        <w:rPr>
          <w:rFonts w:asciiTheme="minorEastAsia" w:hAnsiTheme="minorEastAsia" w:hint="eastAsia"/>
          <w:u w:val="single"/>
        </w:rPr>
        <w:t>入場</w:t>
      </w:r>
      <w:r w:rsidR="008677F2">
        <w:rPr>
          <w:rFonts w:asciiTheme="minorEastAsia" w:hAnsiTheme="minorEastAsia" w:hint="eastAsia"/>
        </w:rPr>
        <w:t xml:space="preserve">は　</w:t>
      </w:r>
      <w:r w:rsidR="008677F2" w:rsidRPr="00472B58">
        <w:rPr>
          <w:rFonts w:asciiTheme="minorEastAsia" w:hAnsiTheme="minorEastAsia" w:hint="eastAsia"/>
          <w:u w:val="single"/>
        </w:rPr>
        <w:t>１８歳</w:t>
      </w:r>
      <w:r w:rsidR="008677F2">
        <w:rPr>
          <w:rFonts w:asciiTheme="minorEastAsia" w:hAnsiTheme="minorEastAsia" w:hint="eastAsia"/>
        </w:rPr>
        <w:t>と</w:t>
      </w:r>
      <w:r w:rsidR="0059447A">
        <w:rPr>
          <w:rFonts w:asciiTheme="minorEastAsia" w:hAnsiTheme="minorEastAsia" w:hint="eastAsia"/>
        </w:rPr>
        <w:t xml:space="preserve">　</w:t>
      </w:r>
      <w:r w:rsidR="008677F2">
        <w:rPr>
          <w:rFonts w:asciiTheme="minorEastAsia" w:hAnsiTheme="minorEastAsia" w:hint="eastAsia"/>
        </w:rPr>
        <w:t>決めてます　身分年齢　不詳であれど</w:t>
      </w:r>
    </w:p>
    <w:p w:rsidR="00A73FAA" w:rsidRPr="008677F2" w:rsidRDefault="00837CE8" w:rsidP="002F7C44">
      <w:pPr>
        <w:ind w:leftChars="401" w:left="842"/>
        <w:rPr>
          <w:rFonts w:asciiTheme="minorEastAsia" w:hAnsiTheme="minorEastAsia"/>
        </w:rPr>
      </w:pPr>
      <w:r w:rsidRPr="007D5E10">
        <w:rPr>
          <w:rFonts w:asciiTheme="majorEastAsia" w:eastAsiaTheme="majorEastAsia" w:hAnsiTheme="majorEastAsia" w:hint="eastAsia"/>
        </w:rPr>
        <w:t>ぬ</w:t>
      </w:r>
      <w:r w:rsidR="008677F2">
        <w:rPr>
          <w:rFonts w:asciiTheme="minorEastAsia" w:hAnsiTheme="minorEastAsia" w:hint="eastAsia"/>
        </w:rPr>
        <w:t xml:space="preserve">　盗人の</w:t>
      </w:r>
      <w:r w:rsidR="0059447A">
        <w:rPr>
          <w:rFonts w:asciiTheme="minorEastAsia" w:hAnsiTheme="minorEastAsia" w:hint="eastAsia"/>
        </w:rPr>
        <w:t xml:space="preserve">　</w:t>
      </w:r>
      <w:r w:rsidR="008677F2">
        <w:rPr>
          <w:rFonts w:asciiTheme="minorEastAsia" w:hAnsiTheme="minorEastAsia" w:hint="eastAsia"/>
        </w:rPr>
        <w:t>金も</w:t>
      </w:r>
      <w:r w:rsidR="008677F2" w:rsidRPr="00472B58">
        <w:rPr>
          <w:rFonts w:asciiTheme="minorEastAsia" w:hAnsiTheme="minorEastAsia" w:hint="eastAsia"/>
          <w:u w:val="single"/>
        </w:rPr>
        <w:t>玉</w:t>
      </w:r>
      <w:r w:rsidR="008677F2">
        <w:rPr>
          <w:rFonts w:asciiTheme="minorEastAsia" w:hAnsiTheme="minorEastAsia" w:hint="eastAsia"/>
        </w:rPr>
        <w:t>にし</w:t>
      </w:r>
      <w:r w:rsidR="0056656D" w:rsidRPr="0056656D">
        <w:rPr>
          <w:rFonts w:asciiTheme="minorEastAsia" w:hAnsiTheme="minorEastAsia" w:hint="eastAsia"/>
          <w:u w:val="single"/>
        </w:rPr>
        <w:t>メダル</w:t>
      </w:r>
      <w:r w:rsidR="0056656D">
        <w:rPr>
          <w:rFonts w:asciiTheme="minorEastAsia" w:hAnsiTheme="minorEastAsia" w:hint="eastAsia"/>
        </w:rPr>
        <w:t>にし</w:t>
      </w:r>
      <w:r w:rsidR="008677F2">
        <w:rPr>
          <w:rFonts w:asciiTheme="minorEastAsia" w:hAnsiTheme="minorEastAsia" w:hint="eastAsia"/>
        </w:rPr>
        <w:t xml:space="preserve">　</w:t>
      </w:r>
      <w:r w:rsidR="0056656D">
        <w:rPr>
          <w:rFonts w:asciiTheme="minorEastAsia" w:hAnsiTheme="minorEastAsia" w:hint="eastAsia"/>
        </w:rPr>
        <w:t>由来をなくし</w:t>
      </w:r>
      <w:r w:rsidR="008677F2">
        <w:rPr>
          <w:rFonts w:asciiTheme="minorEastAsia" w:hAnsiTheme="minorEastAsia" w:hint="eastAsia"/>
        </w:rPr>
        <w:t xml:space="preserve">　</w:t>
      </w:r>
      <w:r w:rsidR="008677F2" w:rsidRPr="00C46BF0">
        <w:rPr>
          <w:rFonts w:asciiTheme="minorEastAsia" w:hAnsiTheme="minorEastAsia" w:hint="eastAsia"/>
          <w:u w:val="single"/>
        </w:rPr>
        <w:t>マネロン</w:t>
      </w:r>
      <w:r w:rsidR="00C46BF0" w:rsidRPr="00C46BF0">
        <w:rPr>
          <w:rFonts w:asciiTheme="minorEastAsia" w:hAnsiTheme="minorEastAsia" w:hint="eastAsia"/>
          <w:u w:val="single"/>
        </w:rPr>
        <w:t>マネー</w:t>
      </w:r>
    </w:p>
    <w:p w:rsidR="00837CE8" w:rsidRPr="008677F2" w:rsidRDefault="00837CE8" w:rsidP="002F7C44">
      <w:pPr>
        <w:ind w:leftChars="401" w:left="842"/>
        <w:rPr>
          <w:rFonts w:asciiTheme="minorEastAsia" w:hAnsiTheme="minorEastAsia"/>
        </w:rPr>
      </w:pPr>
      <w:r w:rsidRPr="007D5E10">
        <w:rPr>
          <w:rFonts w:asciiTheme="majorEastAsia" w:eastAsiaTheme="majorEastAsia" w:hAnsiTheme="majorEastAsia" w:hint="eastAsia"/>
        </w:rPr>
        <w:t>ね</w:t>
      </w:r>
      <w:r w:rsidR="008677F2">
        <w:rPr>
          <w:rFonts w:asciiTheme="minorEastAsia" w:hAnsiTheme="minorEastAsia" w:hint="eastAsia"/>
        </w:rPr>
        <w:t xml:space="preserve">　</w:t>
      </w:r>
      <w:r w:rsidR="008677F2" w:rsidRPr="00472B58">
        <w:rPr>
          <w:rFonts w:asciiTheme="minorEastAsia" w:hAnsiTheme="minorEastAsia" w:hint="eastAsia"/>
          <w:u w:val="single"/>
        </w:rPr>
        <w:t>ネカセ</w:t>
      </w:r>
      <w:r w:rsidR="008677F2">
        <w:rPr>
          <w:rFonts w:asciiTheme="minorEastAsia" w:hAnsiTheme="minorEastAsia" w:hint="eastAsia"/>
        </w:rPr>
        <w:t xml:space="preserve">とは　</w:t>
      </w:r>
      <w:r w:rsidR="008677F2" w:rsidRPr="00472B58">
        <w:rPr>
          <w:rFonts w:asciiTheme="minorEastAsia" w:hAnsiTheme="minorEastAsia" w:hint="eastAsia"/>
          <w:u w:val="single"/>
        </w:rPr>
        <w:t>パチンコ台</w:t>
      </w:r>
      <w:r w:rsidR="008677F2">
        <w:rPr>
          <w:rFonts w:asciiTheme="minorEastAsia" w:hAnsiTheme="minorEastAsia" w:hint="eastAsia"/>
        </w:rPr>
        <w:t>の</w:t>
      </w:r>
      <w:r w:rsidR="0059447A">
        <w:rPr>
          <w:rFonts w:asciiTheme="minorEastAsia" w:hAnsiTheme="minorEastAsia" w:hint="eastAsia"/>
        </w:rPr>
        <w:t xml:space="preserve">　</w:t>
      </w:r>
      <w:r w:rsidR="008677F2" w:rsidRPr="00472B58">
        <w:rPr>
          <w:rFonts w:asciiTheme="minorEastAsia" w:hAnsiTheme="minorEastAsia" w:hint="eastAsia"/>
          <w:u w:val="single"/>
        </w:rPr>
        <w:t>傾斜</w:t>
      </w:r>
      <w:r w:rsidR="008677F2">
        <w:rPr>
          <w:rFonts w:asciiTheme="minorEastAsia" w:hAnsiTheme="minorEastAsia" w:hint="eastAsia"/>
        </w:rPr>
        <w:t xml:space="preserve">にて　</w:t>
      </w:r>
      <w:r w:rsidR="008677F2" w:rsidRPr="00472B58">
        <w:rPr>
          <w:rFonts w:asciiTheme="minorEastAsia" w:hAnsiTheme="minorEastAsia" w:hint="eastAsia"/>
          <w:u w:val="single"/>
        </w:rPr>
        <w:t>４分５厘</w:t>
      </w:r>
      <w:r w:rsidR="008677F2">
        <w:rPr>
          <w:rFonts w:asciiTheme="minorEastAsia" w:hAnsiTheme="minorEastAsia" w:hint="eastAsia"/>
        </w:rPr>
        <w:t>で</w:t>
      </w:r>
      <w:r w:rsidR="0059447A">
        <w:rPr>
          <w:rFonts w:asciiTheme="minorEastAsia" w:hAnsiTheme="minorEastAsia" w:hint="eastAsia"/>
        </w:rPr>
        <w:t xml:space="preserve">　</w:t>
      </w:r>
      <w:r w:rsidR="008677F2">
        <w:rPr>
          <w:rFonts w:asciiTheme="minorEastAsia" w:hAnsiTheme="minorEastAsia" w:hint="eastAsia"/>
        </w:rPr>
        <w:t>調整し</w:t>
      </w:r>
      <w:r w:rsidR="0059447A">
        <w:rPr>
          <w:rFonts w:asciiTheme="minorEastAsia" w:hAnsiTheme="minorEastAsia" w:hint="eastAsia"/>
        </w:rPr>
        <w:t>てる</w:t>
      </w:r>
    </w:p>
    <w:p w:rsidR="00837CE8" w:rsidRPr="008677F2" w:rsidRDefault="00837CE8" w:rsidP="002F7C44">
      <w:pPr>
        <w:ind w:leftChars="401" w:left="842"/>
        <w:rPr>
          <w:rFonts w:asciiTheme="minorEastAsia" w:hAnsiTheme="minorEastAsia"/>
        </w:rPr>
      </w:pPr>
      <w:r w:rsidRPr="007D5E10">
        <w:rPr>
          <w:rFonts w:asciiTheme="majorEastAsia" w:eastAsiaTheme="majorEastAsia" w:hAnsiTheme="majorEastAsia" w:hint="eastAsia"/>
        </w:rPr>
        <w:t>の</w:t>
      </w:r>
      <w:r w:rsidR="008677F2">
        <w:rPr>
          <w:rFonts w:asciiTheme="minorEastAsia" w:hAnsiTheme="minorEastAsia" w:hint="eastAsia"/>
        </w:rPr>
        <w:t xml:space="preserve">　</w:t>
      </w:r>
      <w:r w:rsidR="008677F2" w:rsidRPr="00472B58">
        <w:rPr>
          <w:rFonts w:asciiTheme="minorEastAsia" w:hAnsiTheme="minorEastAsia" w:hint="eastAsia"/>
          <w:u w:val="single"/>
        </w:rPr>
        <w:t>ノーヒット</w:t>
      </w:r>
      <w:r w:rsidR="008677F2">
        <w:rPr>
          <w:rFonts w:asciiTheme="minorEastAsia" w:hAnsiTheme="minorEastAsia" w:hint="eastAsia"/>
        </w:rPr>
        <w:t xml:space="preserve">　</w:t>
      </w:r>
      <w:r w:rsidR="008677F2" w:rsidRPr="00472B58">
        <w:rPr>
          <w:rFonts w:asciiTheme="minorEastAsia" w:hAnsiTheme="minorEastAsia" w:hint="eastAsia"/>
          <w:u w:val="single"/>
        </w:rPr>
        <w:t>玉</w:t>
      </w:r>
      <w:r w:rsidR="008677F2">
        <w:rPr>
          <w:rFonts w:asciiTheme="minorEastAsia" w:hAnsiTheme="minorEastAsia" w:hint="eastAsia"/>
        </w:rPr>
        <w:t>が入らず　１分４００　１時間なら</w:t>
      </w:r>
      <w:r w:rsidR="0059447A">
        <w:rPr>
          <w:rFonts w:asciiTheme="minorEastAsia" w:hAnsiTheme="minorEastAsia" w:hint="eastAsia"/>
        </w:rPr>
        <w:t xml:space="preserve">　</w:t>
      </w:r>
      <w:r w:rsidR="008677F2">
        <w:rPr>
          <w:rFonts w:asciiTheme="minorEastAsia" w:hAnsiTheme="minorEastAsia" w:hint="eastAsia"/>
        </w:rPr>
        <w:t>２万４千円</w:t>
      </w:r>
    </w:p>
    <w:p w:rsidR="00E14571" w:rsidRDefault="00E14571" w:rsidP="002F7C44">
      <w:pPr>
        <w:ind w:leftChars="401" w:left="842"/>
        <w:rPr>
          <w:rFonts w:asciiTheme="minorEastAsia" w:hAnsiTheme="minorEastAsia"/>
        </w:rPr>
      </w:pPr>
      <w:r w:rsidRPr="007D5E10">
        <w:rPr>
          <w:rFonts w:asciiTheme="majorEastAsia" w:eastAsiaTheme="majorEastAsia" w:hAnsiTheme="majorEastAsia" w:hint="eastAsia"/>
        </w:rPr>
        <w:t>は</w:t>
      </w:r>
      <w:r>
        <w:rPr>
          <w:rFonts w:asciiTheme="minorEastAsia" w:hAnsiTheme="minorEastAsia" w:hint="eastAsia"/>
        </w:rPr>
        <w:t xml:space="preserve">　</w:t>
      </w:r>
      <w:r w:rsidR="008677F2" w:rsidRPr="00472B58">
        <w:rPr>
          <w:rFonts w:asciiTheme="minorEastAsia" w:hAnsiTheme="minorEastAsia" w:hint="eastAsia"/>
          <w:u w:val="single"/>
        </w:rPr>
        <w:t>パチスロ</w:t>
      </w:r>
      <w:r w:rsidR="008677F2">
        <w:rPr>
          <w:rFonts w:asciiTheme="minorEastAsia" w:hAnsiTheme="minorEastAsia" w:hint="eastAsia"/>
        </w:rPr>
        <w:t xml:space="preserve">が　</w:t>
      </w:r>
      <w:r w:rsidR="008677F2" w:rsidRPr="00472B58">
        <w:rPr>
          <w:rFonts w:asciiTheme="minorEastAsia" w:hAnsiTheme="minorEastAsia" w:hint="eastAsia"/>
          <w:u w:val="single"/>
        </w:rPr>
        <w:t>ＥＧＭ</w:t>
      </w:r>
      <w:r w:rsidR="008677F2">
        <w:rPr>
          <w:rFonts w:asciiTheme="minorEastAsia" w:hAnsiTheme="minorEastAsia" w:hint="eastAsia"/>
        </w:rPr>
        <w:t>で</w:t>
      </w:r>
      <w:r w:rsidR="0059447A">
        <w:rPr>
          <w:rFonts w:asciiTheme="minorEastAsia" w:hAnsiTheme="minorEastAsia" w:hint="eastAsia"/>
        </w:rPr>
        <w:t xml:space="preserve">　</w:t>
      </w:r>
      <w:r w:rsidR="008677F2">
        <w:rPr>
          <w:rFonts w:asciiTheme="minorEastAsia" w:hAnsiTheme="minorEastAsia" w:hint="eastAsia"/>
        </w:rPr>
        <w:t>決まる</w:t>
      </w:r>
      <w:r w:rsidR="0056656D">
        <w:rPr>
          <w:rFonts w:asciiTheme="minorEastAsia" w:hAnsiTheme="minorEastAsia" w:hint="eastAsia"/>
        </w:rPr>
        <w:t>から</w:t>
      </w:r>
      <w:r w:rsidR="008677F2">
        <w:rPr>
          <w:rFonts w:asciiTheme="minorEastAsia" w:hAnsiTheme="minorEastAsia" w:hint="eastAsia"/>
        </w:rPr>
        <w:t xml:space="preserve">　</w:t>
      </w:r>
      <w:r w:rsidR="008677F2" w:rsidRPr="00472B58">
        <w:rPr>
          <w:rFonts w:asciiTheme="minorEastAsia" w:hAnsiTheme="minorEastAsia" w:hint="eastAsia"/>
          <w:u w:val="single"/>
        </w:rPr>
        <w:t>メーカー販社</w:t>
      </w:r>
      <w:r w:rsidR="008677F2">
        <w:rPr>
          <w:rFonts w:asciiTheme="minorEastAsia" w:hAnsiTheme="minorEastAsia" w:hint="eastAsia"/>
        </w:rPr>
        <w:t>の</w:t>
      </w:r>
      <w:r w:rsidR="0059447A">
        <w:rPr>
          <w:rFonts w:asciiTheme="minorEastAsia" w:hAnsiTheme="minorEastAsia" w:hint="eastAsia"/>
        </w:rPr>
        <w:t xml:space="preserve">　</w:t>
      </w:r>
      <w:r w:rsidR="008677F2">
        <w:rPr>
          <w:rFonts w:asciiTheme="minorEastAsia" w:hAnsiTheme="minorEastAsia" w:hint="eastAsia"/>
        </w:rPr>
        <w:t>売り手市場</w:t>
      </w:r>
    </w:p>
    <w:p w:rsidR="00E14571" w:rsidRDefault="00E14571" w:rsidP="002F7C44">
      <w:pPr>
        <w:ind w:leftChars="401" w:left="842"/>
        <w:rPr>
          <w:rFonts w:asciiTheme="minorEastAsia" w:hAnsiTheme="minorEastAsia"/>
        </w:rPr>
      </w:pPr>
      <w:r w:rsidRPr="007D5E10">
        <w:rPr>
          <w:rFonts w:asciiTheme="majorEastAsia" w:eastAsiaTheme="majorEastAsia" w:hAnsiTheme="majorEastAsia" w:hint="eastAsia"/>
        </w:rPr>
        <w:t>ひ</w:t>
      </w:r>
      <w:r>
        <w:rPr>
          <w:rFonts w:asciiTheme="minorEastAsia" w:hAnsiTheme="minorEastAsia" w:hint="eastAsia"/>
        </w:rPr>
        <w:t xml:space="preserve"> </w:t>
      </w:r>
      <w:r w:rsidR="00626ADE">
        <w:rPr>
          <w:rFonts w:asciiTheme="minorEastAsia" w:hAnsiTheme="minorEastAsia" w:hint="eastAsia"/>
        </w:rPr>
        <w:t xml:space="preserve"> 控え目に</w:t>
      </w:r>
      <w:r w:rsidR="0059447A">
        <w:rPr>
          <w:rFonts w:asciiTheme="minorEastAsia" w:hAnsiTheme="minorEastAsia" w:hint="eastAsia"/>
        </w:rPr>
        <w:t xml:space="preserve">　</w:t>
      </w:r>
      <w:r w:rsidR="00626ADE">
        <w:rPr>
          <w:rFonts w:asciiTheme="minorEastAsia" w:hAnsiTheme="minorEastAsia" w:hint="eastAsia"/>
        </w:rPr>
        <w:t>負けは</w:t>
      </w:r>
      <w:r w:rsidR="00C46BF0">
        <w:rPr>
          <w:rFonts w:asciiTheme="minorEastAsia" w:hAnsiTheme="minorEastAsia" w:hint="eastAsia"/>
        </w:rPr>
        <w:t>言います</w:t>
      </w:r>
      <w:r w:rsidR="00626ADE">
        <w:rPr>
          <w:rFonts w:asciiTheme="minorEastAsia" w:hAnsiTheme="minorEastAsia" w:hint="eastAsia"/>
        </w:rPr>
        <w:t xml:space="preserve">　</w:t>
      </w:r>
      <w:r w:rsidR="00626ADE" w:rsidRPr="00966873">
        <w:rPr>
          <w:rFonts w:asciiTheme="minorEastAsia" w:hAnsiTheme="minorEastAsia" w:hint="eastAsia"/>
          <w:u w:val="single"/>
        </w:rPr>
        <w:t>チョイ勝ち</w:t>
      </w:r>
      <w:r w:rsidR="00626ADE">
        <w:rPr>
          <w:rFonts w:asciiTheme="minorEastAsia" w:hAnsiTheme="minorEastAsia" w:hint="eastAsia"/>
        </w:rPr>
        <w:t>は　人に言いたい</w:t>
      </w:r>
      <w:r w:rsidR="0059447A">
        <w:rPr>
          <w:rFonts w:asciiTheme="minorEastAsia" w:hAnsiTheme="minorEastAsia" w:hint="eastAsia"/>
        </w:rPr>
        <w:t xml:space="preserve">　</w:t>
      </w:r>
      <w:r w:rsidR="00626ADE" w:rsidRPr="00472B58">
        <w:rPr>
          <w:rFonts w:asciiTheme="minorEastAsia" w:hAnsiTheme="minorEastAsia" w:hint="eastAsia"/>
          <w:u w:val="single"/>
        </w:rPr>
        <w:t>パチスロ狂</w:t>
      </w:r>
    </w:p>
    <w:p w:rsidR="00E14571" w:rsidRDefault="00E14571" w:rsidP="002F7C44">
      <w:pPr>
        <w:ind w:leftChars="401" w:left="842"/>
        <w:rPr>
          <w:rFonts w:asciiTheme="minorEastAsia" w:hAnsiTheme="minorEastAsia"/>
        </w:rPr>
      </w:pPr>
      <w:r w:rsidRPr="007D5E10">
        <w:rPr>
          <w:rFonts w:asciiTheme="majorEastAsia" w:eastAsiaTheme="majorEastAsia" w:hAnsiTheme="majorEastAsia" w:hint="eastAsia"/>
        </w:rPr>
        <w:t>ふ</w:t>
      </w:r>
      <w:r>
        <w:rPr>
          <w:rFonts w:asciiTheme="minorEastAsia" w:hAnsiTheme="minorEastAsia" w:hint="eastAsia"/>
        </w:rPr>
        <w:t xml:space="preserve">　</w:t>
      </w:r>
      <w:r w:rsidR="00626ADE" w:rsidRPr="00472B58">
        <w:rPr>
          <w:rFonts w:asciiTheme="minorEastAsia" w:hAnsiTheme="minorEastAsia" w:hint="eastAsia"/>
          <w:u w:val="single"/>
        </w:rPr>
        <w:t>プリペイド</w:t>
      </w:r>
      <w:r w:rsidR="0059447A">
        <w:rPr>
          <w:rFonts w:asciiTheme="minorEastAsia" w:hAnsiTheme="minorEastAsia" w:hint="eastAsia"/>
          <w:u w:val="single"/>
        </w:rPr>
        <w:t xml:space="preserve">　</w:t>
      </w:r>
      <w:r w:rsidR="00626ADE" w:rsidRPr="00472B58">
        <w:rPr>
          <w:rFonts w:asciiTheme="minorEastAsia" w:hAnsiTheme="minorEastAsia" w:hint="eastAsia"/>
          <w:u w:val="single"/>
        </w:rPr>
        <w:t>カード</w:t>
      </w:r>
      <w:r w:rsidR="00626ADE">
        <w:rPr>
          <w:rFonts w:asciiTheme="minorEastAsia" w:hAnsiTheme="minorEastAsia" w:hint="eastAsia"/>
        </w:rPr>
        <w:t xml:space="preserve">の生みし　</w:t>
      </w:r>
      <w:r w:rsidR="00626ADE" w:rsidRPr="00472B58">
        <w:rPr>
          <w:rFonts w:asciiTheme="minorEastAsia" w:hAnsiTheme="minorEastAsia" w:hint="eastAsia"/>
          <w:u w:val="single"/>
        </w:rPr>
        <w:t>ゴト</w:t>
      </w:r>
      <w:r w:rsidR="00626ADE">
        <w:rPr>
          <w:rFonts w:asciiTheme="minorEastAsia" w:hAnsiTheme="minorEastAsia" w:hint="eastAsia"/>
        </w:rPr>
        <w:t xml:space="preserve">犯に　</w:t>
      </w:r>
      <w:r w:rsidR="00966873">
        <w:rPr>
          <w:rFonts w:asciiTheme="minorEastAsia" w:hAnsiTheme="minorEastAsia" w:hint="eastAsia"/>
        </w:rPr>
        <w:t>勧めた</w:t>
      </w:r>
      <w:r w:rsidR="00626ADE">
        <w:rPr>
          <w:rFonts w:asciiTheme="minorEastAsia" w:hAnsiTheme="minorEastAsia" w:hint="eastAsia"/>
        </w:rPr>
        <w:t>警察　責任放棄</w:t>
      </w:r>
    </w:p>
    <w:p w:rsidR="00E14571" w:rsidRDefault="00E14571" w:rsidP="002F7C44">
      <w:pPr>
        <w:ind w:leftChars="401" w:left="842"/>
        <w:rPr>
          <w:rFonts w:asciiTheme="minorEastAsia" w:hAnsiTheme="minorEastAsia"/>
        </w:rPr>
      </w:pPr>
      <w:r w:rsidRPr="007D5E10">
        <w:rPr>
          <w:rFonts w:asciiTheme="majorEastAsia" w:eastAsiaTheme="majorEastAsia" w:hAnsiTheme="majorEastAsia" w:hint="eastAsia"/>
        </w:rPr>
        <w:t>へ</w:t>
      </w:r>
      <w:r>
        <w:rPr>
          <w:rFonts w:asciiTheme="minorEastAsia" w:hAnsiTheme="minorEastAsia" w:hint="eastAsia"/>
        </w:rPr>
        <w:t xml:space="preserve">　</w:t>
      </w:r>
      <w:r w:rsidR="00626ADE" w:rsidRPr="00472B58">
        <w:rPr>
          <w:rFonts w:asciiTheme="minorEastAsia" w:hAnsiTheme="minorEastAsia" w:hint="eastAsia"/>
          <w:u w:val="single"/>
        </w:rPr>
        <w:t>ヘソ釘</w:t>
      </w:r>
      <w:r w:rsidR="00626ADE">
        <w:rPr>
          <w:rFonts w:asciiTheme="minorEastAsia" w:hAnsiTheme="minorEastAsia" w:hint="eastAsia"/>
        </w:rPr>
        <w:t>を</w:t>
      </w:r>
      <w:r w:rsidR="0059447A">
        <w:rPr>
          <w:rFonts w:asciiTheme="minorEastAsia" w:hAnsiTheme="minorEastAsia" w:hint="eastAsia"/>
        </w:rPr>
        <w:t xml:space="preserve">　制して</w:t>
      </w:r>
      <w:r w:rsidR="00626ADE" w:rsidRPr="00472B58">
        <w:rPr>
          <w:rFonts w:asciiTheme="minorEastAsia" w:hAnsiTheme="minorEastAsia" w:hint="eastAsia"/>
          <w:u w:val="single"/>
        </w:rPr>
        <w:t>玉</w:t>
      </w:r>
      <w:r w:rsidR="00626ADE">
        <w:rPr>
          <w:rFonts w:asciiTheme="minorEastAsia" w:hAnsiTheme="minorEastAsia" w:hint="eastAsia"/>
        </w:rPr>
        <w:t>は</w:t>
      </w:r>
      <w:r w:rsidR="0059447A">
        <w:rPr>
          <w:rFonts w:asciiTheme="minorEastAsia" w:hAnsiTheme="minorEastAsia" w:hint="eastAsia"/>
        </w:rPr>
        <w:t xml:space="preserve">　</w:t>
      </w:r>
      <w:r w:rsidR="00626ADE" w:rsidRPr="00472B58">
        <w:rPr>
          <w:rFonts w:asciiTheme="minorEastAsia" w:hAnsiTheme="minorEastAsia" w:hint="eastAsia"/>
          <w:u w:val="single"/>
        </w:rPr>
        <w:t>別積み</w:t>
      </w:r>
      <w:r w:rsidR="00966873" w:rsidRPr="00966873">
        <w:rPr>
          <w:rFonts w:asciiTheme="minorEastAsia" w:hAnsiTheme="minorEastAsia" w:hint="eastAsia"/>
        </w:rPr>
        <w:t>に</w:t>
      </w:r>
      <w:r w:rsidR="00626ADE">
        <w:rPr>
          <w:rFonts w:asciiTheme="minorEastAsia" w:hAnsiTheme="minorEastAsia" w:hint="eastAsia"/>
        </w:rPr>
        <w:t xml:space="preserve">　</w:t>
      </w:r>
      <w:r w:rsidR="00626ADE" w:rsidRPr="00472B58">
        <w:rPr>
          <w:rFonts w:asciiTheme="minorEastAsia" w:hAnsiTheme="minorEastAsia" w:hint="eastAsia"/>
          <w:u w:val="single"/>
        </w:rPr>
        <w:t>当たり</w:t>
      </w:r>
      <w:r w:rsidR="00966873" w:rsidRPr="00966873">
        <w:rPr>
          <w:rFonts w:asciiTheme="minorEastAsia" w:hAnsiTheme="minorEastAsia" w:hint="eastAsia"/>
        </w:rPr>
        <w:t>は</w:t>
      </w:r>
      <w:r w:rsidR="00626ADE" w:rsidRPr="00472B58">
        <w:rPr>
          <w:rFonts w:asciiTheme="minorEastAsia" w:hAnsiTheme="minorEastAsia" w:hint="eastAsia"/>
          <w:u w:val="single"/>
        </w:rPr>
        <w:t>ヤラセ</w:t>
      </w:r>
      <w:r w:rsidR="00626ADE">
        <w:rPr>
          <w:rFonts w:asciiTheme="minorEastAsia" w:hAnsiTheme="minorEastAsia" w:hint="eastAsia"/>
        </w:rPr>
        <w:t>、</w:t>
      </w:r>
      <w:r w:rsidR="00626ADE" w:rsidRPr="00472B58">
        <w:rPr>
          <w:rFonts w:asciiTheme="minorEastAsia" w:hAnsiTheme="minorEastAsia" w:hint="eastAsia"/>
          <w:u w:val="single"/>
        </w:rPr>
        <w:t>サクラ</w:t>
      </w:r>
      <w:r w:rsidR="00C46BF0">
        <w:rPr>
          <w:rFonts w:asciiTheme="minorEastAsia" w:hAnsiTheme="minorEastAsia" w:hint="eastAsia"/>
        </w:rPr>
        <w:t>の</w:t>
      </w:r>
      <w:r w:rsidR="00626ADE" w:rsidRPr="00472B58">
        <w:rPr>
          <w:rFonts w:asciiTheme="minorEastAsia" w:hAnsiTheme="minorEastAsia" w:hint="eastAsia"/>
          <w:u w:val="single"/>
        </w:rPr>
        <w:t>ミセ台</w:t>
      </w:r>
    </w:p>
    <w:p w:rsidR="00E14571" w:rsidRDefault="00E14571" w:rsidP="002F7C44">
      <w:pPr>
        <w:ind w:leftChars="401" w:left="842"/>
        <w:rPr>
          <w:rFonts w:asciiTheme="minorEastAsia" w:hAnsiTheme="minorEastAsia"/>
        </w:rPr>
      </w:pPr>
      <w:r w:rsidRPr="007D5E10">
        <w:rPr>
          <w:rFonts w:asciiTheme="majorEastAsia" w:eastAsiaTheme="majorEastAsia" w:hAnsiTheme="majorEastAsia" w:hint="eastAsia"/>
        </w:rPr>
        <w:t>ほ</w:t>
      </w:r>
      <w:r>
        <w:rPr>
          <w:rFonts w:asciiTheme="minorEastAsia" w:hAnsiTheme="minorEastAsia" w:hint="eastAsia"/>
        </w:rPr>
        <w:t xml:space="preserve">　</w:t>
      </w:r>
      <w:r w:rsidR="00626ADE" w:rsidRPr="00472B58">
        <w:rPr>
          <w:rFonts w:asciiTheme="minorEastAsia" w:hAnsiTheme="minorEastAsia" w:hint="eastAsia"/>
          <w:u w:val="single"/>
        </w:rPr>
        <w:t>保通協</w:t>
      </w:r>
      <w:r w:rsidR="00626ADE">
        <w:rPr>
          <w:rFonts w:asciiTheme="minorEastAsia" w:hAnsiTheme="minorEastAsia" w:hint="eastAsia"/>
        </w:rPr>
        <w:t xml:space="preserve">　</w:t>
      </w:r>
      <w:r w:rsidR="00626ADE" w:rsidRPr="00C46BF0">
        <w:rPr>
          <w:rFonts w:asciiTheme="minorEastAsia" w:hAnsiTheme="minorEastAsia" w:hint="eastAsia"/>
          <w:u w:val="single"/>
        </w:rPr>
        <w:t>メーカー</w:t>
      </w:r>
      <w:r w:rsidR="00626ADE">
        <w:rPr>
          <w:rFonts w:asciiTheme="minorEastAsia" w:hAnsiTheme="minorEastAsia" w:hint="eastAsia"/>
        </w:rPr>
        <w:t xml:space="preserve">監督　仕事です　</w:t>
      </w:r>
      <w:r w:rsidR="00626ADE" w:rsidRPr="00472B58">
        <w:rPr>
          <w:rFonts w:asciiTheme="minorEastAsia" w:hAnsiTheme="minorEastAsia" w:hint="eastAsia"/>
          <w:u w:val="single"/>
        </w:rPr>
        <w:t>生活安全</w:t>
      </w:r>
      <w:r w:rsidR="00966873" w:rsidRPr="00966873">
        <w:rPr>
          <w:rFonts w:asciiTheme="minorEastAsia" w:hAnsiTheme="minorEastAsia" w:hint="eastAsia"/>
        </w:rPr>
        <w:t xml:space="preserve">　</w:t>
      </w:r>
      <w:r w:rsidR="00966873">
        <w:rPr>
          <w:rFonts w:asciiTheme="minorEastAsia" w:hAnsiTheme="minorEastAsia" w:hint="eastAsia"/>
          <w:u w:val="single"/>
        </w:rPr>
        <w:t>ホールの仕事</w:t>
      </w:r>
    </w:p>
    <w:p w:rsidR="00E14571" w:rsidRDefault="00E14571" w:rsidP="002F7C44">
      <w:pPr>
        <w:ind w:leftChars="401" w:left="842"/>
        <w:rPr>
          <w:rFonts w:asciiTheme="minorEastAsia" w:hAnsiTheme="minorEastAsia"/>
        </w:rPr>
      </w:pPr>
      <w:r w:rsidRPr="007D5E10">
        <w:rPr>
          <w:rFonts w:asciiTheme="majorEastAsia" w:eastAsiaTheme="majorEastAsia" w:hAnsiTheme="majorEastAsia" w:hint="eastAsia"/>
        </w:rPr>
        <w:t>ま</w:t>
      </w:r>
      <w:r>
        <w:rPr>
          <w:rFonts w:asciiTheme="minorEastAsia" w:hAnsiTheme="minorEastAsia" w:hint="eastAsia"/>
        </w:rPr>
        <w:t xml:space="preserve">　</w:t>
      </w:r>
      <w:r w:rsidR="00626ADE" w:rsidRPr="00472B58">
        <w:rPr>
          <w:rFonts w:asciiTheme="minorEastAsia" w:hAnsiTheme="minorEastAsia" w:hint="eastAsia"/>
          <w:u w:val="single"/>
        </w:rPr>
        <w:t>マックス機</w:t>
      </w:r>
      <w:r w:rsidR="00626ADE">
        <w:rPr>
          <w:rFonts w:asciiTheme="minorEastAsia" w:hAnsiTheme="minorEastAsia" w:hint="eastAsia"/>
        </w:rPr>
        <w:t xml:space="preserve">　</w:t>
      </w:r>
      <w:r w:rsidR="00626ADE" w:rsidRPr="00472B58">
        <w:rPr>
          <w:rFonts w:asciiTheme="minorEastAsia" w:hAnsiTheme="minorEastAsia" w:hint="eastAsia"/>
          <w:u w:val="single"/>
        </w:rPr>
        <w:t>打ち止め</w:t>
      </w:r>
      <w:r w:rsidR="00626ADE">
        <w:rPr>
          <w:rFonts w:asciiTheme="minorEastAsia" w:hAnsiTheme="minorEastAsia" w:hint="eastAsia"/>
        </w:rPr>
        <w:t>なしと</w:t>
      </w:r>
      <w:r w:rsidR="0059447A">
        <w:rPr>
          <w:rFonts w:asciiTheme="minorEastAsia" w:hAnsiTheme="minorEastAsia" w:hint="eastAsia"/>
        </w:rPr>
        <w:t xml:space="preserve">　</w:t>
      </w:r>
      <w:r w:rsidR="00626ADE">
        <w:rPr>
          <w:rFonts w:asciiTheme="minorEastAsia" w:hAnsiTheme="minorEastAsia" w:hint="eastAsia"/>
        </w:rPr>
        <w:t>いうけれど　時間で止めて　また明日</w:t>
      </w:r>
    </w:p>
    <w:p w:rsidR="00E14571" w:rsidRDefault="00E14571" w:rsidP="002F7C44">
      <w:pPr>
        <w:ind w:leftChars="401" w:left="842"/>
        <w:rPr>
          <w:rFonts w:asciiTheme="minorEastAsia" w:hAnsiTheme="minorEastAsia"/>
        </w:rPr>
      </w:pPr>
      <w:r w:rsidRPr="007D5E10">
        <w:rPr>
          <w:rFonts w:asciiTheme="majorEastAsia" w:eastAsiaTheme="majorEastAsia" w:hAnsiTheme="majorEastAsia" w:hint="eastAsia"/>
        </w:rPr>
        <w:t>み</w:t>
      </w:r>
      <w:r>
        <w:rPr>
          <w:rFonts w:asciiTheme="minorEastAsia" w:hAnsiTheme="minorEastAsia" w:hint="eastAsia"/>
        </w:rPr>
        <w:t xml:space="preserve">　</w:t>
      </w:r>
      <w:r w:rsidR="00626ADE" w:rsidRPr="00472B58">
        <w:rPr>
          <w:rFonts w:asciiTheme="minorEastAsia" w:hAnsiTheme="minorEastAsia" w:hint="eastAsia"/>
          <w:u w:val="single"/>
        </w:rPr>
        <w:t>右打ち</w:t>
      </w:r>
      <w:r w:rsidR="00626ADE">
        <w:rPr>
          <w:rFonts w:asciiTheme="minorEastAsia" w:hAnsiTheme="minorEastAsia" w:hint="eastAsia"/>
        </w:rPr>
        <w:t xml:space="preserve">で　</w:t>
      </w:r>
      <w:r w:rsidR="00626ADE" w:rsidRPr="00472B58">
        <w:rPr>
          <w:rFonts w:asciiTheme="minorEastAsia" w:hAnsiTheme="minorEastAsia" w:hint="eastAsia"/>
          <w:u w:val="single"/>
        </w:rPr>
        <w:t>パチンコ玉</w:t>
      </w:r>
      <w:r w:rsidR="00626ADE">
        <w:rPr>
          <w:rFonts w:asciiTheme="minorEastAsia" w:hAnsiTheme="minorEastAsia" w:hint="eastAsia"/>
        </w:rPr>
        <w:t xml:space="preserve">は　</w:t>
      </w:r>
      <w:r w:rsidR="00626ADE" w:rsidRPr="00C46BF0">
        <w:rPr>
          <w:rFonts w:asciiTheme="minorEastAsia" w:hAnsiTheme="minorEastAsia" w:hint="eastAsia"/>
          <w:u w:val="single"/>
        </w:rPr>
        <w:t>左廻り</w:t>
      </w:r>
      <w:r w:rsidR="00626ADE">
        <w:rPr>
          <w:rFonts w:asciiTheme="minorEastAsia" w:hAnsiTheme="minorEastAsia" w:hint="eastAsia"/>
        </w:rPr>
        <w:t xml:space="preserve">　</w:t>
      </w:r>
      <w:r w:rsidR="00626ADE" w:rsidRPr="00472B58">
        <w:rPr>
          <w:rFonts w:asciiTheme="minorEastAsia" w:hAnsiTheme="minorEastAsia" w:hint="eastAsia"/>
          <w:u w:val="single"/>
        </w:rPr>
        <w:t>スロット</w:t>
      </w:r>
      <w:r w:rsidR="00626ADE">
        <w:rPr>
          <w:rFonts w:asciiTheme="minorEastAsia" w:hAnsiTheme="minorEastAsia" w:hint="eastAsia"/>
        </w:rPr>
        <w:t xml:space="preserve">回転　</w:t>
      </w:r>
      <w:r w:rsidR="00626ADE" w:rsidRPr="00C46BF0">
        <w:rPr>
          <w:rFonts w:asciiTheme="minorEastAsia" w:hAnsiTheme="minorEastAsia" w:hint="eastAsia"/>
          <w:u w:val="single"/>
        </w:rPr>
        <w:t>下</w:t>
      </w:r>
      <w:r w:rsidR="00966873">
        <w:rPr>
          <w:rFonts w:asciiTheme="minorEastAsia" w:hAnsiTheme="minorEastAsia" w:hint="eastAsia"/>
          <w:u w:val="single"/>
        </w:rPr>
        <w:t>の</w:t>
      </w:r>
      <w:r w:rsidR="00626ADE" w:rsidRPr="00C46BF0">
        <w:rPr>
          <w:rFonts w:asciiTheme="minorEastAsia" w:hAnsiTheme="minorEastAsia" w:hint="eastAsia"/>
          <w:u w:val="single"/>
        </w:rPr>
        <w:t>廻り</w:t>
      </w:r>
      <w:r w:rsidR="00966873" w:rsidRPr="00966873">
        <w:rPr>
          <w:rFonts w:asciiTheme="minorEastAsia" w:hAnsiTheme="minorEastAsia" w:hint="eastAsia"/>
        </w:rPr>
        <w:t>に</w:t>
      </w:r>
    </w:p>
    <w:p w:rsidR="00E14571" w:rsidRDefault="00E14571" w:rsidP="002F7C44">
      <w:pPr>
        <w:ind w:leftChars="401" w:left="842"/>
        <w:rPr>
          <w:rFonts w:asciiTheme="minorEastAsia" w:hAnsiTheme="minorEastAsia"/>
        </w:rPr>
      </w:pPr>
      <w:r w:rsidRPr="007D5E10">
        <w:rPr>
          <w:rFonts w:asciiTheme="majorEastAsia" w:eastAsiaTheme="majorEastAsia" w:hAnsiTheme="majorEastAsia" w:hint="eastAsia"/>
        </w:rPr>
        <w:t>む</w:t>
      </w:r>
      <w:r>
        <w:rPr>
          <w:rFonts w:asciiTheme="minorEastAsia" w:hAnsiTheme="minorEastAsia" w:hint="eastAsia"/>
        </w:rPr>
        <w:t xml:space="preserve">　</w:t>
      </w:r>
      <w:r w:rsidR="00626ADE">
        <w:rPr>
          <w:rFonts w:asciiTheme="minorEastAsia" w:hAnsiTheme="minorEastAsia" w:hint="eastAsia"/>
        </w:rPr>
        <w:t xml:space="preserve">昔より　</w:t>
      </w:r>
      <w:r w:rsidR="00626ADE" w:rsidRPr="007F6F74">
        <w:rPr>
          <w:rFonts w:asciiTheme="minorEastAsia" w:hAnsiTheme="minorEastAsia" w:hint="eastAsia"/>
          <w:u w:val="single"/>
        </w:rPr>
        <w:t>パチンコ</w:t>
      </w:r>
      <w:r w:rsidR="00626ADE">
        <w:rPr>
          <w:rFonts w:asciiTheme="minorEastAsia" w:hAnsiTheme="minorEastAsia" w:hint="eastAsia"/>
        </w:rPr>
        <w:t xml:space="preserve">ありし　</w:t>
      </w:r>
      <w:r w:rsidR="00626ADE" w:rsidRPr="007F6F74">
        <w:rPr>
          <w:rFonts w:asciiTheme="minorEastAsia" w:hAnsiTheme="minorEastAsia" w:hint="eastAsia"/>
          <w:u w:val="single"/>
        </w:rPr>
        <w:t>機械式</w:t>
      </w:r>
      <w:r w:rsidR="00626ADE">
        <w:rPr>
          <w:rFonts w:asciiTheme="minorEastAsia" w:hAnsiTheme="minorEastAsia" w:hint="eastAsia"/>
        </w:rPr>
        <w:t xml:space="preserve">　</w:t>
      </w:r>
      <w:r w:rsidR="00626ADE" w:rsidRPr="007F6F74">
        <w:rPr>
          <w:rFonts w:asciiTheme="minorEastAsia" w:hAnsiTheme="minorEastAsia" w:hint="eastAsia"/>
          <w:u w:val="single"/>
        </w:rPr>
        <w:t>正村</w:t>
      </w:r>
      <w:r w:rsidR="00626ADE">
        <w:rPr>
          <w:rFonts w:asciiTheme="minorEastAsia" w:hAnsiTheme="minorEastAsia" w:hint="eastAsia"/>
        </w:rPr>
        <w:t xml:space="preserve">よりも　</w:t>
      </w:r>
      <w:r w:rsidR="00626ADE" w:rsidRPr="007F6F74">
        <w:rPr>
          <w:rFonts w:asciiTheme="minorEastAsia" w:hAnsiTheme="minorEastAsia" w:hint="eastAsia"/>
        </w:rPr>
        <w:t>欧州</w:t>
      </w:r>
      <w:r w:rsidR="00966873">
        <w:rPr>
          <w:rFonts w:asciiTheme="minorEastAsia" w:hAnsiTheme="minorEastAsia" w:hint="eastAsia"/>
        </w:rPr>
        <w:t>古い</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め</w:t>
      </w:r>
      <w:r>
        <w:rPr>
          <w:rFonts w:asciiTheme="minorEastAsia" w:hAnsiTheme="minorEastAsia" w:hint="eastAsia"/>
        </w:rPr>
        <w:t xml:space="preserve">　</w:t>
      </w:r>
      <w:r w:rsidR="00626ADE" w:rsidRPr="007F6F74">
        <w:rPr>
          <w:rFonts w:asciiTheme="minorEastAsia" w:hAnsiTheme="minorEastAsia" w:hint="eastAsia"/>
          <w:u w:val="single"/>
        </w:rPr>
        <w:t>メダルチギ</w:t>
      </w:r>
      <w:r w:rsidR="00626ADE">
        <w:rPr>
          <w:rFonts w:asciiTheme="minorEastAsia" w:hAnsiTheme="minorEastAsia" w:hint="eastAsia"/>
        </w:rPr>
        <w:t xml:space="preserve">　韓国禁止　その訳は　ギャンブルとなり　</w:t>
      </w:r>
      <w:r w:rsidR="00C46BF0">
        <w:rPr>
          <w:rFonts w:asciiTheme="minorEastAsia" w:hAnsiTheme="minorEastAsia" w:hint="eastAsia"/>
        </w:rPr>
        <w:t>弊害</w:t>
      </w:r>
      <w:r w:rsidR="00626ADE">
        <w:rPr>
          <w:rFonts w:asciiTheme="minorEastAsia" w:hAnsiTheme="minorEastAsia" w:hint="eastAsia"/>
        </w:rPr>
        <w:t>の山</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も</w:t>
      </w:r>
      <w:r>
        <w:rPr>
          <w:rFonts w:asciiTheme="minorEastAsia" w:hAnsiTheme="minorEastAsia" w:hint="eastAsia"/>
        </w:rPr>
        <w:t xml:space="preserve">　</w:t>
      </w:r>
      <w:r w:rsidR="00626ADE" w:rsidRPr="007F6F74">
        <w:rPr>
          <w:rFonts w:asciiTheme="minorEastAsia" w:hAnsiTheme="minorEastAsia" w:hint="eastAsia"/>
          <w:u w:val="single"/>
        </w:rPr>
        <w:t>モーニング</w:t>
      </w:r>
      <w:r w:rsidR="00626ADE">
        <w:rPr>
          <w:rFonts w:asciiTheme="minorEastAsia" w:hAnsiTheme="minorEastAsia" w:hint="eastAsia"/>
        </w:rPr>
        <w:t xml:space="preserve">　並んでいます　</w:t>
      </w:r>
      <w:r w:rsidR="00626ADE" w:rsidRPr="007F6F74">
        <w:rPr>
          <w:rFonts w:asciiTheme="minorEastAsia" w:hAnsiTheme="minorEastAsia" w:hint="eastAsia"/>
          <w:u w:val="single"/>
        </w:rPr>
        <w:t>モンスター</w:t>
      </w:r>
      <w:r w:rsidR="00626ADE">
        <w:rPr>
          <w:rFonts w:asciiTheme="minorEastAsia" w:hAnsiTheme="minorEastAsia" w:hint="eastAsia"/>
        </w:rPr>
        <w:t xml:space="preserve">　</w:t>
      </w:r>
      <w:r w:rsidR="00626ADE" w:rsidRPr="007F6F74">
        <w:rPr>
          <w:rFonts w:asciiTheme="minorEastAsia" w:hAnsiTheme="minorEastAsia" w:hint="eastAsia"/>
          <w:u w:val="single"/>
        </w:rPr>
        <w:t>ヘビーユーザー</w:t>
      </w:r>
      <w:r w:rsidR="00626ADE">
        <w:rPr>
          <w:rFonts w:asciiTheme="minorEastAsia" w:hAnsiTheme="minorEastAsia" w:hint="eastAsia"/>
        </w:rPr>
        <w:t xml:space="preserve">　</w:t>
      </w:r>
      <w:r w:rsidR="00626ADE" w:rsidRPr="007F6F74">
        <w:rPr>
          <w:rFonts w:asciiTheme="minorEastAsia" w:hAnsiTheme="minorEastAsia" w:hint="eastAsia"/>
          <w:u w:val="single"/>
        </w:rPr>
        <w:t>ホール</w:t>
      </w:r>
      <w:r w:rsidR="00626ADE">
        <w:rPr>
          <w:rFonts w:asciiTheme="minorEastAsia" w:hAnsiTheme="minorEastAsia" w:hint="eastAsia"/>
        </w:rPr>
        <w:t>の宝</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や</w:t>
      </w:r>
      <w:r>
        <w:rPr>
          <w:rFonts w:asciiTheme="minorEastAsia" w:hAnsiTheme="minorEastAsia" w:hint="eastAsia"/>
        </w:rPr>
        <w:t xml:space="preserve">　</w:t>
      </w:r>
      <w:r w:rsidR="00626ADE" w:rsidRPr="007F6F74">
        <w:rPr>
          <w:rFonts w:asciiTheme="minorEastAsia" w:hAnsiTheme="minorEastAsia" w:hint="eastAsia"/>
          <w:u w:val="single"/>
        </w:rPr>
        <w:t>ヤクザ</w:t>
      </w:r>
      <w:r w:rsidR="00626ADE">
        <w:rPr>
          <w:rFonts w:asciiTheme="minorEastAsia" w:hAnsiTheme="minorEastAsia" w:hint="eastAsia"/>
        </w:rPr>
        <w:t xml:space="preserve">には　</w:t>
      </w:r>
      <w:r w:rsidR="00626ADE" w:rsidRPr="007F6F74">
        <w:rPr>
          <w:rFonts w:asciiTheme="minorEastAsia" w:hAnsiTheme="minorEastAsia" w:hint="eastAsia"/>
          <w:u w:val="single"/>
        </w:rPr>
        <w:t>入場禁止</w:t>
      </w:r>
      <w:r w:rsidR="00626ADE">
        <w:rPr>
          <w:rFonts w:asciiTheme="minorEastAsia" w:hAnsiTheme="minorEastAsia" w:hint="eastAsia"/>
        </w:rPr>
        <w:t>と</w:t>
      </w:r>
      <w:r w:rsidR="0059447A">
        <w:rPr>
          <w:rFonts w:asciiTheme="minorEastAsia" w:hAnsiTheme="minorEastAsia" w:hint="eastAsia"/>
        </w:rPr>
        <w:t xml:space="preserve">　</w:t>
      </w:r>
      <w:r w:rsidR="00626ADE">
        <w:rPr>
          <w:rFonts w:asciiTheme="minorEastAsia" w:hAnsiTheme="minorEastAsia" w:hint="eastAsia"/>
        </w:rPr>
        <w:t>いうけれど　警察は誰が</w:t>
      </w:r>
      <w:r w:rsidR="0059447A">
        <w:rPr>
          <w:rFonts w:asciiTheme="minorEastAsia" w:hAnsiTheme="minorEastAsia" w:hint="eastAsia"/>
        </w:rPr>
        <w:t xml:space="preserve">　</w:t>
      </w:r>
      <w:r w:rsidR="00626ADE">
        <w:rPr>
          <w:rFonts w:asciiTheme="minorEastAsia" w:hAnsiTheme="minorEastAsia" w:hint="eastAsia"/>
        </w:rPr>
        <w:t>ヤクザか言えません</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ゆ</w:t>
      </w:r>
      <w:r>
        <w:rPr>
          <w:rFonts w:asciiTheme="minorEastAsia" w:hAnsiTheme="minorEastAsia" w:hint="eastAsia"/>
        </w:rPr>
        <w:t xml:space="preserve">　</w:t>
      </w:r>
      <w:r w:rsidR="00626ADE">
        <w:rPr>
          <w:rFonts w:asciiTheme="minorEastAsia" w:hAnsiTheme="minorEastAsia" w:hint="eastAsia"/>
        </w:rPr>
        <w:t xml:space="preserve">誘惑は　</w:t>
      </w:r>
      <w:r w:rsidR="00626ADE" w:rsidRPr="007F6F74">
        <w:rPr>
          <w:rFonts w:asciiTheme="minorEastAsia" w:hAnsiTheme="minorEastAsia" w:hint="eastAsia"/>
          <w:u w:val="single"/>
        </w:rPr>
        <w:t>新台</w:t>
      </w:r>
      <w:r w:rsidR="00626ADE">
        <w:rPr>
          <w:rFonts w:asciiTheme="minorEastAsia" w:hAnsiTheme="minorEastAsia" w:hint="eastAsia"/>
        </w:rPr>
        <w:t>、</w:t>
      </w:r>
      <w:r w:rsidR="00626ADE" w:rsidRPr="007F6F74">
        <w:rPr>
          <w:rFonts w:asciiTheme="minorEastAsia" w:hAnsiTheme="minorEastAsia" w:hint="eastAsia"/>
          <w:u w:val="single"/>
        </w:rPr>
        <w:t>甘デジ</w:t>
      </w:r>
      <w:r w:rsidR="00626ADE">
        <w:rPr>
          <w:rFonts w:asciiTheme="minorEastAsia" w:hAnsiTheme="minorEastAsia" w:hint="eastAsia"/>
        </w:rPr>
        <w:t>、</w:t>
      </w:r>
      <w:r w:rsidR="00626ADE" w:rsidRPr="007F6F74">
        <w:rPr>
          <w:rFonts w:asciiTheme="minorEastAsia" w:hAnsiTheme="minorEastAsia" w:hint="eastAsia"/>
          <w:u w:val="single"/>
        </w:rPr>
        <w:t>当たり台</w:t>
      </w:r>
      <w:r w:rsidR="00626ADE">
        <w:rPr>
          <w:rFonts w:asciiTheme="minorEastAsia" w:hAnsiTheme="minorEastAsia" w:hint="eastAsia"/>
        </w:rPr>
        <w:t xml:space="preserve">　</w:t>
      </w:r>
      <w:r w:rsidR="00626ADE" w:rsidRPr="00C46BF0">
        <w:rPr>
          <w:rFonts w:asciiTheme="minorEastAsia" w:hAnsiTheme="minorEastAsia" w:hint="eastAsia"/>
          <w:u w:val="single"/>
        </w:rPr>
        <w:t>呼び込みチラシ</w:t>
      </w:r>
      <w:r w:rsidR="00626ADE">
        <w:rPr>
          <w:rFonts w:asciiTheme="minorEastAsia" w:hAnsiTheme="minorEastAsia" w:hint="eastAsia"/>
        </w:rPr>
        <w:t>に</w:t>
      </w:r>
      <w:r w:rsidR="0059447A">
        <w:rPr>
          <w:rFonts w:asciiTheme="minorEastAsia" w:hAnsiTheme="minorEastAsia" w:hint="eastAsia"/>
        </w:rPr>
        <w:t xml:space="preserve">　</w:t>
      </w:r>
      <w:r w:rsidR="00626ADE" w:rsidRPr="00C46BF0">
        <w:rPr>
          <w:rFonts w:asciiTheme="minorEastAsia" w:hAnsiTheme="minorEastAsia" w:hint="eastAsia"/>
          <w:u w:val="single"/>
        </w:rPr>
        <w:t>キャラクター</w:t>
      </w:r>
      <w:r w:rsidR="00966873">
        <w:rPr>
          <w:rFonts w:asciiTheme="minorEastAsia" w:hAnsiTheme="minorEastAsia" w:hint="eastAsia"/>
          <w:u w:val="single"/>
        </w:rPr>
        <w:t>台</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よ</w:t>
      </w:r>
      <w:r>
        <w:rPr>
          <w:rFonts w:asciiTheme="minorEastAsia" w:hAnsiTheme="minorEastAsia" w:hint="eastAsia"/>
        </w:rPr>
        <w:t xml:space="preserve">　</w:t>
      </w:r>
      <w:r w:rsidR="00626ADE" w:rsidRPr="007F6F74">
        <w:rPr>
          <w:rFonts w:asciiTheme="minorEastAsia" w:hAnsiTheme="minorEastAsia" w:hint="eastAsia"/>
          <w:u w:val="single"/>
        </w:rPr>
        <w:t>呼び出し</w:t>
      </w:r>
      <w:r w:rsidR="00966873">
        <w:rPr>
          <w:rFonts w:asciiTheme="minorEastAsia" w:hAnsiTheme="minorEastAsia" w:hint="eastAsia"/>
        </w:rPr>
        <w:t>を</w:t>
      </w:r>
      <w:r w:rsidR="00626ADE">
        <w:rPr>
          <w:rFonts w:asciiTheme="minorEastAsia" w:hAnsiTheme="minorEastAsia" w:hint="eastAsia"/>
        </w:rPr>
        <w:t xml:space="preserve">　</w:t>
      </w:r>
      <w:r w:rsidR="00C46BF0">
        <w:rPr>
          <w:rFonts w:asciiTheme="minorEastAsia" w:hAnsiTheme="minorEastAsia" w:hint="eastAsia"/>
        </w:rPr>
        <w:t>注意して</w:t>
      </w:r>
      <w:r w:rsidR="00966873">
        <w:rPr>
          <w:rFonts w:asciiTheme="minorEastAsia" w:hAnsiTheme="minorEastAsia" w:hint="eastAsia"/>
        </w:rPr>
        <w:t>やる</w:t>
      </w:r>
      <w:r w:rsidR="00626ADE">
        <w:rPr>
          <w:rFonts w:asciiTheme="minorEastAsia" w:hAnsiTheme="minorEastAsia" w:hint="eastAsia"/>
        </w:rPr>
        <w:t xml:space="preserve">　駐車場　車の中で　幼児が危険</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ら</w:t>
      </w:r>
      <w:r>
        <w:rPr>
          <w:rFonts w:asciiTheme="minorEastAsia" w:hAnsiTheme="minorEastAsia" w:hint="eastAsia"/>
        </w:rPr>
        <w:t xml:space="preserve">　</w:t>
      </w:r>
      <w:r w:rsidR="00626ADE" w:rsidRPr="007F6F74">
        <w:rPr>
          <w:rFonts w:asciiTheme="minorEastAsia" w:hAnsiTheme="minorEastAsia" w:hint="eastAsia"/>
          <w:u w:val="single"/>
        </w:rPr>
        <w:t>来店</w:t>
      </w:r>
      <w:r w:rsidR="00626ADE">
        <w:rPr>
          <w:rFonts w:asciiTheme="minorEastAsia" w:hAnsiTheme="minorEastAsia" w:hint="eastAsia"/>
        </w:rPr>
        <w:t>に</w:t>
      </w:r>
      <w:r w:rsidR="0059447A">
        <w:rPr>
          <w:rFonts w:asciiTheme="minorEastAsia" w:hAnsiTheme="minorEastAsia" w:hint="eastAsia"/>
        </w:rPr>
        <w:t xml:space="preserve">　</w:t>
      </w:r>
      <w:r w:rsidR="00626ADE" w:rsidRPr="007F6F74">
        <w:rPr>
          <w:rFonts w:asciiTheme="minorEastAsia" w:hAnsiTheme="minorEastAsia" w:hint="eastAsia"/>
          <w:u w:val="single"/>
        </w:rPr>
        <w:t>ポイント</w:t>
      </w:r>
      <w:r w:rsidR="00626ADE">
        <w:rPr>
          <w:rFonts w:asciiTheme="minorEastAsia" w:hAnsiTheme="minorEastAsia" w:hint="eastAsia"/>
        </w:rPr>
        <w:t xml:space="preserve">あげます　</w:t>
      </w:r>
      <w:r w:rsidR="00626ADE" w:rsidRPr="007F6F74">
        <w:rPr>
          <w:rFonts w:asciiTheme="minorEastAsia" w:hAnsiTheme="minorEastAsia" w:hint="eastAsia"/>
          <w:u w:val="single"/>
        </w:rPr>
        <w:t>ホール</w:t>
      </w:r>
      <w:r w:rsidR="00626ADE">
        <w:rPr>
          <w:rFonts w:asciiTheme="minorEastAsia" w:hAnsiTheme="minorEastAsia" w:hint="eastAsia"/>
        </w:rPr>
        <w:t>では　不景気ゆえの　ケーキあげます</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り</w:t>
      </w:r>
      <w:r>
        <w:rPr>
          <w:rFonts w:asciiTheme="minorEastAsia" w:hAnsiTheme="minorEastAsia" w:hint="eastAsia"/>
        </w:rPr>
        <w:t xml:space="preserve">　</w:t>
      </w:r>
      <w:r w:rsidR="00626ADE" w:rsidRPr="007F6F74">
        <w:rPr>
          <w:rFonts w:asciiTheme="minorEastAsia" w:hAnsiTheme="minorEastAsia" w:hint="eastAsia"/>
          <w:u w:val="single"/>
        </w:rPr>
        <w:t>輪番</w:t>
      </w:r>
      <w:r w:rsidR="00626ADE">
        <w:rPr>
          <w:rFonts w:asciiTheme="minorEastAsia" w:hAnsiTheme="minorEastAsia" w:hint="eastAsia"/>
        </w:rPr>
        <w:t>で</w:t>
      </w:r>
      <w:r w:rsidR="0059447A">
        <w:rPr>
          <w:rFonts w:asciiTheme="minorEastAsia" w:hAnsiTheme="minorEastAsia" w:hint="eastAsia"/>
        </w:rPr>
        <w:t xml:space="preserve">　</w:t>
      </w:r>
      <w:r w:rsidR="00626ADE" w:rsidRPr="007F6F74">
        <w:rPr>
          <w:rFonts w:asciiTheme="minorEastAsia" w:hAnsiTheme="minorEastAsia" w:hint="eastAsia"/>
          <w:u w:val="single"/>
        </w:rPr>
        <w:t>休業</w:t>
      </w:r>
      <w:r w:rsidR="00626ADE">
        <w:rPr>
          <w:rFonts w:asciiTheme="minorEastAsia" w:hAnsiTheme="minorEastAsia" w:hint="eastAsia"/>
        </w:rPr>
        <w:t xml:space="preserve">します　業界に　</w:t>
      </w:r>
      <w:r w:rsidR="00626ADE" w:rsidRPr="007F6F74">
        <w:rPr>
          <w:rFonts w:asciiTheme="minorEastAsia" w:hAnsiTheme="minorEastAsia" w:hint="eastAsia"/>
          <w:u w:val="single"/>
        </w:rPr>
        <w:t>大型店</w:t>
      </w:r>
      <w:r w:rsidR="00626ADE">
        <w:rPr>
          <w:rFonts w:asciiTheme="minorEastAsia" w:hAnsiTheme="minorEastAsia" w:hint="eastAsia"/>
        </w:rPr>
        <w:t xml:space="preserve">は　</w:t>
      </w:r>
      <w:r w:rsidR="00626ADE" w:rsidRPr="007F6F74">
        <w:rPr>
          <w:rFonts w:asciiTheme="minorEastAsia" w:hAnsiTheme="minorEastAsia" w:hint="eastAsia"/>
          <w:u w:val="single"/>
        </w:rPr>
        <w:t>中小</w:t>
      </w:r>
      <w:r w:rsidR="00626ADE">
        <w:rPr>
          <w:rFonts w:asciiTheme="minorEastAsia" w:hAnsiTheme="minorEastAsia" w:hint="eastAsia"/>
        </w:rPr>
        <w:t>駆逐</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る</w:t>
      </w:r>
      <w:r w:rsidR="00626ADE">
        <w:rPr>
          <w:rFonts w:asciiTheme="minorEastAsia" w:hAnsiTheme="minorEastAsia" w:hint="eastAsia"/>
        </w:rPr>
        <w:t xml:space="preserve">　</w:t>
      </w:r>
      <w:r w:rsidR="00626ADE" w:rsidRPr="007F6F74">
        <w:rPr>
          <w:rFonts w:asciiTheme="minorEastAsia" w:hAnsiTheme="minorEastAsia" w:hint="eastAsia"/>
          <w:u w:val="single"/>
        </w:rPr>
        <w:t>ルーム</w:t>
      </w:r>
      <w:r w:rsidR="00626ADE">
        <w:rPr>
          <w:rFonts w:asciiTheme="minorEastAsia" w:hAnsiTheme="minorEastAsia" w:hint="eastAsia"/>
        </w:rPr>
        <w:t xml:space="preserve">から　</w:t>
      </w:r>
      <w:r w:rsidR="00626ADE" w:rsidRPr="00C46BF0">
        <w:rPr>
          <w:rFonts w:asciiTheme="minorEastAsia" w:hAnsiTheme="minorEastAsia" w:hint="eastAsia"/>
          <w:u w:val="single"/>
        </w:rPr>
        <w:t>カメラ</w:t>
      </w:r>
      <w:r w:rsidR="00626ADE">
        <w:rPr>
          <w:rFonts w:asciiTheme="minorEastAsia" w:hAnsiTheme="minorEastAsia" w:hint="eastAsia"/>
        </w:rPr>
        <w:t>で</w:t>
      </w:r>
      <w:r w:rsidR="00626ADE" w:rsidRPr="00C46BF0">
        <w:rPr>
          <w:rFonts w:asciiTheme="minorEastAsia" w:hAnsiTheme="minorEastAsia" w:hint="eastAsia"/>
          <w:u w:val="single"/>
        </w:rPr>
        <w:t>監視</w:t>
      </w:r>
      <w:r w:rsidR="00626ADE">
        <w:rPr>
          <w:rFonts w:asciiTheme="minorEastAsia" w:hAnsiTheme="minorEastAsia" w:hint="eastAsia"/>
        </w:rPr>
        <w:t xml:space="preserve">　</w:t>
      </w:r>
      <w:r w:rsidR="00626ADE" w:rsidRPr="00C46BF0">
        <w:rPr>
          <w:rFonts w:asciiTheme="minorEastAsia" w:hAnsiTheme="minorEastAsia" w:hint="eastAsia"/>
          <w:u w:val="single"/>
        </w:rPr>
        <w:t>記録</w:t>
      </w:r>
      <w:r w:rsidR="00626ADE">
        <w:rPr>
          <w:rFonts w:asciiTheme="minorEastAsia" w:hAnsiTheme="minorEastAsia" w:hint="eastAsia"/>
        </w:rPr>
        <w:t>する</w:t>
      </w:r>
      <w:r w:rsidR="004B409D">
        <w:rPr>
          <w:rFonts w:asciiTheme="minorEastAsia" w:hAnsiTheme="minorEastAsia" w:hint="eastAsia"/>
        </w:rPr>
        <w:t xml:space="preserve">　プライバシーより</w:t>
      </w:r>
      <w:r w:rsidR="0059447A">
        <w:rPr>
          <w:rFonts w:asciiTheme="minorEastAsia" w:hAnsiTheme="minorEastAsia" w:hint="eastAsia"/>
        </w:rPr>
        <w:t xml:space="preserve">　</w:t>
      </w:r>
      <w:r w:rsidR="004B409D" w:rsidRPr="00C46BF0">
        <w:rPr>
          <w:rFonts w:asciiTheme="minorEastAsia" w:hAnsiTheme="minorEastAsia" w:hint="eastAsia"/>
          <w:u w:val="single"/>
        </w:rPr>
        <w:t>店の防衛</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れ</w:t>
      </w:r>
      <w:r>
        <w:rPr>
          <w:rFonts w:asciiTheme="minorEastAsia" w:hAnsiTheme="minorEastAsia" w:hint="eastAsia"/>
        </w:rPr>
        <w:t xml:space="preserve">　</w:t>
      </w:r>
      <w:r w:rsidR="004B409D" w:rsidRPr="007F6F74">
        <w:rPr>
          <w:rFonts w:asciiTheme="minorEastAsia" w:hAnsiTheme="minorEastAsia" w:hint="eastAsia"/>
          <w:u w:val="single"/>
        </w:rPr>
        <w:t>レギュラー</w:t>
      </w:r>
      <w:r w:rsidR="004B409D">
        <w:rPr>
          <w:rFonts w:asciiTheme="minorEastAsia" w:hAnsiTheme="minorEastAsia" w:hint="eastAsia"/>
        </w:rPr>
        <w:t>も</w:t>
      </w:r>
      <w:r w:rsidR="0059447A">
        <w:rPr>
          <w:rFonts w:asciiTheme="minorEastAsia" w:hAnsiTheme="minorEastAsia" w:hint="eastAsia"/>
        </w:rPr>
        <w:t xml:space="preserve">　</w:t>
      </w:r>
      <w:bookmarkStart w:id="1" w:name="_GoBack"/>
      <w:bookmarkEnd w:id="1"/>
      <w:r w:rsidR="004B409D" w:rsidRPr="007F6F74">
        <w:rPr>
          <w:rFonts w:asciiTheme="minorEastAsia" w:hAnsiTheme="minorEastAsia" w:hint="eastAsia"/>
          <w:u w:val="single"/>
        </w:rPr>
        <w:t>ビック</w:t>
      </w:r>
      <w:r w:rsidR="00966873" w:rsidRPr="00966873">
        <w:rPr>
          <w:rFonts w:asciiTheme="minorEastAsia" w:hAnsiTheme="minorEastAsia" w:hint="eastAsia"/>
        </w:rPr>
        <w:t>も</w:t>
      </w:r>
      <w:r w:rsidR="004B409D">
        <w:rPr>
          <w:rFonts w:asciiTheme="minorEastAsia" w:hAnsiTheme="minorEastAsia" w:hint="eastAsia"/>
        </w:rPr>
        <w:t xml:space="preserve">あれば　</w:t>
      </w:r>
      <w:r w:rsidR="004B409D" w:rsidRPr="007F6F74">
        <w:rPr>
          <w:rFonts w:asciiTheme="minorEastAsia" w:hAnsiTheme="minorEastAsia" w:hint="eastAsia"/>
          <w:u w:val="single"/>
        </w:rPr>
        <w:t>スロット</w:t>
      </w:r>
      <w:r w:rsidR="004B409D">
        <w:rPr>
          <w:rFonts w:asciiTheme="minorEastAsia" w:hAnsiTheme="minorEastAsia" w:hint="eastAsia"/>
        </w:rPr>
        <w:t>は　２０万円　稼いだヤツも</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ろ</w:t>
      </w:r>
      <w:r>
        <w:rPr>
          <w:rFonts w:asciiTheme="minorEastAsia" w:hAnsiTheme="minorEastAsia" w:hint="eastAsia"/>
        </w:rPr>
        <w:t xml:space="preserve">　</w:t>
      </w:r>
      <w:r w:rsidR="004B409D">
        <w:rPr>
          <w:rFonts w:asciiTheme="minorEastAsia" w:hAnsiTheme="minorEastAsia" w:hint="eastAsia"/>
        </w:rPr>
        <w:t xml:space="preserve">老人に　</w:t>
      </w:r>
      <w:r w:rsidR="004B409D" w:rsidRPr="007F6F74">
        <w:rPr>
          <w:rFonts w:asciiTheme="minorEastAsia" w:hAnsiTheme="minorEastAsia" w:hint="eastAsia"/>
          <w:u w:val="single"/>
        </w:rPr>
        <w:t>１円パチンコ</w:t>
      </w:r>
      <w:r w:rsidR="004B409D">
        <w:rPr>
          <w:rFonts w:asciiTheme="minorEastAsia" w:hAnsiTheme="minorEastAsia" w:hint="eastAsia"/>
        </w:rPr>
        <w:t xml:space="preserve">遊ばせて　</w:t>
      </w:r>
      <w:r w:rsidR="00C46BF0">
        <w:rPr>
          <w:rFonts w:asciiTheme="minorEastAsia" w:hAnsiTheme="minorEastAsia" w:hint="eastAsia"/>
        </w:rPr>
        <w:t>半</w:t>
      </w:r>
      <w:r w:rsidR="004B409D">
        <w:rPr>
          <w:rFonts w:asciiTheme="minorEastAsia" w:hAnsiTheme="minorEastAsia" w:hint="eastAsia"/>
        </w:rPr>
        <w:t>日打たせば　３０００円</w:t>
      </w:r>
    </w:p>
    <w:p w:rsidR="00E14571" w:rsidRDefault="00E14571" w:rsidP="002F7C44">
      <w:pPr>
        <w:ind w:leftChars="401" w:left="842"/>
        <w:rPr>
          <w:rFonts w:asciiTheme="minorEastAsia" w:hAnsiTheme="minorEastAsia"/>
        </w:rPr>
      </w:pPr>
      <w:r w:rsidRPr="00C77DBA">
        <w:rPr>
          <w:rFonts w:asciiTheme="majorEastAsia" w:eastAsiaTheme="majorEastAsia" w:hAnsiTheme="majorEastAsia" w:hint="eastAsia"/>
        </w:rPr>
        <w:t>わ</w:t>
      </w:r>
      <w:r>
        <w:rPr>
          <w:rFonts w:asciiTheme="minorEastAsia" w:hAnsiTheme="minorEastAsia" w:hint="eastAsia"/>
        </w:rPr>
        <w:t xml:space="preserve">　</w:t>
      </w:r>
      <w:r w:rsidR="004B409D">
        <w:rPr>
          <w:rFonts w:asciiTheme="minorEastAsia" w:hAnsiTheme="minorEastAsia" w:hint="eastAsia"/>
        </w:rPr>
        <w:t>わかっても　この</w:t>
      </w:r>
      <w:r w:rsidR="004B409D" w:rsidRPr="007F6F74">
        <w:rPr>
          <w:rFonts w:asciiTheme="minorEastAsia" w:hAnsiTheme="minorEastAsia" w:hint="eastAsia"/>
          <w:u w:val="single"/>
        </w:rPr>
        <w:t>パチンコ</w:t>
      </w:r>
      <w:r w:rsidR="004B409D">
        <w:rPr>
          <w:rFonts w:asciiTheme="minorEastAsia" w:hAnsiTheme="minorEastAsia" w:hint="eastAsia"/>
        </w:rPr>
        <w:t>はやめられぬ　ウソで借</w:t>
      </w:r>
      <w:r w:rsidR="00C46BF0">
        <w:rPr>
          <w:rFonts w:asciiTheme="minorEastAsia" w:hAnsiTheme="minorEastAsia" w:hint="eastAsia"/>
        </w:rPr>
        <w:t>金</w:t>
      </w:r>
      <w:r w:rsidR="004B409D">
        <w:rPr>
          <w:rFonts w:asciiTheme="minorEastAsia" w:hAnsiTheme="minorEastAsia" w:hint="eastAsia"/>
        </w:rPr>
        <w:t xml:space="preserve">　次は勝ちたし</w:t>
      </w:r>
      <w:r>
        <w:rPr>
          <w:rFonts w:asciiTheme="minorEastAsia" w:hAnsiTheme="minorEastAsia" w:hint="eastAsia"/>
        </w:rPr>
        <w:t xml:space="preserve">　</w:t>
      </w:r>
    </w:p>
    <w:p w:rsidR="00E14571" w:rsidRPr="00A55B15" w:rsidRDefault="00E14571" w:rsidP="002F7C44">
      <w:pPr>
        <w:ind w:leftChars="401" w:left="842"/>
        <w:rPr>
          <w:rFonts w:asciiTheme="minorEastAsia" w:hAnsiTheme="minorEastAsia"/>
        </w:rPr>
      </w:pPr>
      <w:r w:rsidRPr="00A73FAA">
        <w:rPr>
          <w:rFonts w:asciiTheme="majorEastAsia" w:eastAsiaTheme="majorEastAsia" w:hAnsiTheme="majorEastAsia" w:hint="eastAsia"/>
        </w:rPr>
        <w:t>京</w:t>
      </w:r>
      <w:r>
        <w:rPr>
          <w:rFonts w:asciiTheme="minorEastAsia" w:hAnsiTheme="minorEastAsia" w:hint="eastAsia"/>
        </w:rPr>
        <w:t xml:space="preserve">　</w:t>
      </w:r>
      <w:r w:rsidR="004B409D" w:rsidRPr="007F6F74">
        <w:rPr>
          <w:rFonts w:asciiTheme="minorEastAsia" w:hAnsiTheme="minorEastAsia" w:hint="eastAsia"/>
          <w:u w:val="single"/>
        </w:rPr>
        <w:t>京楽</w:t>
      </w:r>
      <w:r w:rsidR="004B409D">
        <w:rPr>
          <w:rFonts w:asciiTheme="minorEastAsia" w:hAnsiTheme="minorEastAsia" w:hint="eastAsia"/>
        </w:rPr>
        <w:t xml:space="preserve">に　</w:t>
      </w:r>
      <w:r w:rsidR="004B409D" w:rsidRPr="007F6F74">
        <w:rPr>
          <w:rFonts w:asciiTheme="minorEastAsia" w:hAnsiTheme="minorEastAsia" w:hint="eastAsia"/>
          <w:u w:val="single"/>
        </w:rPr>
        <w:t>平和</w:t>
      </w:r>
      <w:r w:rsidR="004B409D">
        <w:rPr>
          <w:rFonts w:asciiTheme="minorEastAsia" w:hAnsiTheme="minorEastAsia" w:hint="eastAsia"/>
        </w:rPr>
        <w:t xml:space="preserve">　</w:t>
      </w:r>
      <w:r w:rsidR="004B409D" w:rsidRPr="007F6F74">
        <w:rPr>
          <w:rFonts w:asciiTheme="minorEastAsia" w:hAnsiTheme="minorEastAsia" w:hint="eastAsia"/>
          <w:u w:val="single"/>
        </w:rPr>
        <w:t>三洋</w:t>
      </w:r>
      <w:r w:rsidR="004B409D">
        <w:rPr>
          <w:rFonts w:asciiTheme="minorEastAsia" w:hAnsiTheme="minorEastAsia" w:hint="eastAsia"/>
        </w:rPr>
        <w:t xml:space="preserve">　</w:t>
      </w:r>
      <w:r w:rsidR="004B409D" w:rsidRPr="007F6F74">
        <w:rPr>
          <w:rFonts w:asciiTheme="minorEastAsia" w:hAnsiTheme="minorEastAsia" w:hint="eastAsia"/>
          <w:u w:val="single"/>
        </w:rPr>
        <w:t>サンキョウ</w:t>
      </w:r>
      <w:r w:rsidR="004B409D">
        <w:rPr>
          <w:rFonts w:asciiTheme="minorEastAsia" w:hAnsiTheme="minorEastAsia" w:hint="eastAsia"/>
        </w:rPr>
        <w:t xml:space="preserve">　</w:t>
      </w:r>
      <w:r w:rsidR="00C46BF0" w:rsidRPr="00C46BF0">
        <w:rPr>
          <w:rFonts w:asciiTheme="minorEastAsia" w:hAnsiTheme="minorEastAsia" w:hint="eastAsia"/>
          <w:u w:val="single"/>
        </w:rPr>
        <w:t>セガ</w:t>
      </w:r>
      <w:r w:rsidR="004B409D" w:rsidRPr="007F6F74">
        <w:rPr>
          <w:rFonts w:asciiTheme="minorEastAsia" w:hAnsiTheme="minorEastAsia" w:hint="eastAsia"/>
          <w:u w:val="single"/>
        </w:rPr>
        <w:t>サミー</w:t>
      </w:r>
      <w:r w:rsidR="00C46BF0" w:rsidRPr="00C46BF0">
        <w:rPr>
          <w:rFonts w:asciiTheme="minorEastAsia" w:hAnsiTheme="minorEastAsia" w:hint="eastAsia"/>
        </w:rPr>
        <w:t>に</w:t>
      </w:r>
      <w:r w:rsidR="004B409D">
        <w:rPr>
          <w:rFonts w:asciiTheme="minorEastAsia" w:hAnsiTheme="minorEastAsia" w:hint="eastAsia"/>
        </w:rPr>
        <w:t xml:space="preserve">　</w:t>
      </w:r>
      <w:r w:rsidR="004B409D" w:rsidRPr="007F6F74">
        <w:rPr>
          <w:rFonts w:asciiTheme="minorEastAsia" w:hAnsiTheme="minorEastAsia" w:hint="eastAsia"/>
          <w:u w:val="single"/>
        </w:rPr>
        <w:t>ユニバーサル</w:t>
      </w:r>
    </w:p>
    <w:p w:rsidR="00E14571" w:rsidRPr="00E14571" w:rsidRDefault="00E14571" w:rsidP="00FA151E">
      <w:pPr>
        <w:rPr>
          <w:rFonts w:asciiTheme="minorEastAsia" w:hAnsiTheme="minorEastAsia"/>
        </w:rPr>
      </w:pPr>
    </w:p>
    <w:p w:rsidR="00C77DBA" w:rsidRDefault="00C77DBA" w:rsidP="00FA151E">
      <w:pPr>
        <w:rPr>
          <w:rFonts w:asciiTheme="minorEastAsia" w:hAnsiTheme="minorEastAsia"/>
        </w:rPr>
        <w:sectPr w:rsidR="00C77DBA" w:rsidSect="002F7C44">
          <w:pgSz w:w="11906" w:h="16838" w:code="9"/>
          <w:pgMar w:top="851" w:right="1134" w:bottom="851" w:left="1247" w:header="851" w:footer="510" w:gutter="0"/>
          <w:cols w:space="420"/>
          <w:docGrid w:type="lines" w:linePitch="582" w:charSpace="341"/>
        </w:sectPr>
      </w:pPr>
    </w:p>
    <w:p w:rsidR="00697374" w:rsidRDefault="00697374" w:rsidP="009B3701">
      <w:pPr>
        <w:ind w:left="2328" w:hangingChars="1100" w:hanging="2328"/>
        <w:rPr>
          <w:rFonts w:asciiTheme="minorEastAsia" w:hAnsiTheme="minorEastAsia"/>
        </w:rPr>
      </w:pPr>
    </w:p>
    <w:p w:rsidR="00881D50" w:rsidRDefault="00080440" w:rsidP="009B3701">
      <w:pPr>
        <w:ind w:left="2658" w:hangingChars="1100" w:hanging="2658"/>
        <w:rPr>
          <w:rFonts w:asciiTheme="minorEastAsia" w:hAnsiTheme="minorEastAsia"/>
        </w:rPr>
      </w:pPr>
      <w:r w:rsidRPr="00080440">
        <w:rPr>
          <w:rFonts w:hint="eastAsia"/>
          <w:noProof/>
          <w:sz w:val="24"/>
        </w:rPr>
        <mc:AlternateContent>
          <mc:Choice Requires="wps">
            <w:drawing>
              <wp:anchor distT="0" distB="0" distL="114300" distR="114300" simplePos="0" relativeHeight="251687936" behindDoc="1" locked="0" layoutInCell="1" allowOverlap="1" wp14:anchorId="3C5C1483" wp14:editId="338BB397">
                <wp:simplePos x="0" y="0"/>
                <wp:positionH relativeFrom="column">
                  <wp:posOffset>61595</wp:posOffset>
                </wp:positionH>
                <wp:positionV relativeFrom="paragraph">
                  <wp:posOffset>4445</wp:posOffset>
                </wp:positionV>
                <wp:extent cx="1455420" cy="594360"/>
                <wp:effectExtent l="0" t="0" r="11430" b="15240"/>
                <wp:wrapNone/>
                <wp:docPr id="7" name="横巻き 7"/>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A15804" w:rsidRPr="00517C8D" w:rsidRDefault="00A15804" w:rsidP="0008044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9" type="#_x0000_t98" style="position:absolute;left:0;text-align:left;margin-left:4.85pt;margin-top:.35pt;width:114.6pt;height:46.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" filled="f" strokecolor="windowText" strokeweight="1pt">
                <v:textbox>
                  <w:txbxContent>
                    <w:p w:rsidR="00A15804" w:rsidRPr="00517C8D" w:rsidRDefault="00A15804" w:rsidP="0008044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A94013" w:rsidRDefault="00A94013" w:rsidP="00A94013">
      <w:pPr>
        <w:rPr>
          <w:rFonts w:asciiTheme="minorEastAsia" w:hAnsiTheme="minorEastAsia"/>
        </w:rPr>
      </w:pPr>
    </w:p>
    <w:p w:rsidR="00A94013" w:rsidRDefault="00A94013" w:rsidP="00A94013">
      <w:pPr>
        <w:rPr>
          <w:rFonts w:asciiTheme="minorEastAsia" w:hAnsiTheme="minorEastAsia"/>
        </w:rPr>
      </w:pPr>
    </w:p>
    <w:p w:rsidR="00913E9C" w:rsidRDefault="00913E9C" w:rsidP="00A94013">
      <w:pPr>
        <w:rPr>
          <w:rFonts w:asciiTheme="minorEastAsia" w:hAnsiTheme="minorEastAsia"/>
        </w:rPr>
      </w:pPr>
    </w:p>
    <w:p w:rsidR="00EA5365" w:rsidRDefault="00EA5365" w:rsidP="00EA5365">
      <w:pPr>
        <w:ind w:left="212" w:hangingChars="100" w:hanging="212"/>
        <w:rPr>
          <w:rFonts w:asciiTheme="minorEastAsia" w:hAnsiTheme="minorEastAsia"/>
        </w:rPr>
      </w:pPr>
      <w:r>
        <w:rPr>
          <w:rFonts w:asciiTheme="minorEastAsia" w:hAnsiTheme="minorEastAsia" w:hint="eastAsia"/>
        </w:rPr>
        <w:t xml:space="preserve">〇会報59号の「ノルウェーのギャンブル規制」は、ノルウェー政府ギャンブル規制局の上級顧問Jonny </w:t>
      </w:r>
      <w:proofErr w:type="spellStart"/>
      <w:r>
        <w:rPr>
          <w:rFonts w:asciiTheme="minorEastAsia" w:hAnsiTheme="minorEastAsia" w:hint="eastAsia"/>
        </w:rPr>
        <w:t>Engebo</w:t>
      </w:r>
      <w:proofErr w:type="spellEnd"/>
      <w:r>
        <w:rPr>
          <w:rFonts w:asciiTheme="minorEastAsia" w:hAnsiTheme="minorEastAsia" w:hint="eastAsia"/>
        </w:rPr>
        <w:t>氏の講演を元にまとめたものでした。お名前を失念していました。お詫びします。</w:t>
      </w:r>
    </w:p>
    <w:p w:rsidR="00EA5365" w:rsidRDefault="00EA5365" w:rsidP="00A94013">
      <w:pPr>
        <w:rPr>
          <w:rFonts w:asciiTheme="minorEastAsia" w:hAnsiTheme="minorEastAsia"/>
        </w:rPr>
      </w:pPr>
    </w:p>
    <w:p w:rsidR="00EA5365" w:rsidRDefault="00EA5365" w:rsidP="00A94013">
      <w:pPr>
        <w:rPr>
          <w:rFonts w:asciiTheme="minorEastAsia" w:hAnsiTheme="minorEastAsia"/>
        </w:rPr>
      </w:pPr>
      <w:r>
        <w:rPr>
          <w:rFonts w:asciiTheme="minorEastAsia" w:hAnsiTheme="minorEastAsia" w:hint="eastAsia"/>
        </w:rPr>
        <w:t>〇</w:t>
      </w:r>
      <w:r w:rsidR="00966873">
        <w:rPr>
          <w:rFonts w:asciiTheme="minorEastAsia" w:hAnsiTheme="minorEastAsia" w:hint="eastAsia"/>
        </w:rPr>
        <w:t>10.22</w:t>
      </w:r>
      <w:r>
        <w:rPr>
          <w:rFonts w:asciiTheme="minorEastAsia" w:hAnsiTheme="minorEastAsia" w:hint="eastAsia"/>
        </w:rPr>
        <w:t>衆院選後の安倍4次内閣は旧体制のままでＩＲを前進させようとしている。これに対し、全国のカジノ反対世論も強いが、世論調査の方法によっては賛成の意見が多く出ることもあるようだ。</w:t>
      </w:r>
    </w:p>
    <w:p w:rsidR="00EA5365" w:rsidRDefault="00EA5365" w:rsidP="00A94013">
      <w:pPr>
        <w:rPr>
          <w:rFonts w:asciiTheme="minorEastAsia" w:hAnsiTheme="minorEastAsia"/>
        </w:rPr>
      </w:pPr>
      <w:r>
        <w:rPr>
          <w:rFonts w:asciiTheme="minorEastAsia" w:hAnsiTheme="minorEastAsia" w:hint="eastAsia"/>
        </w:rPr>
        <w:t xml:space="preserve">　しかし、まともに意見を聞くと、カジノ観光でも景気が良くなればいいとする意見も依然あるが、カジノによる弊害への認識も高まりつつあり反対世論が強い。</w:t>
      </w:r>
    </w:p>
    <w:p w:rsidR="00EA5365" w:rsidRDefault="00EA5365" w:rsidP="00A94013">
      <w:pPr>
        <w:rPr>
          <w:rFonts w:asciiTheme="minorEastAsia" w:hAnsiTheme="minorEastAsia"/>
        </w:rPr>
      </w:pPr>
    </w:p>
    <w:p w:rsidR="00EA5365" w:rsidRDefault="00EA5365" w:rsidP="00A94013">
      <w:pPr>
        <w:rPr>
          <w:rFonts w:asciiTheme="minorEastAsia" w:hAnsiTheme="minorEastAsia"/>
        </w:rPr>
      </w:pPr>
      <w:r>
        <w:rPr>
          <w:rFonts w:asciiTheme="minorEastAsia" w:hAnsiTheme="minorEastAsia" w:hint="eastAsia"/>
        </w:rPr>
        <w:t>〇近</w:t>
      </w:r>
      <w:r w:rsidR="00A50E03">
        <w:rPr>
          <w:rFonts w:asciiTheme="minorEastAsia" w:hAnsiTheme="minorEastAsia" w:hint="eastAsia"/>
        </w:rPr>
        <w:t>時</w:t>
      </w:r>
      <w:r>
        <w:rPr>
          <w:rFonts w:asciiTheme="minorEastAsia" w:hAnsiTheme="minorEastAsia" w:hint="eastAsia"/>
        </w:rPr>
        <w:t>、諸</w:t>
      </w:r>
      <w:r w:rsidR="00274FA7">
        <w:rPr>
          <w:rFonts w:asciiTheme="minorEastAsia" w:hAnsiTheme="minorEastAsia" w:hint="eastAsia"/>
        </w:rPr>
        <w:t>機関誌で</w:t>
      </w:r>
      <w:r>
        <w:rPr>
          <w:rFonts w:asciiTheme="minorEastAsia" w:hAnsiTheme="minorEastAsia" w:hint="eastAsia"/>
        </w:rPr>
        <w:t>ギャンブルやＩＲカジノに関する</w:t>
      </w:r>
      <w:r w:rsidR="00274FA7">
        <w:rPr>
          <w:rFonts w:asciiTheme="minorEastAsia" w:hAnsiTheme="minorEastAsia" w:hint="eastAsia"/>
        </w:rPr>
        <w:t>特集</w:t>
      </w:r>
      <w:r w:rsidR="00A50E03">
        <w:rPr>
          <w:rFonts w:asciiTheme="minorEastAsia" w:hAnsiTheme="minorEastAsia" w:hint="eastAsia"/>
        </w:rPr>
        <w:t>が活発に組まれている</w:t>
      </w:r>
      <w:r>
        <w:rPr>
          <w:rFonts w:asciiTheme="minorEastAsia" w:hAnsiTheme="minorEastAsia" w:hint="eastAsia"/>
        </w:rPr>
        <w:t>。</w:t>
      </w:r>
    </w:p>
    <w:p w:rsidR="00274FA7" w:rsidRDefault="00EA5365" w:rsidP="00A94013">
      <w:pPr>
        <w:rPr>
          <w:rFonts w:ascii="HG丸ｺﾞｼｯｸM-PRO" w:eastAsia="HG丸ｺﾞｼｯｸM-PRO" w:hAnsi="HG丸ｺﾞｼｯｸM-PRO"/>
        </w:rPr>
      </w:pPr>
      <w:r>
        <w:rPr>
          <w:rFonts w:asciiTheme="minorEastAsia" w:hAnsiTheme="minorEastAsia" w:hint="eastAsia"/>
        </w:rPr>
        <w:t xml:space="preserve">　</w:t>
      </w:r>
      <w:r w:rsidRPr="00274FA7">
        <w:rPr>
          <w:rFonts w:ascii="HG丸ｺﾞｼｯｸM-PRO" w:eastAsia="HG丸ｺﾞｼｯｸM-PRO" w:hAnsi="HG丸ｺﾞｼｯｸM-PRO" w:hint="eastAsia"/>
        </w:rPr>
        <w:t>『月間保団連』（2017年9月号No.1247）</w:t>
      </w:r>
    </w:p>
    <w:p w:rsidR="00274FA7" w:rsidRDefault="00274FA7" w:rsidP="00274FA7">
      <w:pPr>
        <w:ind w:leftChars="200" w:left="846" w:hangingChars="200" w:hanging="423"/>
        <w:rPr>
          <w:rFonts w:asciiTheme="minorEastAsia" w:hAnsiTheme="minorEastAsia"/>
        </w:rPr>
      </w:pPr>
      <w:r w:rsidRPr="00274FA7">
        <w:rPr>
          <w:rFonts w:ascii="HG丸ｺﾞｼｯｸM-PRO" w:eastAsia="HG丸ｺﾞｼｯｸM-PRO" w:hAnsi="HG丸ｺﾞｼｯｸM-PRO" w:hint="eastAsia"/>
        </w:rPr>
        <w:t>特集：カジノ解禁から考えるギャンブル依存症</w:t>
      </w:r>
      <w:r w:rsidRPr="00274FA7">
        <w:rPr>
          <w:rFonts w:asciiTheme="minorEastAsia" w:hAnsiTheme="minorEastAsia" w:hint="eastAsia"/>
        </w:rPr>
        <w:t>／</w:t>
      </w:r>
      <w:r>
        <w:rPr>
          <w:rFonts w:asciiTheme="minorEastAsia" w:hAnsiTheme="minorEastAsia" w:hint="eastAsia"/>
        </w:rPr>
        <w:t>町医者としてギャンブル依存症とたたかう（帚木蓬生）、疑似カジノ列島の現実―パチンコは｢遊戯｣か、｢ギャンブル｣か（米本昌平）、ギャンブル地獄から回復への道（田中紀子）、脳科学から見たギャンブル依存症（高橋英彦）、カジノに潜む魔力とは―『バラ色の未来』の幻想がもたらすもの（眞山仁）、カジノは地方経済を再生させるか（鳥畑与一）</w:t>
      </w:r>
    </w:p>
    <w:p w:rsidR="00274FA7" w:rsidRPr="00A50E03" w:rsidRDefault="00274FA7" w:rsidP="00A94013">
      <w:pPr>
        <w:rPr>
          <w:rFonts w:ascii="HG丸ｺﾞｼｯｸM-PRO" w:eastAsia="HG丸ｺﾞｼｯｸM-PRO" w:hAnsi="HG丸ｺﾞｼｯｸM-PRO"/>
        </w:rPr>
      </w:pPr>
      <w:r>
        <w:rPr>
          <w:rFonts w:asciiTheme="minorEastAsia" w:hAnsiTheme="minorEastAsia" w:hint="eastAsia"/>
        </w:rPr>
        <w:t xml:space="preserve">　</w:t>
      </w:r>
      <w:r w:rsidRPr="00A50E03">
        <w:rPr>
          <w:rFonts w:ascii="HG丸ｺﾞｼｯｸM-PRO" w:eastAsia="HG丸ｺﾞｼｯｸM-PRO" w:hAnsi="HG丸ｺﾞｼｯｸM-PRO" w:hint="eastAsia"/>
        </w:rPr>
        <w:t>『消費者法ニュース』（2017年10月号No.113）</w:t>
      </w:r>
    </w:p>
    <w:p w:rsidR="00274FA7" w:rsidRDefault="00274FA7" w:rsidP="00A50E03">
      <w:pPr>
        <w:ind w:leftChars="200" w:left="846" w:hangingChars="200" w:hanging="423"/>
        <w:rPr>
          <w:rFonts w:asciiTheme="minorEastAsia" w:hAnsiTheme="minorEastAsia"/>
        </w:rPr>
      </w:pPr>
      <w:r w:rsidRPr="00A50E03">
        <w:rPr>
          <w:rFonts w:ascii="HG丸ｺﾞｼｯｸM-PRO" w:eastAsia="HG丸ｺﾞｼｯｸM-PRO" w:hAnsi="HG丸ｺﾞｼｯｸM-PRO" w:hint="eastAsia"/>
        </w:rPr>
        <w:t>特集：パチンコ賭博の規制の必要・ギャンブル依存症被害</w:t>
      </w:r>
      <w:r>
        <w:rPr>
          <w:rFonts w:asciiTheme="minorEastAsia" w:hAnsiTheme="minorEastAsia" w:hint="eastAsia"/>
        </w:rPr>
        <w:t>／カジノ解禁を考えるのに大切なこと（桜田照雄）、これでもパチンコ・パチスロは遊戯であって、ギャンブルでない？（帚木蓬生）、警察のパチンコ規制の濫用（井上善雄）、パチンコ出玉規制とカジノのギャンブル依存症対策について（鳥畑与一）、「ないよりまし」程度のパチンコ賭博の出玉規制（吉田哲也）、ギャンブル依存症対策法案の問題点について（宇佐美典也）、パチンコの出玉規制について（若宮健）、パチンコ規制の動向とカジノ賭博場</w:t>
      </w:r>
      <w:r w:rsidR="00A50E03">
        <w:rPr>
          <w:rFonts w:asciiTheme="minorEastAsia" w:hAnsiTheme="minorEastAsia" w:hint="eastAsia"/>
        </w:rPr>
        <w:t>解禁反対運動（新川眞一）</w:t>
      </w:r>
    </w:p>
    <w:p w:rsidR="00913E9C" w:rsidRDefault="00913E9C" w:rsidP="00913E9C">
      <w:pPr>
        <w:rPr>
          <w:rFonts w:asciiTheme="minorEastAsia" w:hAnsiTheme="minorEastAsia"/>
        </w:rPr>
      </w:pPr>
    </w:p>
    <w:p w:rsidR="00913E9C" w:rsidRDefault="00913E9C" w:rsidP="00913E9C">
      <w:pPr>
        <w:rPr>
          <w:rFonts w:asciiTheme="minorEastAsia" w:hAnsiTheme="minorEastAsia"/>
        </w:rPr>
      </w:pPr>
      <w:r>
        <w:rPr>
          <w:rFonts w:asciiTheme="minorEastAsia" w:hAnsiTheme="minorEastAsia" w:hint="eastAsia"/>
        </w:rPr>
        <w:t>〇11月30日（木）18：30～　カジノ問題を考える和歌山ネットワーク創立総会開催</w:t>
      </w:r>
    </w:p>
    <w:p w:rsidR="00913E9C" w:rsidRPr="00EA5365" w:rsidRDefault="00913E9C" w:rsidP="00913E9C">
      <w:pPr>
        <w:rPr>
          <w:rFonts w:asciiTheme="minorEastAsia" w:hAnsiTheme="minorEastAsia"/>
        </w:rPr>
      </w:pPr>
      <w:r>
        <w:rPr>
          <w:rFonts w:asciiTheme="minorEastAsia" w:hAnsiTheme="minorEastAsia" w:hint="eastAsia"/>
        </w:rPr>
        <w:t xml:space="preserve">　井上が記念講演「ギャンブルによる消費者被害とカジノ」を担当します。お近くの方はぜひご参加ください。　和歌山県民文化会館特設会議室／入場無料</w:t>
      </w:r>
    </w:p>
    <w:p w:rsidR="007649DA" w:rsidRDefault="00A50E03">
      <w:pPr>
        <w:widowControl/>
        <w:jc w:val="left"/>
        <w:rPr>
          <w:rFonts w:asciiTheme="majorEastAsia" w:eastAsiaTheme="majorEastAsia" w:hAnsiTheme="majorEastAsia"/>
          <w:sz w:val="28"/>
        </w:rPr>
      </w:pPr>
      <w:r w:rsidRPr="008160CD">
        <w:rPr>
          <w:rFonts w:asciiTheme="minorEastAsia" w:hAnsiTheme="minorEastAsia"/>
          <w:noProof/>
          <w:sz w:val="22"/>
          <w:szCs w:val="24"/>
        </w:rPr>
        <mc:AlternateContent>
          <mc:Choice Requires="wps">
            <w:drawing>
              <wp:anchor distT="0" distB="0" distL="114300" distR="114300" simplePos="0" relativeHeight="251689984" behindDoc="0" locked="0" layoutInCell="1" allowOverlap="1" wp14:anchorId="56626EFF" wp14:editId="1949074D">
                <wp:simplePos x="0" y="0"/>
                <wp:positionH relativeFrom="column">
                  <wp:posOffset>1029335</wp:posOffset>
                </wp:positionH>
                <wp:positionV relativeFrom="paragraph">
                  <wp:posOffset>473075</wp:posOffset>
                </wp:positionV>
                <wp:extent cx="3963035" cy="1379220"/>
                <wp:effectExtent l="0" t="0" r="18415"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379220"/>
                        </a:xfrm>
                        <a:prstGeom prst="rect">
                          <a:avLst/>
                        </a:prstGeom>
                        <a:solidFill>
                          <a:srgbClr val="FFFFFF"/>
                        </a:solidFill>
                        <a:ln w="9525">
                          <a:solidFill>
                            <a:srgbClr val="000000"/>
                          </a:solidFill>
                          <a:miter lim="800000"/>
                          <a:headEnd/>
                          <a:tailEnd/>
                        </a:ln>
                      </wps:spPr>
                      <wps:txbx>
                        <w:txbxContent>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81.05pt;margin-top:37.25pt;width:312.05pt;height:10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">
                <v:textbox>
                  <w:txbxContent>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A15804" w:rsidRPr="009A5256" w:rsidRDefault="00A15804"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sectPr w:rsidR="007649DA" w:rsidSect="005E2C81">
      <w:footerReference w:type="default" r:id="rId20"/>
      <w:pgSz w:w="11906" w:h="16838" w:code="9"/>
      <w:pgMar w:top="851" w:right="1134" w:bottom="851" w:left="1247" w:header="851" w:footer="567" w:gutter="0"/>
      <w:cols w:space="420"/>
      <w:docGrid w:type="linesAndChars" w:linePitch="37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04" w:rsidRDefault="00A15804" w:rsidP="004B392A">
      <w:r>
        <w:separator/>
      </w:r>
    </w:p>
  </w:endnote>
  <w:endnote w:type="continuationSeparator" w:id="0">
    <w:p w:rsidR="00A15804" w:rsidRDefault="00A15804"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65228"/>
      <w:docPartObj>
        <w:docPartGallery w:val="Page Numbers (Bottom of Page)"/>
        <w:docPartUnique/>
      </w:docPartObj>
    </w:sdtPr>
    <w:sdtContent>
      <w:p w:rsidR="00A15804" w:rsidRDefault="00A15804">
        <w:pPr>
          <w:pStyle w:val="a6"/>
          <w:jc w:val="center"/>
        </w:pPr>
        <w:r>
          <w:fldChar w:fldCharType="begin"/>
        </w:r>
        <w:r>
          <w:instrText>PAGE   \* MERGEFORMAT</w:instrText>
        </w:r>
        <w:r>
          <w:fldChar w:fldCharType="separate"/>
        </w:r>
        <w:r w:rsidR="0059447A" w:rsidRPr="0059447A">
          <w:rPr>
            <w:noProof/>
            <w:lang w:val="ja-JP"/>
          </w:rPr>
          <w:t>11</w:t>
        </w:r>
        <w:r>
          <w:fldChar w:fldCharType="end"/>
        </w:r>
      </w:p>
    </w:sdtContent>
  </w:sdt>
  <w:p w:rsidR="00A15804" w:rsidRDefault="00A158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Content>
      <w:p w:rsidR="00A15804" w:rsidRDefault="00A15804">
        <w:pPr>
          <w:pStyle w:val="a6"/>
          <w:jc w:val="center"/>
        </w:pPr>
        <w:r>
          <w:fldChar w:fldCharType="begin"/>
        </w:r>
        <w:r>
          <w:instrText>PAGE   \* MERGEFORMAT</w:instrText>
        </w:r>
        <w:r>
          <w:fldChar w:fldCharType="separate"/>
        </w:r>
        <w:r w:rsidR="0059447A" w:rsidRPr="0059447A">
          <w:rPr>
            <w:noProof/>
            <w:lang w:val="ja-JP"/>
          </w:rPr>
          <w:t>12</w:t>
        </w:r>
        <w:r>
          <w:fldChar w:fldCharType="end"/>
        </w:r>
      </w:p>
    </w:sdtContent>
  </w:sdt>
  <w:p w:rsidR="00A15804" w:rsidRDefault="00A158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04" w:rsidRDefault="00A15804" w:rsidP="004B392A">
      <w:r>
        <w:separator/>
      </w:r>
    </w:p>
  </w:footnote>
  <w:footnote w:type="continuationSeparator" w:id="0">
    <w:p w:rsidR="00A15804" w:rsidRDefault="00A15804"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216"/>
  <w:displayHorizontalDrawingGridEvery w:val="0"/>
  <w:displayVerticalDrawingGridEvery w:val="2"/>
  <w:characterSpacingControl w:val="compressPunctuation"/>
  <w:hdrShapeDefaults>
    <o:shapedefaults v:ext="edit" spidmax="1130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75E"/>
    <w:rsid w:val="00001DC1"/>
    <w:rsid w:val="00001EB0"/>
    <w:rsid w:val="000021C4"/>
    <w:rsid w:val="000023B0"/>
    <w:rsid w:val="0000258F"/>
    <w:rsid w:val="000033B9"/>
    <w:rsid w:val="00003453"/>
    <w:rsid w:val="000037D4"/>
    <w:rsid w:val="000039B6"/>
    <w:rsid w:val="0000400E"/>
    <w:rsid w:val="0000401A"/>
    <w:rsid w:val="00004172"/>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2C6"/>
    <w:rsid w:val="00013A40"/>
    <w:rsid w:val="00013B63"/>
    <w:rsid w:val="00013BCF"/>
    <w:rsid w:val="000158A9"/>
    <w:rsid w:val="00015E67"/>
    <w:rsid w:val="00016224"/>
    <w:rsid w:val="00016B85"/>
    <w:rsid w:val="00017272"/>
    <w:rsid w:val="00017807"/>
    <w:rsid w:val="00017D29"/>
    <w:rsid w:val="00017EA9"/>
    <w:rsid w:val="000208AE"/>
    <w:rsid w:val="000209AF"/>
    <w:rsid w:val="000209E3"/>
    <w:rsid w:val="000213BD"/>
    <w:rsid w:val="00021640"/>
    <w:rsid w:val="00022352"/>
    <w:rsid w:val="0002238C"/>
    <w:rsid w:val="00022BA9"/>
    <w:rsid w:val="000235BE"/>
    <w:rsid w:val="000239CA"/>
    <w:rsid w:val="00023F66"/>
    <w:rsid w:val="0002445D"/>
    <w:rsid w:val="000256BB"/>
    <w:rsid w:val="0002578A"/>
    <w:rsid w:val="00025B2A"/>
    <w:rsid w:val="0002612F"/>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6D8E"/>
    <w:rsid w:val="000377B8"/>
    <w:rsid w:val="000403BC"/>
    <w:rsid w:val="0004058B"/>
    <w:rsid w:val="00040D06"/>
    <w:rsid w:val="00040ECB"/>
    <w:rsid w:val="00040FA8"/>
    <w:rsid w:val="00041C1C"/>
    <w:rsid w:val="0004276C"/>
    <w:rsid w:val="000427BB"/>
    <w:rsid w:val="00043C87"/>
    <w:rsid w:val="00043F16"/>
    <w:rsid w:val="00044044"/>
    <w:rsid w:val="00044735"/>
    <w:rsid w:val="00044E98"/>
    <w:rsid w:val="00044F9D"/>
    <w:rsid w:val="000457D4"/>
    <w:rsid w:val="000458EB"/>
    <w:rsid w:val="00045F8E"/>
    <w:rsid w:val="00046084"/>
    <w:rsid w:val="00046218"/>
    <w:rsid w:val="0004636D"/>
    <w:rsid w:val="0004638D"/>
    <w:rsid w:val="00046944"/>
    <w:rsid w:val="00047D5B"/>
    <w:rsid w:val="00050429"/>
    <w:rsid w:val="000504F0"/>
    <w:rsid w:val="00050C7F"/>
    <w:rsid w:val="000511B0"/>
    <w:rsid w:val="00051228"/>
    <w:rsid w:val="000513E3"/>
    <w:rsid w:val="00051DE6"/>
    <w:rsid w:val="00052961"/>
    <w:rsid w:val="000539F2"/>
    <w:rsid w:val="00054AB5"/>
    <w:rsid w:val="00054E57"/>
    <w:rsid w:val="00054FAD"/>
    <w:rsid w:val="00055624"/>
    <w:rsid w:val="00055B7F"/>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AD7"/>
    <w:rsid w:val="00062AF0"/>
    <w:rsid w:val="00062FD4"/>
    <w:rsid w:val="000631ED"/>
    <w:rsid w:val="00063268"/>
    <w:rsid w:val="00063435"/>
    <w:rsid w:val="000640BD"/>
    <w:rsid w:val="00064DBD"/>
    <w:rsid w:val="00065363"/>
    <w:rsid w:val="00065BA7"/>
    <w:rsid w:val="00065C18"/>
    <w:rsid w:val="00066484"/>
    <w:rsid w:val="0006685F"/>
    <w:rsid w:val="000672A9"/>
    <w:rsid w:val="000672F1"/>
    <w:rsid w:val="000673DA"/>
    <w:rsid w:val="00067477"/>
    <w:rsid w:val="00067942"/>
    <w:rsid w:val="000702FD"/>
    <w:rsid w:val="00070612"/>
    <w:rsid w:val="000713EE"/>
    <w:rsid w:val="00071955"/>
    <w:rsid w:val="00072A45"/>
    <w:rsid w:val="00072BD5"/>
    <w:rsid w:val="00074AF7"/>
    <w:rsid w:val="0007524C"/>
    <w:rsid w:val="00075E0C"/>
    <w:rsid w:val="00075F4E"/>
    <w:rsid w:val="0007640B"/>
    <w:rsid w:val="00076C95"/>
    <w:rsid w:val="00076DC5"/>
    <w:rsid w:val="00077D0F"/>
    <w:rsid w:val="00077E73"/>
    <w:rsid w:val="00080440"/>
    <w:rsid w:val="00080630"/>
    <w:rsid w:val="000809AB"/>
    <w:rsid w:val="00080BB3"/>
    <w:rsid w:val="00081003"/>
    <w:rsid w:val="00081160"/>
    <w:rsid w:val="000811E9"/>
    <w:rsid w:val="000820D9"/>
    <w:rsid w:val="00082668"/>
    <w:rsid w:val="0008295D"/>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2DA5"/>
    <w:rsid w:val="00092DCD"/>
    <w:rsid w:val="00093D8F"/>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1677"/>
    <w:rsid w:val="000A31D3"/>
    <w:rsid w:val="000A408A"/>
    <w:rsid w:val="000A50B8"/>
    <w:rsid w:val="000A615C"/>
    <w:rsid w:val="000A627F"/>
    <w:rsid w:val="000A6745"/>
    <w:rsid w:val="000A683C"/>
    <w:rsid w:val="000A68A0"/>
    <w:rsid w:val="000A6C90"/>
    <w:rsid w:val="000A736C"/>
    <w:rsid w:val="000A7CCF"/>
    <w:rsid w:val="000B0501"/>
    <w:rsid w:val="000B091A"/>
    <w:rsid w:val="000B0C77"/>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5D4"/>
    <w:rsid w:val="000B7685"/>
    <w:rsid w:val="000B77D0"/>
    <w:rsid w:val="000B7A23"/>
    <w:rsid w:val="000B7A9D"/>
    <w:rsid w:val="000C030E"/>
    <w:rsid w:val="000C0610"/>
    <w:rsid w:val="000C0914"/>
    <w:rsid w:val="000C0F40"/>
    <w:rsid w:val="000C2074"/>
    <w:rsid w:val="000C39BF"/>
    <w:rsid w:val="000C3BBC"/>
    <w:rsid w:val="000C3FD0"/>
    <w:rsid w:val="000C4336"/>
    <w:rsid w:val="000C4570"/>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D7F99"/>
    <w:rsid w:val="000E0227"/>
    <w:rsid w:val="000E0828"/>
    <w:rsid w:val="000E09DB"/>
    <w:rsid w:val="000E0B9D"/>
    <w:rsid w:val="000E0C57"/>
    <w:rsid w:val="000E0D37"/>
    <w:rsid w:val="000E0EFC"/>
    <w:rsid w:val="000E158E"/>
    <w:rsid w:val="000E1A18"/>
    <w:rsid w:val="000E292E"/>
    <w:rsid w:val="000E319A"/>
    <w:rsid w:val="000E368F"/>
    <w:rsid w:val="000E3D39"/>
    <w:rsid w:val="000E430E"/>
    <w:rsid w:val="000E436D"/>
    <w:rsid w:val="000E47B1"/>
    <w:rsid w:val="000E55DA"/>
    <w:rsid w:val="000E6424"/>
    <w:rsid w:val="000E6CB7"/>
    <w:rsid w:val="000E6E53"/>
    <w:rsid w:val="000E7726"/>
    <w:rsid w:val="000E7AE8"/>
    <w:rsid w:val="000F1EAF"/>
    <w:rsid w:val="000F233B"/>
    <w:rsid w:val="000F2432"/>
    <w:rsid w:val="000F2821"/>
    <w:rsid w:val="000F2D3B"/>
    <w:rsid w:val="000F2DCB"/>
    <w:rsid w:val="000F3884"/>
    <w:rsid w:val="000F38F3"/>
    <w:rsid w:val="000F410C"/>
    <w:rsid w:val="000F4323"/>
    <w:rsid w:val="000F4A0C"/>
    <w:rsid w:val="000F5416"/>
    <w:rsid w:val="000F5506"/>
    <w:rsid w:val="000F6340"/>
    <w:rsid w:val="000F6B97"/>
    <w:rsid w:val="000F6F25"/>
    <w:rsid w:val="000F7938"/>
    <w:rsid w:val="000F7C1F"/>
    <w:rsid w:val="000F7F11"/>
    <w:rsid w:val="001015A6"/>
    <w:rsid w:val="001015FC"/>
    <w:rsid w:val="00102A62"/>
    <w:rsid w:val="0010372E"/>
    <w:rsid w:val="00103743"/>
    <w:rsid w:val="00104C06"/>
    <w:rsid w:val="00105320"/>
    <w:rsid w:val="00105AC5"/>
    <w:rsid w:val="00106619"/>
    <w:rsid w:val="00106ACF"/>
    <w:rsid w:val="00106C4E"/>
    <w:rsid w:val="00107CB6"/>
    <w:rsid w:val="00107E6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A16"/>
    <w:rsid w:val="00120F38"/>
    <w:rsid w:val="001217B5"/>
    <w:rsid w:val="00121B3F"/>
    <w:rsid w:val="0012223D"/>
    <w:rsid w:val="00122528"/>
    <w:rsid w:val="00123115"/>
    <w:rsid w:val="00123BA6"/>
    <w:rsid w:val="00123FA5"/>
    <w:rsid w:val="0012402A"/>
    <w:rsid w:val="001244E1"/>
    <w:rsid w:val="001248A3"/>
    <w:rsid w:val="0012502A"/>
    <w:rsid w:val="00127B0B"/>
    <w:rsid w:val="0013035F"/>
    <w:rsid w:val="001308D8"/>
    <w:rsid w:val="00130F84"/>
    <w:rsid w:val="0013120E"/>
    <w:rsid w:val="00131F2C"/>
    <w:rsid w:val="001321C1"/>
    <w:rsid w:val="00132475"/>
    <w:rsid w:val="00132587"/>
    <w:rsid w:val="00132AA1"/>
    <w:rsid w:val="00132C31"/>
    <w:rsid w:val="00132C3C"/>
    <w:rsid w:val="00132E03"/>
    <w:rsid w:val="001340EF"/>
    <w:rsid w:val="00134154"/>
    <w:rsid w:val="00135702"/>
    <w:rsid w:val="00135B43"/>
    <w:rsid w:val="00135FCB"/>
    <w:rsid w:val="0013612F"/>
    <w:rsid w:val="00140921"/>
    <w:rsid w:val="001409D0"/>
    <w:rsid w:val="00140CF8"/>
    <w:rsid w:val="00140FB7"/>
    <w:rsid w:val="001410D6"/>
    <w:rsid w:val="0014158B"/>
    <w:rsid w:val="0014173B"/>
    <w:rsid w:val="001418B5"/>
    <w:rsid w:val="001425B0"/>
    <w:rsid w:val="001425F0"/>
    <w:rsid w:val="00142903"/>
    <w:rsid w:val="001435FF"/>
    <w:rsid w:val="0014453C"/>
    <w:rsid w:val="001448B4"/>
    <w:rsid w:val="00144BC5"/>
    <w:rsid w:val="00144F55"/>
    <w:rsid w:val="001459F5"/>
    <w:rsid w:val="00145FD4"/>
    <w:rsid w:val="00146AFB"/>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0D5E"/>
    <w:rsid w:val="001618CD"/>
    <w:rsid w:val="00161A78"/>
    <w:rsid w:val="00161DF6"/>
    <w:rsid w:val="00162693"/>
    <w:rsid w:val="00162747"/>
    <w:rsid w:val="00162860"/>
    <w:rsid w:val="0016292C"/>
    <w:rsid w:val="00163154"/>
    <w:rsid w:val="001632FF"/>
    <w:rsid w:val="001645A9"/>
    <w:rsid w:val="00165897"/>
    <w:rsid w:val="001658CD"/>
    <w:rsid w:val="00167D90"/>
    <w:rsid w:val="00170906"/>
    <w:rsid w:val="00170998"/>
    <w:rsid w:val="001711EA"/>
    <w:rsid w:val="001723D6"/>
    <w:rsid w:val="00172694"/>
    <w:rsid w:val="00172902"/>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2078"/>
    <w:rsid w:val="00183B60"/>
    <w:rsid w:val="00184921"/>
    <w:rsid w:val="00184D1C"/>
    <w:rsid w:val="0018506F"/>
    <w:rsid w:val="001861B3"/>
    <w:rsid w:val="00186F75"/>
    <w:rsid w:val="00187250"/>
    <w:rsid w:val="0018735D"/>
    <w:rsid w:val="00187692"/>
    <w:rsid w:val="001878A7"/>
    <w:rsid w:val="00190220"/>
    <w:rsid w:val="0019042F"/>
    <w:rsid w:val="00190D40"/>
    <w:rsid w:val="001910CB"/>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3E1"/>
    <w:rsid w:val="001A2BE8"/>
    <w:rsid w:val="001A2CBD"/>
    <w:rsid w:val="001A3B50"/>
    <w:rsid w:val="001A48B7"/>
    <w:rsid w:val="001A4BB0"/>
    <w:rsid w:val="001A600F"/>
    <w:rsid w:val="001A62CB"/>
    <w:rsid w:val="001A633F"/>
    <w:rsid w:val="001A6A5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583"/>
    <w:rsid w:val="001B7F33"/>
    <w:rsid w:val="001C0171"/>
    <w:rsid w:val="001C0D06"/>
    <w:rsid w:val="001C0E4C"/>
    <w:rsid w:val="001C187C"/>
    <w:rsid w:val="001C2602"/>
    <w:rsid w:val="001C2941"/>
    <w:rsid w:val="001C3D56"/>
    <w:rsid w:val="001C3D98"/>
    <w:rsid w:val="001C4AFA"/>
    <w:rsid w:val="001C5251"/>
    <w:rsid w:val="001C65F6"/>
    <w:rsid w:val="001C67D0"/>
    <w:rsid w:val="001C67EE"/>
    <w:rsid w:val="001C6B63"/>
    <w:rsid w:val="001C6DE9"/>
    <w:rsid w:val="001C6E02"/>
    <w:rsid w:val="001D07AB"/>
    <w:rsid w:val="001D128C"/>
    <w:rsid w:val="001D145C"/>
    <w:rsid w:val="001D1BEE"/>
    <w:rsid w:val="001D2003"/>
    <w:rsid w:val="001D30C0"/>
    <w:rsid w:val="001D3243"/>
    <w:rsid w:val="001D3723"/>
    <w:rsid w:val="001D4541"/>
    <w:rsid w:val="001D467B"/>
    <w:rsid w:val="001D4928"/>
    <w:rsid w:val="001D5227"/>
    <w:rsid w:val="001D5D47"/>
    <w:rsid w:val="001D6CDB"/>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28"/>
    <w:rsid w:val="001F336A"/>
    <w:rsid w:val="001F33D3"/>
    <w:rsid w:val="001F4E6B"/>
    <w:rsid w:val="001F662E"/>
    <w:rsid w:val="001F68BC"/>
    <w:rsid w:val="001F69DE"/>
    <w:rsid w:val="001F73B3"/>
    <w:rsid w:val="001F7E8B"/>
    <w:rsid w:val="00200B78"/>
    <w:rsid w:val="00201363"/>
    <w:rsid w:val="002014C9"/>
    <w:rsid w:val="002025BA"/>
    <w:rsid w:val="002034D4"/>
    <w:rsid w:val="0020390E"/>
    <w:rsid w:val="00203E5A"/>
    <w:rsid w:val="00204052"/>
    <w:rsid w:val="002044E7"/>
    <w:rsid w:val="0020593F"/>
    <w:rsid w:val="002061DB"/>
    <w:rsid w:val="0020623A"/>
    <w:rsid w:val="0020650B"/>
    <w:rsid w:val="0020656E"/>
    <w:rsid w:val="0020657D"/>
    <w:rsid w:val="00206C89"/>
    <w:rsid w:val="0020757D"/>
    <w:rsid w:val="00207B5C"/>
    <w:rsid w:val="002104B5"/>
    <w:rsid w:val="00210DF4"/>
    <w:rsid w:val="00210E0B"/>
    <w:rsid w:val="002113D5"/>
    <w:rsid w:val="00213178"/>
    <w:rsid w:val="00213490"/>
    <w:rsid w:val="0021358D"/>
    <w:rsid w:val="00213B37"/>
    <w:rsid w:val="002144F0"/>
    <w:rsid w:val="00214D81"/>
    <w:rsid w:val="002150A3"/>
    <w:rsid w:val="00215646"/>
    <w:rsid w:val="00215C92"/>
    <w:rsid w:val="0021696A"/>
    <w:rsid w:val="00216F18"/>
    <w:rsid w:val="00217485"/>
    <w:rsid w:val="002212F0"/>
    <w:rsid w:val="00221F1F"/>
    <w:rsid w:val="00222833"/>
    <w:rsid w:val="002248ED"/>
    <w:rsid w:val="00224A8C"/>
    <w:rsid w:val="00224CF9"/>
    <w:rsid w:val="002251AD"/>
    <w:rsid w:val="002260EC"/>
    <w:rsid w:val="002274F7"/>
    <w:rsid w:val="00227A10"/>
    <w:rsid w:val="00230184"/>
    <w:rsid w:val="002306F3"/>
    <w:rsid w:val="00230C5A"/>
    <w:rsid w:val="00230DCF"/>
    <w:rsid w:val="00230E05"/>
    <w:rsid w:val="002317BB"/>
    <w:rsid w:val="0023266C"/>
    <w:rsid w:val="00232DC9"/>
    <w:rsid w:val="00233A06"/>
    <w:rsid w:val="00233A36"/>
    <w:rsid w:val="0023478C"/>
    <w:rsid w:val="00234855"/>
    <w:rsid w:val="00234A0B"/>
    <w:rsid w:val="00234A9A"/>
    <w:rsid w:val="00234DE4"/>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233E"/>
    <w:rsid w:val="0025246B"/>
    <w:rsid w:val="002529A3"/>
    <w:rsid w:val="0025343E"/>
    <w:rsid w:val="002542DF"/>
    <w:rsid w:val="00254D55"/>
    <w:rsid w:val="00254E73"/>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4FA7"/>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12B"/>
    <w:rsid w:val="002864A1"/>
    <w:rsid w:val="00286FA3"/>
    <w:rsid w:val="002879E6"/>
    <w:rsid w:val="00287A16"/>
    <w:rsid w:val="00287C13"/>
    <w:rsid w:val="00291558"/>
    <w:rsid w:val="0029170E"/>
    <w:rsid w:val="0029184C"/>
    <w:rsid w:val="00291A38"/>
    <w:rsid w:val="00292657"/>
    <w:rsid w:val="00292DCC"/>
    <w:rsid w:val="002931E1"/>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3B2E"/>
    <w:rsid w:val="002A4255"/>
    <w:rsid w:val="002A4EDD"/>
    <w:rsid w:val="002A5465"/>
    <w:rsid w:val="002A5645"/>
    <w:rsid w:val="002A62B0"/>
    <w:rsid w:val="002A6E4D"/>
    <w:rsid w:val="002A7313"/>
    <w:rsid w:val="002A7D63"/>
    <w:rsid w:val="002B01B4"/>
    <w:rsid w:val="002B033F"/>
    <w:rsid w:val="002B04D6"/>
    <w:rsid w:val="002B08E1"/>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6C4"/>
    <w:rsid w:val="002B771A"/>
    <w:rsid w:val="002B7768"/>
    <w:rsid w:val="002C0CAA"/>
    <w:rsid w:val="002C0F65"/>
    <w:rsid w:val="002C18DC"/>
    <w:rsid w:val="002C1B0A"/>
    <w:rsid w:val="002C2195"/>
    <w:rsid w:val="002C278C"/>
    <w:rsid w:val="002C305B"/>
    <w:rsid w:val="002C4083"/>
    <w:rsid w:val="002C415C"/>
    <w:rsid w:val="002C436E"/>
    <w:rsid w:val="002C55C8"/>
    <w:rsid w:val="002C57E3"/>
    <w:rsid w:val="002C58C4"/>
    <w:rsid w:val="002C5FD1"/>
    <w:rsid w:val="002C61B0"/>
    <w:rsid w:val="002C69B1"/>
    <w:rsid w:val="002C71FA"/>
    <w:rsid w:val="002C764D"/>
    <w:rsid w:val="002C7875"/>
    <w:rsid w:val="002C7E7D"/>
    <w:rsid w:val="002D0A5F"/>
    <w:rsid w:val="002D140D"/>
    <w:rsid w:val="002D14A4"/>
    <w:rsid w:val="002D22A2"/>
    <w:rsid w:val="002D2737"/>
    <w:rsid w:val="002D378C"/>
    <w:rsid w:val="002D3C37"/>
    <w:rsid w:val="002D3FBE"/>
    <w:rsid w:val="002D49BB"/>
    <w:rsid w:val="002D5150"/>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1B5"/>
    <w:rsid w:val="002E2288"/>
    <w:rsid w:val="002E2626"/>
    <w:rsid w:val="002E2BE7"/>
    <w:rsid w:val="002E3AA2"/>
    <w:rsid w:val="002E3FC4"/>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7007"/>
    <w:rsid w:val="002F7119"/>
    <w:rsid w:val="002F7212"/>
    <w:rsid w:val="002F7C44"/>
    <w:rsid w:val="002F7EB1"/>
    <w:rsid w:val="002F7F7F"/>
    <w:rsid w:val="00300060"/>
    <w:rsid w:val="003000A1"/>
    <w:rsid w:val="0030022D"/>
    <w:rsid w:val="00300962"/>
    <w:rsid w:val="00301CDE"/>
    <w:rsid w:val="0030214E"/>
    <w:rsid w:val="003025E1"/>
    <w:rsid w:val="003031E2"/>
    <w:rsid w:val="00304198"/>
    <w:rsid w:val="0030509A"/>
    <w:rsid w:val="003067C3"/>
    <w:rsid w:val="00306BB4"/>
    <w:rsid w:val="003072FE"/>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408"/>
    <w:rsid w:val="00317809"/>
    <w:rsid w:val="00321ED4"/>
    <w:rsid w:val="00321F5D"/>
    <w:rsid w:val="00321F6F"/>
    <w:rsid w:val="00322BB2"/>
    <w:rsid w:val="003238A4"/>
    <w:rsid w:val="00323B5A"/>
    <w:rsid w:val="00323B89"/>
    <w:rsid w:val="0032469C"/>
    <w:rsid w:val="00325D90"/>
    <w:rsid w:val="0032675B"/>
    <w:rsid w:val="003268D2"/>
    <w:rsid w:val="0032740B"/>
    <w:rsid w:val="0032788B"/>
    <w:rsid w:val="00327B13"/>
    <w:rsid w:val="00327D67"/>
    <w:rsid w:val="00330397"/>
    <w:rsid w:val="003303D8"/>
    <w:rsid w:val="00331C1D"/>
    <w:rsid w:val="00334A44"/>
    <w:rsid w:val="00334DFF"/>
    <w:rsid w:val="0033540A"/>
    <w:rsid w:val="003354EB"/>
    <w:rsid w:val="003357FD"/>
    <w:rsid w:val="00336E84"/>
    <w:rsid w:val="00337015"/>
    <w:rsid w:val="0033705D"/>
    <w:rsid w:val="00337259"/>
    <w:rsid w:val="00340599"/>
    <w:rsid w:val="003406B2"/>
    <w:rsid w:val="00340734"/>
    <w:rsid w:val="00341312"/>
    <w:rsid w:val="003413FF"/>
    <w:rsid w:val="003419D4"/>
    <w:rsid w:val="003423D6"/>
    <w:rsid w:val="00342AC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65"/>
    <w:rsid w:val="00347ECF"/>
    <w:rsid w:val="003500DF"/>
    <w:rsid w:val="003502DE"/>
    <w:rsid w:val="00350634"/>
    <w:rsid w:val="003507EF"/>
    <w:rsid w:val="00351551"/>
    <w:rsid w:val="00352646"/>
    <w:rsid w:val="0035317F"/>
    <w:rsid w:val="0035480F"/>
    <w:rsid w:val="0035517C"/>
    <w:rsid w:val="003552C6"/>
    <w:rsid w:val="00356565"/>
    <w:rsid w:val="00356BA3"/>
    <w:rsid w:val="003575AD"/>
    <w:rsid w:val="00357C7A"/>
    <w:rsid w:val="003605AE"/>
    <w:rsid w:val="00360E18"/>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0BA1"/>
    <w:rsid w:val="00371100"/>
    <w:rsid w:val="00371AD5"/>
    <w:rsid w:val="00371C90"/>
    <w:rsid w:val="0037212B"/>
    <w:rsid w:val="003727E0"/>
    <w:rsid w:val="00372BC9"/>
    <w:rsid w:val="00372D6F"/>
    <w:rsid w:val="00373777"/>
    <w:rsid w:val="00373C19"/>
    <w:rsid w:val="00373EAA"/>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D4"/>
    <w:rsid w:val="003841DB"/>
    <w:rsid w:val="0038480A"/>
    <w:rsid w:val="003848B9"/>
    <w:rsid w:val="00386B4E"/>
    <w:rsid w:val="00386BD0"/>
    <w:rsid w:val="00387082"/>
    <w:rsid w:val="00387EE1"/>
    <w:rsid w:val="003901E6"/>
    <w:rsid w:val="003905E5"/>
    <w:rsid w:val="0039064D"/>
    <w:rsid w:val="00392830"/>
    <w:rsid w:val="00392DCB"/>
    <w:rsid w:val="00393E6A"/>
    <w:rsid w:val="003940C6"/>
    <w:rsid w:val="00394252"/>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EB7"/>
    <w:rsid w:val="003A19AA"/>
    <w:rsid w:val="003A1B85"/>
    <w:rsid w:val="003A248A"/>
    <w:rsid w:val="003A25EA"/>
    <w:rsid w:val="003A2E1E"/>
    <w:rsid w:val="003A36B2"/>
    <w:rsid w:val="003A3C80"/>
    <w:rsid w:val="003A41D0"/>
    <w:rsid w:val="003A423B"/>
    <w:rsid w:val="003A6491"/>
    <w:rsid w:val="003A6902"/>
    <w:rsid w:val="003A7536"/>
    <w:rsid w:val="003A770A"/>
    <w:rsid w:val="003B02FA"/>
    <w:rsid w:val="003B0396"/>
    <w:rsid w:val="003B0A73"/>
    <w:rsid w:val="003B0A90"/>
    <w:rsid w:val="003B0AA3"/>
    <w:rsid w:val="003B10A7"/>
    <w:rsid w:val="003B18BE"/>
    <w:rsid w:val="003B25C3"/>
    <w:rsid w:val="003B44EA"/>
    <w:rsid w:val="003B5504"/>
    <w:rsid w:val="003B5BD3"/>
    <w:rsid w:val="003B5CE0"/>
    <w:rsid w:val="003B72BA"/>
    <w:rsid w:val="003B7BC9"/>
    <w:rsid w:val="003B7F30"/>
    <w:rsid w:val="003C003C"/>
    <w:rsid w:val="003C06FA"/>
    <w:rsid w:val="003C2251"/>
    <w:rsid w:val="003C2BAC"/>
    <w:rsid w:val="003C36EB"/>
    <w:rsid w:val="003C384F"/>
    <w:rsid w:val="003C3A9A"/>
    <w:rsid w:val="003C47C1"/>
    <w:rsid w:val="003C6B4D"/>
    <w:rsid w:val="003C6F1B"/>
    <w:rsid w:val="003C7955"/>
    <w:rsid w:val="003D05A1"/>
    <w:rsid w:val="003D06B2"/>
    <w:rsid w:val="003D0EAA"/>
    <w:rsid w:val="003D1165"/>
    <w:rsid w:val="003D16BB"/>
    <w:rsid w:val="003D1709"/>
    <w:rsid w:val="003D194D"/>
    <w:rsid w:val="003D1AFC"/>
    <w:rsid w:val="003D1B23"/>
    <w:rsid w:val="003D24CD"/>
    <w:rsid w:val="003D4025"/>
    <w:rsid w:val="003D4E11"/>
    <w:rsid w:val="003D5B03"/>
    <w:rsid w:val="003D636F"/>
    <w:rsid w:val="003D6D5B"/>
    <w:rsid w:val="003D7213"/>
    <w:rsid w:val="003D7277"/>
    <w:rsid w:val="003D7585"/>
    <w:rsid w:val="003D7598"/>
    <w:rsid w:val="003E10EB"/>
    <w:rsid w:val="003E12DB"/>
    <w:rsid w:val="003E1476"/>
    <w:rsid w:val="003E2119"/>
    <w:rsid w:val="003E2731"/>
    <w:rsid w:val="003E3209"/>
    <w:rsid w:val="003E34D0"/>
    <w:rsid w:val="003E3BCA"/>
    <w:rsid w:val="003E5809"/>
    <w:rsid w:val="003E615F"/>
    <w:rsid w:val="003E658B"/>
    <w:rsid w:val="003E6B35"/>
    <w:rsid w:val="003E6B48"/>
    <w:rsid w:val="003E7D54"/>
    <w:rsid w:val="003E7FC0"/>
    <w:rsid w:val="003F13D7"/>
    <w:rsid w:val="003F176C"/>
    <w:rsid w:val="003F27C3"/>
    <w:rsid w:val="003F3AAD"/>
    <w:rsid w:val="003F44DB"/>
    <w:rsid w:val="003F479E"/>
    <w:rsid w:val="003F47CA"/>
    <w:rsid w:val="003F5774"/>
    <w:rsid w:val="003F5EA2"/>
    <w:rsid w:val="003F646D"/>
    <w:rsid w:val="003F6484"/>
    <w:rsid w:val="003F64C6"/>
    <w:rsid w:val="003F6512"/>
    <w:rsid w:val="003F6535"/>
    <w:rsid w:val="003F6BF2"/>
    <w:rsid w:val="003F7261"/>
    <w:rsid w:val="003F7369"/>
    <w:rsid w:val="003F7A0A"/>
    <w:rsid w:val="003F7E63"/>
    <w:rsid w:val="00402B8C"/>
    <w:rsid w:val="004037FF"/>
    <w:rsid w:val="004041BA"/>
    <w:rsid w:val="004050A5"/>
    <w:rsid w:val="0040679C"/>
    <w:rsid w:val="0040747E"/>
    <w:rsid w:val="00407E6B"/>
    <w:rsid w:val="00411ADD"/>
    <w:rsid w:val="00412B12"/>
    <w:rsid w:val="00412CA0"/>
    <w:rsid w:val="00413D0E"/>
    <w:rsid w:val="00414267"/>
    <w:rsid w:val="0041437F"/>
    <w:rsid w:val="004146D4"/>
    <w:rsid w:val="00414BB6"/>
    <w:rsid w:val="0041531E"/>
    <w:rsid w:val="00415709"/>
    <w:rsid w:val="004158DA"/>
    <w:rsid w:val="00416798"/>
    <w:rsid w:val="004167C9"/>
    <w:rsid w:val="0041776F"/>
    <w:rsid w:val="0041781F"/>
    <w:rsid w:val="004178ED"/>
    <w:rsid w:val="004200E9"/>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1A20"/>
    <w:rsid w:val="00432293"/>
    <w:rsid w:val="004336A9"/>
    <w:rsid w:val="00434038"/>
    <w:rsid w:val="00434248"/>
    <w:rsid w:val="00434257"/>
    <w:rsid w:val="00434991"/>
    <w:rsid w:val="00434CF8"/>
    <w:rsid w:val="00435CB6"/>
    <w:rsid w:val="0043708F"/>
    <w:rsid w:val="00437560"/>
    <w:rsid w:val="0044003A"/>
    <w:rsid w:val="004417D9"/>
    <w:rsid w:val="00441A58"/>
    <w:rsid w:val="0044207E"/>
    <w:rsid w:val="004420C3"/>
    <w:rsid w:val="00442196"/>
    <w:rsid w:val="0044301E"/>
    <w:rsid w:val="004430E9"/>
    <w:rsid w:val="004431D8"/>
    <w:rsid w:val="00443B2A"/>
    <w:rsid w:val="00444093"/>
    <w:rsid w:val="00444827"/>
    <w:rsid w:val="004459D8"/>
    <w:rsid w:val="00445BFE"/>
    <w:rsid w:val="004478D2"/>
    <w:rsid w:val="00447B57"/>
    <w:rsid w:val="00450194"/>
    <w:rsid w:val="00450287"/>
    <w:rsid w:val="00450DC9"/>
    <w:rsid w:val="00450E12"/>
    <w:rsid w:val="00450EB8"/>
    <w:rsid w:val="00450F6D"/>
    <w:rsid w:val="0045159E"/>
    <w:rsid w:val="00453BE8"/>
    <w:rsid w:val="004542CA"/>
    <w:rsid w:val="00455FAE"/>
    <w:rsid w:val="0045619F"/>
    <w:rsid w:val="00456922"/>
    <w:rsid w:val="0045694C"/>
    <w:rsid w:val="00457BC0"/>
    <w:rsid w:val="00457C2A"/>
    <w:rsid w:val="004602BC"/>
    <w:rsid w:val="004607AB"/>
    <w:rsid w:val="00460BB1"/>
    <w:rsid w:val="004613F0"/>
    <w:rsid w:val="004618AD"/>
    <w:rsid w:val="00461BD3"/>
    <w:rsid w:val="00462299"/>
    <w:rsid w:val="00462D07"/>
    <w:rsid w:val="00462FA8"/>
    <w:rsid w:val="00462FF6"/>
    <w:rsid w:val="00463412"/>
    <w:rsid w:val="00463479"/>
    <w:rsid w:val="004634E3"/>
    <w:rsid w:val="00463C27"/>
    <w:rsid w:val="00464C47"/>
    <w:rsid w:val="00464D17"/>
    <w:rsid w:val="00465CA4"/>
    <w:rsid w:val="00466613"/>
    <w:rsid w:val="004668EE"/>
    <w:rsid w:val="00466D2C"/>
    <w:rsid w:val="00466E86"/>
    <w:rsid w:val="00467D5F"/>
    <w:rsid w:val="004712C5"/>
    <w:rsid w:val="00471330"/>
    <w:rsid w:val="00471659"/>
    <w:rsid w:val="004716D6"/>
    <w:rsid w:val="00471A1B"/>
    <w:rsid w:val="00472B58"/>
    <w:rsid w:val="00473415"/>
    <w:rsid w:val="004736C3"/>
    <w:rsid w:val="0047418B"/>
    <w:rsid w:val="00474315"/>
    <w:rsid w:val="00474FBD"/>
    <w:rsid w:val="00475AAC"/>
    <w:rsid w:val="004765B8"/>
    <w:rsid w:val="00476C06"/>
    <w:rsid w:val="00476D85"/>
    <w:rsid w:val="00476D9E"/>
    <w:rsid w:val="00477920"/>
    <w:rsid w:val="00477D01"/>
    <w:rsid w:val="004810BB"/>
    <w:rsid w:val="004818B6"/>
    <w:rsid w:val="00481F8D"/>
    <w:rsid w:val="00482693"/>
    <w:rsid w:val="00482C2F"/>
    <w:rsid w:val="00482E65"/>
    <w:rsid w:val="00483344"/>
    <w:rsid w:val="0048570B"/>
    <w:rsid w:val="00485C47"/>
    <w:rsid w:val="00486B0F"/>
    <w:rsid w:val="0048761B"/>
    <w:rsid w:val="004878C6"/>
    <w:rsid w:val="00487BE9"/>
    <w:rsid w:val="0049067C"/>
    <w:rsid w:val="004909C2"/>
    <w:rsid w:val="004912DB"/>
    <w:rsid w:val="0049170A"/>
    <w:rsid w:val="00491D65"/>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B1C"/>
    <w:rsid w:val="004A1359"/>
    <w:rsid w:val="004A300E"/>
    <w:rsid w:val="004A31B7"/>
    <w:rsid w:val="004A4BC7"/>
    <w:rsid w:val="004A55F3"/>
    <w:rsid w:val="004A5E6E"/>
    <w:rsid w:val="004A7393"/>
    <w:rsid w:val="004A7601"/>
    <w:rsid w:val="004B004B"/>
    <w:rsid w:val="004B0356"/>
    <w:rsid w:val="004B0921"/>
    <w:rsid w:val="004B0AF6"/>
    <w:rsid w:val="004B0F81"/>
    <w:rsid w:val="004B1D35"/>
    <w:rsid w:val="004B20A8"/>
    <w:rsid w:val="004B2138"/>
    <w:rsid w:val="004B2AB8"/>
    <w:rsid w:val="004B2C66"/>
    <w:rsid w:val="004B30C6"/>
    <w:rsid w:val="004B392A"/>
    <w:rsid w:val="004B409D"/>
    <w:rsid w:val="004B4179"/>
    <w:rsid w:val="004B452C"/>
    <w:rsid w:val="004B5046"/>
    <w:rsid w:val="004B5126"/>
    <w:rsid w:val="004B57C2"/>
    <w:rsid w:val="004B6255"/>
    <w:rsid w:val="004B67D1"/>
    <w:rsid w:val="004C0EFA"/>
    <w:rsid w:val="004C1136"/>
    <w:rsid w:val="004C13C5"/>
    <w:rsid w:val="004C1CA5"/>
    <w:rsid w:val="004C2621"/>
    <w:rsid w:val="004C35D4"/>
    <w:rsid w:val="004C3994"/>
    <w:rsid w:val="004C42ED"/>
    <w:rsid w:val="004C45BD"/>
    <w:rsid w:val="004C4662"/>
    <w:rsid w:val="004C483D"/>
    <w:rsid w:val="004C509D"/>
    <w:rsid w:val="004C525C"/>
    <w:rsid w:val="004C5A71"/>
    <w:rsid w:val="004C5C4F"/>
    <w:rsid w:val="004C6825"/>
    <w:rsid w:val="004C68FD"/>
    <w:rsid w:val="004C6B60"/>
    <w:rsid w:val="004C7960"/>
    <w:rsid w:val="004D20B7"/>
    <w:rsid w:val="004D2F95"/>
    <w:rsid w:val="004D34B8"/>
    <w:rsid w:val="004D3B08"/>
    <w:rsid w:val="004D48F1"/>
    <w:rsid w:val="004D526C"/>
    <w:rsid w:val="004D5707"/>
    <w:rsid w:val="004D57B5"/>
    <w:rsid w:val="004D5B33"/>
    <w:rsid w:val="004D5E0B"/>
    <w:rsid w:val="004D625E"/>
    <w:rsid w:val="004D6883"/>
    <w:rsid w:val="004D72FE"/>
    <w:rsid w:val="004E0850"/>
    <w:rsid w:val="004E0D88"/>
    <w:rsid w:val="004E15F2"/>
    <w:rsid w:val="004E18C6"/>
    <w:rsid w:val="004E22C7"/>
    <w:rsid w:val="004E2828"/>
    <w:rsid w:val="004E3884"/>
    <w:rsid w:val="004E3A0E"/>
    <w:rsid w:val="004E424C"/>
    <w:rsid w:val="004E45A2"/>
    <w:rsid w:val="004E4F4C"/>
    <w:rsid w:val="004E5899"/>
    <w:rsid w:val="004E59CF"/>
    <w:rsid w:val="004E61B5"/>
    <w:rsid w:val="004E6666"/>
    <w:rsid w:val="004E6F0A"/>
    <w:rsid w:val="004E7127"/>
    <w:rsid w:val="004E7AD1"/>
    <w:rsid w:val="004F08D7"/>
    <w:rsid w:val="004F229F"/>
    <w:rsid w:val="004F2435"/>
    <w:rsid w:val="004F2C5C"/>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1DE"/>
    <w:rsid w:val="00504478"/>
    <w:rsid w:val="00504823"/>
    <w:rsid w:val="005069ED"/>
    <w:rsid w:val="005076F9"/>
    <w:rsid w:val="00507D09"/>
    <w:rsid w:val="0051053C"/>
    <w:rsid w:val="005122D1"/>
    <w:rsid w:val="00512341"/>
    <w:rsid w:val="005134D2"/>
    <w:rsid w:val="005139FD"/>
    <w:rsid w:val="00514008"/>
    <w:rsid w:val="00514CAC"/>
    <w:rsid w:val="00514EBC"/>
    <w:rsid w:val="00515897"/>
    <w:rsid w:val="005158E6"/>
    <w:rsid w:val="005159D5"/>
    <w:rsid w:val="00515D12"/>
    <w:rsid w:val="0051632D"/>
    <w:rsid w:val="00516518"/>
    <w:rsid w:val="00517C8D"/>
    <w:rsid w:val="0052050E"/>
    <w:rsid w:val="00520E89"/>
    <w:rsid w:val="00520F80"/>
    <w:rsid w:val="005217DA"/>
    <w:rsid w:val="005218DF"/>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3A1"/>
    <w:rsid w:val="00533735"/>
    <w:rsid w:val="00534F98"/>
    <w:rsid w:val="00535683"/>
    <w:rsid w:val="00537108"/>
    <w:rsid w:val="00537144"/>
    <w:rsid w:val="00540453"/>
    <w:rsid w:val="00540596"/>
    <w:rsid w:val="00541425"/>
    <w:rsid w:val="00541537"/>
    <w:rsid w:val="00543545"/>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1C3"/>
    <w:rsid w:val="0055293E"/>
    <w:rsid w:val="00552B8D"/>
    <w:rsid w:val="005531D9"/>
    <w:rsid w:val="00553CEB"/>
    <w:rsid w:val="00553D20"/>
    <w:rsid w:val="00554044"/>
    <w:rsid w:val="0055472E"/>
    <w:rsid w:val="00554C09"/>
    <w:rsid w:val="00555EC7"/>
    <w:rsid w:val="00556058"/>
    <w:rsid w:val="005565D9"/>
    <w:rsid w:val="00557065"/>
    <w:rsid w:val="00557461"/>
    <w:rsid w:val="00560F3E"/>
    <w:rsid w:val="005611AF"/>
    <w:rsid w:val="0056254A"/>
    <w:rsid w:val="00563DA3"/>
    <w:rsid w:val="00563F6C"/>
    <w:rsid w:val="005644B7"/>
    <w:rsid w:val="00564514"/>
    <w:rsid w:val="00564672"/>
    <w:rsid w:val="00564E38"/>
    <w:rsid w:val="00564E62"/>
    <w:rsid w:val="00566111"/>
    <w:rsid w:val="00566305"/>
    <w:rsid w:val="005663D8"/>
    <w:rsid w:val="0056656D"/>
    <w:rsid w:val="00566B17"/>
    <w:rsid w:val="00566DDC"/>
    <w:rsid w:val="00566E25"/>
    <w:rsid w:val="00567305"/>
    <w:rsid w:val="00567FC8"/>
    <w:rsid w:val="00570356"/>
    <w:rsid w:val="00571A61"/>
    <w:rsid w:val="00572273"/>
    <w:rsid w:val="005722F5"/>
    <w:rsid w:val="00572B24"/>
    <w:rsid w:val="00572BCD"/>
    <w:rsid w:val="00573678"/>
    <w:rsid w:val="005736C6"/>
    <w:rsid w:val="005736FF"/>
    <w:rsid w:val="005740F2"/>
    <w:rsid w:val="0057426D"/>
    <w:rsid w:val="005744E0"/>
    <w:rsid w:val="00574519"/>
    <w:rsid w:val="0057485B"/>
    <w:rsid w:val="00574F38"/>
    <w:rsid w:val="00574FB2"/>
    <w:rsid w:val="005756FF"/>
    <w:rsid w:val="005764A4"/>
    <w:rsid w:val="00577B83"/>
    <w:rsid w:val="00577F1F"/>
    <w:rsid w:val="0058034D"/>
    <w:rsid w:val="00581582"/>
    <w:rsid w:val="00581858"/>
    <w:rsid w:val="00582209"/>
    <w:rsid w:val="005830CF"/>
    <w:rsid w:val="0058331D"/>
    <w:rsid w:val="00583CE9"/>
    <w:rsid w:val="00584184"/>
    <w:rsid w:val="00584783"/>
    <w:rsid w:val="00585631"/>
    <w:rsid w:val="00585C14"/>
    <w:rsid w:val="00585EC0"/>
    <w:rsid w:val="00587745"/>
    <w:rsid w:val="00587962"/>
    <w:rsid w:val="00587AB5"/>
    <w:rsid w:val="005911E1"/>
    <w:rsid w:val="00591DB4"/>
    <w:rsid w:val="00592043"/>
    <w:rsid w:val="00592B6A"/>
    <w:rsid w:val="00592DD2"/>
    <w:rsid w:val="005930FA"/>
    <w:rsid w:val="005943F1"/>
    <w:rsid w:val="0059447A"/>
    <w:rsid w:val="00594B43"/>
    <w:rsid w:val="00595245"/>
    <w:rsid w:val="00595E99"/>
    <w:rsid w:val="005961CF"/>
    <w:rsid w:val="0059692A"/>
    <w:rsid w:val="00597E0E"/>
    <w:rsid w:val="005A07E4"/>
    <w:rsid w:val="005A1542"/>
    <w:rsid w:val="005A1A9C"/>
    <w:rsid w:val="005A1B82"/>
    <w:rsid w:val="005A2301"/>
    <w:rsid w:val="005A24F4"/>
    <w:rsid w:val="005A2CE7"/>
    <w:rsid w:val="005A2D17"/>
    <w:rsid w:val="005A306A"/>
    <w:rsid w:val="005A3D40"/>
    <w:rsid w:val="005A464F"/>
    <w:rsid w:val="005A494F"/>
    <w:rsid w:val="005A49C2"/>
    <w:rsid w:val="005A54A5"/>
    <w:rsid w:val="005A56AA"/>
    <w:rsid w:val="005A6ABC"/>
    <w:rsid w:val="005A70FA"/>
    <w:rsid w:val="005A7755"/>
    <w:rsid w:val="005A7E89"/>
    <w:rsid w:val="005B05B8"/>
    <w:rsid w:val="005B05D0"/>
    <w:rsid w:val="005B0810"/>
    <w:rsid w:val="005B0AFD"/>
    <w:rsid w:val="005B22CF"/>
    <w:rsid w:val="005B244E"/>
    <w:rsid w:val="005B278B"/>
    <w:rsid w:val="005B2CAE"/>
    <w:rsid w:val="005B3FC2"/>
    <w:rsid w:val="005B4906"/>
    <w:rsid w:val="005B519B"/>
    <w:rsid w:val="005B56AC"/>
    <w:rsid w:val="005B6791"/>
    <w:rsid w:val="005B68AF"/>
    <w:rsid w:val="005B6C1F"/>
    <w:rsid w:val="005B725D"/>
    <w:rsid w:val="005B7382"/>
    <w:rsid w:val="005B75DB"/>
    <w:rsid w:val="005B7B53"/>
    <w:rsid w:val="005B7B64"/>
    <w:rsid w:val="005B7D55"/>
    <w:rsid w:val="005C1522"/>
    <w:rsid w:val="005C15B9"/>
    <w:rsid w:val="005C1F42"/>
    <w:rsid w:val="005C21C3"/>
    <w:rsid w:val="005C2606"/>
    <w:rsid w:val="005C285E"/>
    <w:rsid w:val="005C2C29"/>
    <w:rsid w:val="005C2F98"/>
    <w:rsid w:val="005C3160"/>
    <w:rsid w:val="005C35E0"/>
    <w:rsid w:val="005C35F5"/>
    <w:rsid w:val="005C3752"/>
    <w:rsid w:val="005C39F7"/>
    <w:rsid w:val="005C3B28"/>
    <w:rsid w:val="005C43FE"/>
    <w:rsid w:val="005C4402"/>
    <w:rsid w:val="005C48A0"/>
    <w:rsid w:val="005C51CF"/>
    <w:rsid w:val="005C54C0"/>
    <w:rsid w:val="005C6484"/>
    <w:rsid w:val="005C65DE"/>
    <w:rsid w:val="005C6991"/>
    <w:rsid w:val="005D0DC7"/>
    <w:rsid w:val="005D2C10"/>
    <w:rsid w:val="005D3371"/>
    <w:rsid w:val="005D4318"/>
    <w:rsid w:val="005D46D1"/>
    <w:rsid w:val="005D5034"/>
    <w:rsid w:val="005D553E"/>
    <w:rsid w:val="005D5639"/>
    <w:rsid w:val="005D5CC0"/>
    <w:rsid w:val="005D690D"/>
    <w:rsid w:val="005D6D6D"/>
    <w:rsid w:val="005D6F27"/>
    <w:rsid w:val="005D6FE4"/>
    <w:rsid w:val="005D7995"/>
    <w:rsid w:val="005E093B"/>
    <w:rsid w:val="005E0999"/>
    <w:rsid w:val="005E10B7"/>
    <w:rsid w:val="005E1191"/>
    <w:rsid w:val="005E11EB"/>
    <w:rsid w:val="005E1409"/>
    <w:rsid w:val="005E172A"/>
    <w:rsid w:val="005E255D"/>
    <w:rsid w:val="005E28D3"/>
    <w:rsid w:val="005E2B9F"/>
    <w:rsid w:val="005E2C81"/>
    <w:rsid w:val="005E2E8C"/>
    <w:rsid w:val="005E440C"/>
    <w:rsid w:val="005E4D8F"/>
    <w:rsid w:val="005E519D"/>
    <w:rsid w:val="005E5355"/>
    <w:rsid w:val="005E5BB8"/>
    <w:rsid w:val="005E5C83"/>
    <w:rsid w:val="005E65A2"/>
    <w:rsid w:val="005E684C"/>
    <w:rsid w:val="005E6B16"/>
    <w:rsid w:val="005E6B90"/>
    <w:rsid w:val="005E6D3C"/>
    <w:rsid w:val="005E6F13"/>
    <w:rsid w:val="005E7003"/>
    <w:rsid w:val="005E71D0"/>
    <w:rsid w:val="005E7800"/>
    <w:rsid w:val="005E7B92"/>
    <w:rsid w:val="005F0DE8"/>
    <w:rsid w:val="005F149B"/>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6C0"/>
    <w:rsid w:val="006108AF"/>
    <w:rsid w:val="00610FDC"/>
    <w:rsid w:val="0061111A"/>
    <w:rsid w:val="0061120D"/>
    <w:rsid w:val="006119A1"/>
    <w:rsid w:val="006119C5"/>
    <w:rsid w:val="00611F83"/>
    <w:rsid w:val="006123C7"/>
    <w:rsid w:val="006127D7"/>
    <w:rsid w:val="0061324E"/>
    <w:rsid w:val="0061366F"/>
    <w:rsid w:val="00613B91"/>
    <w:rsid w:val="00614391"/>
    <w:rsid w:val="00614517"/>
    <w:rsid w:val="006149D7"/>
    <w:rsid w:val="006165EF"/>
    <w:rsid w:val="00616881"/>
    <w:rsid w:val="00616D07"/>
    <w:rsid w:val="006174BE"/>
    <w:rsid w:val="006203DF"/>
    <w:rsid w:val="006204F0"/>
    <w:rsid w:val="00620B0E"/>
    <w:rsid w:val="00620BC9"/>
    <w:rsid w:val="00621124"/>
    <w:rsid w:val="00621295"/>
    <w:rsid w:val="00621701"/>
    <w:rsid w:val="006219C1"/>
    <w:rsid w:val="00621E0F"/>
    <w:rsid w:val="00622D74"/>
    <w:rsid w:val="00623871"/>
    <w:rsid w:val="00623F2B"/>
    <w:rsid w:val="00624704"/>
    <w:rsid w:val="00625271"/>
    <w:rsid w:val="00625C5F"/>
    <w:rsid w:val="00625F42"/>
    <w:rsid w:val="0062603E"/>
    <w:rsid w:val="00626698"/>
    <w:rsid w:val="00626ADE"/>
    <w:rsid w:val="0062714A"/>
    <w:rsid w:val="0062725C"/>
    <w:rsid w:val="00627D17"/>
    <w:rsid w:val="00630065"/>
    <w:rsid w:val="006301EC"/>
    <w:rsid w:val="006313B7"/>
    <w:rsid w:val="00631447"/>
    <w:rsid w:val="00631914"/>
    <w:rsid w:val="0063201D"/>
    <w:rsid w:val="00633542"/>
    <w:rsid w:val="00633550"/>
    <w:rsid w:val="00633CA0"/>
    <w:rsid w:val="00635406"/>
    <w:rsid w:val="006359E8"/>
    <w:rsid w:val="00636000"/>
    <w:rsid w:val="0063623D"/>
    <w:rsid w:val="00636406"/>
    <w:rsid w:val="006366F8"/>
    <w:rsid w:val="00636AAC"/>
    <w:rsid w:val="00636CED"/>
    <w:rsid w:val="00637CA7"/>
    <w:rsid w:val="00640044"/>
    <w:rsid w:val="00640906"/>
    <w:rsid w:val="00640B27"/>
    <w:rsid w:val="00643085"/>
    <w:rsid w:val="006443AC"/>
    <w:rsid w:val="00645076"/>
    <w:rsid w:val="00645DD9"/>
    <w:rsid w:val="006465CB"/>
    <w:rsid w:val="006475B3"/>
    <w:rsid w:val="00647899"/>
    <w:rsid w:val="006504F2"/>
    <w:rsid w:val="006507AD"/>
    <w:rsid w:val="00650A3D"/>
    <w:rsid w:val="00650B8A"/>
    <w:rsid w:val="00650BDB"/>
    <w:rsid w:val="00650E0A"/>
    <w:rsid w:val="00652B08"/>
    <w:rsid w:val="00652B26"/>
    <w:rsid w:val="00652EB9"/>
    <w:rsid w:val="00653233"/>
    <w:rsid w:val="0065367F"/>
    <w:rsid w:val="00653956"/>
    <w:rsid w:val="00653A28"/>
    <w:rsid w:val="00653C2E"/>
    <w:rsid w:val="00653F61"/>
    <w:rsid w:val="006542AB"/>
    <w:rsid w:val="0065488D"/>
    <w:rsid w:val="00654E00"/>
    <w:rsid w:val="00655009"/>
    <w:rsid w:val="0065550F"/>
    <w:rsid w:val="00655633"/>
    <w:rsid w:val="0065669C"/>
    <w:rsid w:val="006567C2"/>
    <w:rsid w:val="006568E0"/>
    <w:rsid w:val="006573E1"/>
    <w:rsid w:val="00657AE5"/>
    <w:rsid w:val="00657E8E"/>
    <w:rsid w:val="00660047"/>
    <w:rsid w:val="00660A53"/>
    <w:rsid w:val="00660DAF"/>
    <w:rsid w:val="00660F84"/>
    <w:rsid w:val="00660F88"/>
    <w:rsid w:val="00661220"/>
    <w:rsid w:val="0066148A"/>
    <w:rsid w:val="00662C41"/>
    <w:rsid w:val="006637CF"/>
    <w:rsid w:val="00664246"/>
    <w:rsid w:val="00664BC1"/>
    <w:rsid w:val="00664E77"/>
    <w:rsid w:val="0066505E"/>
    <w:rsid w:val="00665522"/>
    <w:rsid w:val="00665AE8"/>
    <w:rsid w:val="00667280"/>
    <w:rsid w:val="006675DB"/>
    <w:rsid w:val="00667670"/>
    <w:rsid w:val="00667B32"/>
    <w:rsid w:val="00667D48"/>
    <w:rsid w:val="00670129"/>
    <w:rsid w:val="00670582"/>
    <w:rsid w:val="0067085C"/>
    <w:rsid w:val="00670BBA"/>
    <w:rsid w:val="00670FD4"/>
    <w:rsid w:val="00671140"/>
    <w:rsid w:val="0067151E"/>
    <w:rsid w:val="00672DBE"/>
    <w:rsid w:val="00674019"/>
    <w:rsid w:val="0067409B"/>
    <w:rsid w:val="00674D2C"/>
    <w:rsid w:val="00675B27"/>
    <w:rsid w:val="006769CF"/>
    <w:rsid w:val="00676BAA"/>
    <w:rsid w:val="00676D86"/>
    <w:rsid w:val="00676F35"/>
    <w:rsid w:val="006802C7"/>
    <w:rsid w:val="006805DC"/>
    <w:rsid w:val="006806D2"/>
    <w:rsid w:val="00680818"/>
    <w:rsid w:val="00680D0C"/>
    <w:rsid w:val="00682E31"/>
    <w:rsid w:val="006832CA"/>
    <w:rsid w:val="00683935"/>
    <w:rsid w:val="00683FA5"/>
    <w:rsid w:val="00684B81"/>
    <w:rsid w:val="00684F73"/>
    <w:rsid w:val="00685DF3"/>
    <w:rsid w:val="0068608A"/>
    <w:rsid w:val="006860B1"/>
    <w:rsid w:val="00687158"/>
    <w:rsid w:val="00687242"/>
    <w:rsid w:val="0068775C"/>
    <w:rsid w:val="00687810"/>
    <w:rsid w:val="00687E3A"/>
    <w:rsid w:val="00690EB3"/>
    <w:rsid w:val="006922E8"/>
    <w:rsid w:val="00692FB2"/>
    <w:rsid w:val="00693373"/>
    <w:rsid w:val="00694228"/>
    <w:rsid w:val="00694602"/>
    <w:rsid w:val="00694A1C"/>
    <w:rsid w:val="00695E50"/>
    <w:rsid w:val="00695EB6"/>
    <w:rsid w:val="00695FC9"/>
    <w:rsid w:val="006961A7"/>
    <w:rsid w:val="00696EEC"/>
    <w:rsid w:val="00696F66"/>
    <w:rsid w:val="006971AB"/>
    <w:rsid w:val="00697218"/>
    <w:rsid w:val="00697374"/>
    <w:rsid w:val="006A0C1A"/>
    <w:rsid w:val="006A0F8F"/>
    <w:rsid w:val="006A2B21"/>
    <w:rsid w:val="006A2F17"/>
    <w:rsid w:val="006A318C"/>
    <w:rsid w:val="006A3581"/>
    <w:rsid w:val="006A404E"/>
    <w:rsid w:val="006A427A"/>
    <w:rsid w:val="006A4303"/>
    <w:rsid w:val="006A4497"/>
    <w:rsid w:val="006A573D"/>
    <w:rsid w:val="006A58CE"/>
    <w:rsid w:val="006A5960"/>
    <w:rsid w:val="006A5B2E"/>
    <w:rsid w:val="006A5CCC"/>
    <w:rsid w:val="006A63C2"/>
    <w:rsid w:val="006A6B63"/>
    <w:rsid w:val="006A7171"/>
    <w:rsid w:val="006B0601"/>
    <w:rsid w:val="006B062B"/>
    <w:rsid w:val="006B06FB"/>
    <w:rsid w:val="006B1CE0"/>
    <w:rsid w:val="006B20BB"/>
    <w:rsid w:val="006B2F56"/>
    <w:rsid w:val="006B2F57"/>
    <w:rsid w:val="006B4ACC"/>
    <w:rsid w:val="006B4BFD"/>
    <w:rsid w:val="006B4C7B"/>
    <w:rsid w:val="006B575C"/>
    <w:rsid w:val="006B5BE0"/>
    <w:rsid w:val="006B5C07"/>
    <w:rsid w:val="006B62D4"/>
    <w:rsid w:val="006B6EAC"/>
    <w:rsid w:val="006B7005"/>
    <w:rsid w:val="006B7286"/>
    <w:rsid w:val="006B7636"/>
    <w:rsid w:val="006B7E92"/>
    <w:rsid w:val="006C07EA"/>
    <w:rsid w:val="006C0CC7"/>
    <w:rsid w:val="006C0D87"/>
    <w:rsid w:val="006C0F18"/>
    <w:rsid w:val="006C1272"/>
    <w:rsid w:val="006C1BBA"/>
    <w:rsid w:val="006C272E"/>
    <w:rsid w:val="006C273C"/>
    <w:rsid w:val="006C29A3"/>
    <w:rsid w:val="006C2C6B"/>
    <w:rsid w:val="006C33A2"/>
    <w:rsid w:val="006C35A3"/>
    <w:rsid w:val="006C4061"/>
    <w:rsid w:val="006C42ED"/>
    <w:rsid w:val="006C4386"/>
    <w:rsid w:val="006C438A"/>
    <w:rsid w:val="006C4FCF"/>
    <w:rsid w:val="006C5D9D"/>
    <w:rsid w:val="006C6143"/>
    <w:rsid w:val="006C679A"/>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6C2F"/>
    <w:rsid w:val="006E7484"/>
    <w:rsid w:val="006F0BE5"/>
    <w:rsid w:val="006F0C51"/>
    <w:rsid w:val="006F11F7"/>
    <w:rsid w:val="006F179D"/>
    <w:rsid w:val="006F2F20"/>
    <w:rsid w:val="006F3571"/>
    <w:rsid w:val="006F38CD"/>
    <w:rsid w:val="006F3A15"/>
    <w:rsid w:val="006F3AC2"/>
    <w:rsid w:val="006F4425"/>
    <w:rsid w:val="006F45BF"/>
    <w:rsid w:val="006F46B1"/>
    <w:rsid w:val="006F4929"/>
    <w:rsid w:val="006F517F"/>
    <w:rsid w:val="006F586D"/>
    <w:rsid w:val="006F5B5C"/>
    <w:rsid w:val="006F641B"/>
    <w:rsid w:val="006F762A"/>
    <w:rsid w:val="00701935"/>
    <w:rsid w:val="00701AC7"/>
    <w:rsid w:val="00701AE4"/>
    <w:rsid w:val="00701B42"/>
    <w:rsid w:val="00701B63"/>
    <w:rsid w:val="00702CBD"/>
    <w:rsid w:val="007051C5"/>
    <w:rsid w:val="007052B3"/>
    <w:rsid w:val="00705BBB"/>
    <w:rsid w:val="00705D32"/>
    <w:rsid w:val="0070723F"/>
    <w:rsid w:val="007076C6"/>
    <w:rsid w:val="00707E76"/>
    <w:rsid w:val="007102B5"/>
    <w:rsid w:val="0071057B"/>
    <w:rsid w:val="00710651"/>
    <w:rsid w:val="007106E9"/>
    <w:rsid w:val="00710940"/>
    <w:rsid w:val="007111E8"/>
    <w:rsid w:val="00711D91"/>
    <w:rsid w:val="0071308C"/>
    <w:rsid w:val="007135C1"/>
    <w:rsid w:val="00713662"/>
    <w:rsid w:val="0071424B"/>
    <w:rsid w:val="007144F5"/>
    <w:rsid w:val="007145AE"/>
    <w:rsid w:val="00715098"/>
    <w:rsid w:val="00715220"/>
    <w:rsid w:val="00715CD4"/>
    <w:rsid w:val="007167BE"/>
    <w:rsid w:val="0071747C"/>
    <w:rsid w:val="007174D5"/>
    <w:rsid w:val="00717F98"/>
    <w:rsid w:val="0072082C"/>
    <w:rsid w:val="00720BA6"/>
    <w:rsid w:val="00720F02"/>
    <w:rsid w:val="0072107F"/>
    <w:rsid w:val="00721D84"/>
    <w:rsid w:val="00721E4C"/>
    <w:rsid w:val="0072398B"/>
    <w:rsid w:val="007240F7"/>
    <w:rsid w:val="00724549"/>
    <w:rsid w:val="00724A7F"/>
    <w:rsid w:val="00724D3F"/>
    <w:rsid w:val="007251BC"/>
    <w:rsid w:val="007267B1"/>
    <w:rsid w:val="007271A9"/>
    <w:rsid w:val="007271CF"/>
    <w:rsid w:val="007273FC"/>
    <w:rsid w:val="0073032F"/>
    <w:rsid w:val="00730C82"/>
    <w:rsid w:val="00730F72"/>
    <w:rsid w:val="00731C4D"/>
    <w:rsid w:val="00731D4C"/>
    <w:rsid w:val="00733120"/>
    <w:rsid w:val="0073362E"/>
    <w:rsid w:val="00733866"/>
    <w:rsid w:val="00733A7B"/>
    <w:rsid w:val="00734E27"/>
    <w:rsid w:val="007354FD"/>
    <w:rsid w:val="00735855"/>
    <w:rsid w:val="0073620D"/>
    <w:rsid w:val="00736433"/>
    <w:rsid w:val="007366E0"/>
    <w:rsid w:val="00736B15"/>
    <w:rsid w:val="00736ED1"/>
    <w:rsid w:val="00737674"/>
    <w:rsid w:val="00737866"/>
    <w:rsid w:val="00737873"/>
    <w:rsid w:val="00741105"/>
    <w:rsid w:val="0074189D"/>
    <w:rsid w:val="00741A81"/>
    <w:rsid w:val="007424C5"/>
    <w:rsid w:val="007428EB"/>
    <w:rsid w:val="007430DE"/>
    <w:rsid w:val="0074362A"/>
    <w:rsid w:val="00743B98"/>
    <w:rsid w:val="00743DA4"/>
    <w:rsid w:val="007446C4"/>
    <w:rsid w:val="00744A41"/>
    <w:rsid w:val="00745268"/>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4A47"/>
    <w:rsid w:val="007556B3"/>
    <w:rsid w:val="0075579E"/>
    <w:rsid w:val="0075667A"/>
    <w:rsid w:val="00756DB2"/>
    <w:rsid w:val="00757651"/>
    <w:rsid w:val="0075774D"/>
    <w:rsid w:val="007578AB"/>
    <w:rsid w:val="00757A55"/>
    <w:rsid w:val="007600B2"/>
    <w:rsid w:val="00760299"/>
    <w:rsid w:val="00760E7F"/>
    <w:rsid w:val="00763558"/>
    <w:rsid w:val="00763D05"/>
    <w:rsid w:val="00763EAC"/>
    <w:rsid w:val="00764108"/>
    <w:rsid w:val="00764817"/>
    <w:rsid w:val="00764832"/>
    <w:rsid w:val="007649DA"/>
    <w:rsid w:val="00764AA5"/>
    <w:rsid w:val="00764B22"/>
    <w:rsid w:val="00764D8F"/>
    <w:rsid w:val="0076527F"/>
    <w:rsid w:val="00765EDF"/>
    <w:rsid w:val="007665DB"/>
    <w:rsid w:val="00766C10"/>
    <w:rsid w:val="00766FDD"/>
    <w:rsid w:val="00767A01"/>
    <w:rsid w:val="00771782"/>
    <w:rsid w:val="00772EDF"/>
    <w:rsid w:val="007743DF"/>
    <w:rsid w:val="00774FDC"/>
    <w:rsid w:val="0077547C"/>
    <w:rsid w:val="007766E9"/>
    <w:rsid w:val="00776B73"/>
    <w:rsid w:val="00776EEB"/>
    <w:rsid w:val="00777E0C"/>
    <w:rsid w:val="0078026B"/>
    <w:rsid w:val="00780C2B"/>
    <w:rsid w:val="00780D08"/>
    <w:rsid w:val="00780D1E"/>
    <w:rsid w:val="007815C9"/>
    <w:rsid w:val="007816CE"/>
    <w:rsid w:val="0078181A"/>
    <w:rsid w:val="0078212A"/>
    <w:rsid w:val="007826F7"/>
    <w:rsid w:val="00783DF3"/>
    <w:rsid w:val="007846C9"/>
    <w:rsid w:val="00784868"/>
    <w:rsid w:val="007850ED"/>
    <w:rsid w:val="007854ED"/>
    <w:rsid w:val="007856D1"/>
    <w:rsid w:val="007859BB"/>
    <w:rsid w:val="0078626E"/>
    <w:rsid w:val="00786EE0"/>
    <w:rsid w:val="0078706E"/>
    <w:rsid w:val="007900F7"/>
    <w:rsid w:val="00790F34"/>
    <w:rsid w:val="00790FB3"/>
    <w:rsid w:val="007919BA"/>
    <w:rsid w:val="00791A7A"/>
    <w:rsid w:val="00791A9C"/>
    <w:rsid w:val="00791AD7"/>
    <w:rsid w:val="007923F3"/>
    <w:rsid w:val="00792833"/>
    <w:rsid w:val="00792CA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60A"/>
    <w:rsid w:val="007A77AC"/>
    <w:rsid w:val="007B0484"/>
    <w:rsid w:val="007B0849"/>
    <w:rsid w:val="007B09F5"/>
    <w:rsid w:val="007B1314"/>
    <w:rsid w:val="007B194D"/>
    <w:rsid w:val="007B1A63"/>
    <w:rsid w:val="007B202D"/>
    <w:rsid w:val="007B25BD"/>
    <w:rsid w:val="007B2D08"/>
    <w:rsid w:val="007B2DD3"/>
    <w:rsid w:val="007B2E5D"/>
    <w:rsid w:val="007B3BC2"/>
    <w:rsid w:val="007B47F3"/>
    <w:rsid w:val="007B4A21"/>
    <w:rsid w:val="007B56A1"/>
    <w:rsid w:val="007B5BF0"/>
    <w:rsid w:val="007B68D1"/>
    <w:rsid w:val="007B6DAE"/>
    <w:rsid w:val="007B7696"/>
    <w:rsid w:val="007B77B5"/>
    <w:rsid w:val="007B7DDC"/>
    <w:rsid w:val="007C043D"/>
    <w:rsid w:val="007C0DA8"/>
    <w:rsid w:val="007C1002"/>
    <w:rsid w:val="007C1883"/>
    <w:rsid w:val="007C2D85"/>
    <w:rsid w:val="007C2DE5"/>
    <w:rsid w:val="007C3A8D"/>
    <w:rsid w:val="007C3A97"/>
    <w:rsid w:val="007C4AAA"/>
    <w:rsid w:val="007C5DC1"/>
    <w:rsid w:val="007C5E2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5B8F"/>
    <w:rsid w:val="007D5E10"/>
    <w:rsid w:val="007D72A2"/>
    <w:rsid w:val="007D75A5"/>
    <w:rsid w:val="007E0A8F"/>
    <w:rsid w:val="007E15A6"/>
    <w:rsid w:val="007E187F"/>
    <w:rsid w:val="007E26EC"/>
    <w:rsid w:val="007E2772"/>
    <w:rsid w:val="007E356E"/>
    <w:rsid w:val="007E367F"/>
    <w:rsid w:val="007E476F"/>
    <w:rsid w:val="007E4D5A"/>
    <w:rsid w:val="007E54D8"/>
    <w:rsid w:val="007E7FF4"/>
    <w:rsid w:val="007F077D"/>
    <w:rsid w:val="007F0D33"/>
    <w:rsid w:val="007F123F"/>
    <w:rsid w:val="007F17B7"/>
    <w:rsid w:val="007F2826"/>
    <w:rsid w:val="007F2BB4"/>
    <w:rsid w:val="007F369D"/>
    <w:rsid w:val="007F3C30"/>
    <w:rsid w:val="007F3D51"/>
    <w:rsid w:val="007F48C3"/>
    <w:rsid w:val="007F539E"/>
    <w:rsid w:val="007F5579"/>
    <w:rsid w:val="007F61D2"/>
    <w:rsid w:val="007F6200"/>
    <w:rsid w:val="007F6759"/>
    <w:rsid w:val="007F6F74"/>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07BC9"/>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871"/>
    <w:rsid w:val="00826264"/>
    <w:rsid w:val="00826517"/>
    <w:rsid w:val="0082696E"/>
    <w:rsid w:val="00827637"/>
    <w:rsid w:val="008302BC"/>
    <w:rsid w:val="0083156A"/>
    <w:rsid w:val="0083183D"/>
    <w:rsid w:val="008323B2"/>
    <w:rsid w:val="008327B6"/>
    <w:rsid w:val="00832E8D"/>
    <w:rsid w:val="008344DB"/>
    <w:rsid w:val="00834BC5"/>
    <w:rsid w:val="008371C1"/>
    <w:rsid w:val="00837CE8"/>
    <w:rsid w:val="008401F0"/>
    <w:rsid w:val="008404EF"/>
    <w:rsid w:val="008405D4"/>
    <w:rsid w:val="00840699"/>
    <w:rsid w:val="00840916"/>
    <w:rsid w:val="00841518"/>
    <w:rsid w:val="008415B8"/>
    <w:rsid w:val="00841AFF"/>
    <w:rsid w:val="00842370"/>
    <w:rsid w:val="0084297A"/>
    <w:rsid w:val="00842A70"/>
    <w:rsid w:val="008432FE"/>
    <w:rsid w:val="00843B5E"/>
    <w:rsid w:val="00843BDE"/>
    <w:rsid w:val="00843E7B"/>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534"/>
    <w:rsid w:val="008615EF"/>
    <w:rsid w:val="008615FA"/>
    <w:rsid w:val="0086249B"/>
    <w:rsid w:val="008629E4"/>
    <w:rsid w:val="00862AEE"/>
    <w:rsid w:val="00862DA1"/>
    <w:rsid w:val="008631B3"/>
    <w:rsid w:val="00863E99"/>
    <w:rsid w:val="00864C4E"/>
    <w:rsid w:val="008651C6"/>
    <w:rsid w:val="008653CB"/>
    <w:rsid w:val="0086590B"/>
    <w:rsid w:val="00865B51"/>
    <w:rsid w:val="00865D03"/>
    <w:rsid w:val="00866069"/>
    <w:rsid w:val="00866EE9"/>
    <w:rsid w:val="008670D0"/>
    <w:rsid w:val="008677F2"/>
    <w:rsid w:val="00867C09"/>
    <w:rsid w:val="00870646"/>
    <w:rsid w:val="00871574"/>
    <w:rsid w:val="00871D9E"/>
    <w:rsid w:val="00871E4E"/>
    <w:rsid w:val="00873486"/>
    <w:rsid w:val="00873749"/>
    <w:rsid w:val="00873E4A"/>
    <w:rsid w:val="0087421E"/>
    <w:rsid w:val="00874499"/>
    <w:rsid w:val="008757FF"/>
    <w:rsid w:val="00876540"/>
    <w:rsid w:val="0087674D"/>
    <w:rsid w:val="00876AB1"/>
    <w:rsid w:val="00876B19"/>
    <w:rsid w:val="00880319"/>
    <w:rsid w:val="008803B9"/>
    <w:rsid w:val="00880859"/>
    <w:rsid w:val="00881D0D"/>
    <w:rsid w:val="00881D50"/>
    <w:rsid w:val="00883423"/>
    <w:rsid w:val="00883DD6"/>
    <w:rsid w:val="00883F58"/>
    <w:rsid w:val="0088460D"/>
    <w:rsid w:val="0088527B"/>
    <w:rsid w:val="00885862"/>
    <w:rsid w:val="00886D3D"/>
    <w:rsid w:val="00887BBF"/>
    <w:rsid w:val="00891C6B"/>
    <w:rsid w:val="00891F56"/>
    <w:rsid w:val="00892EBF"/>
    <w:rsid w:val="00893832"/>
    <w:rsid w:val="00893D65"/>
    <w:rsid w:val="00893F20"/>
    <w:rsid w:val="00894328"/>
    <w:rsid w:val="008952A8"/>
    <w:rsid w:val="00896A2E"/>
    <w:rsid w:val="008977FE"/>
    <w:rsid w:val="00897B4B"/>
    <w:rsid w:val="008A053D"/>
    <w:rsid w:val="008A065B"/>
    <w:rsid w:val="008A15F2"/>
    <w:rsid w:val="008A1B22"/>
    <w:rsid w:val="008A2887"/>
    <w:rsid w:val="008A2FEE"/>
    <w:rsid w:val="008A32AC"/>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3CC"/>
    <w:rsid w:val="008B460C"/>
    <w:rsid w:val="008B6215"/>
    <w:rsid w:val="008B67EB"/>
    <w:rsid w:val="008C088D"/>
    <w:rsid w:val="008C0FE6"/>
    <w:rsid w:val="008C10D4"/>
    <w:rsid w:val="008C1BC3"/>
    <w:rsid w:val="008C3C72"/>
    <w:rsid w:val="008C50FD"/>
    <w:rsid w:val="008C57A6"/>
    <w:rsid w:val="008C5D54"/>
    <w:rsid w:val="008C6656"/>
    <w:rsid w:val="008C7114"/>
    <w:rsid w:val="008C7193"/>
    <w:rsid w:val="008C745B"/>
    <w:rsid w:val="008C7CF6"/>
    <w:rsid w:val="008D069D"/>
    <w:rsid w:val="008D0BCD"/>
    <w:rsid w:val="008D0BE2"/>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20F"/>
    <w:rsid w:val="008E4CC3"/>
    <w:rsid w:val="008E562F"/>
    <w:rsid w:val="008E5DC7"/>
    <w:rsid w:val="008E63FF"/>
    <w:rsid w:val="008E6D71"/>
    <w:rsid w:val="008E7865"/>
    <w:rsid w:val="008F0EF6"/>
    <w:rsid w:val="008F2742"/>
    <w:rsid w:val="008F27FC"/>
    <w:rsid w:val="008F2A11"/>
    <w:rsid w:val="008F311B"/>
    <w:rsid w:val="008F3A27"/>
    <w:rsid w:val="008F4352"/>
    <w:rsid w:val="008F4390"/>
    <w:rsid w:val="008F50F0"/>
    <w:rsid w:val="008F559D"/>
    <w:rsid w:val="008F5680"/>
    <w:rsid w:val="008F699E"/>
    <w:rsid w:val="008F758C"/>
    <w:rsid w:val="008F7A7C"/>
    <w:rsid w:val="008F7B00"/>
    <w:rsid w:val="009000A7"/>
    <w:rsid w:val="00900295"/>
    <w:rsid w:val="00900898"/>
    <w:rsid w:val="0090094B"/>
    <w:rsid w:val="00900CB5"/>
    <w:rsid w:val="00900D68"/>
    <w:rsid w:val="00900DA3"/>
    <w:rsid w:val="00901309"/>
    <w:rsid w:val="009022B2"/>
    <w:rsid w:val="009022FB"/>
    <w:rsid w:val="0090276E"/>
    <w:rsid w:val="00903991"/>
    <w:rsid w:val="009042CC"/>
    <w:rsid w:val="00904643"/>
    <w:rsid w:val="00904788"/>
    <w:rsid w:val="00904A2F"/>
    <w:rsid w:val="00904BF5"/>
    <w:rsid w:val="009051D7"/>
    <w:rsid w:val="00905265"/>
    <w:rsid w:val="009068F3"/>
    <w:rsid w:val="00907838"/>
    <w:rsid w:val="00910792"/>
    <w:rsid w:val="00910BE7"/>
    <w:rsid w:val="00911299"/>
    <w:rsid w:val="009115F9"/>
    <w:rsid w:val="00911ABC"/>
    <w:rsid w:val="0091230D"/>
    <w:rsid w:val="009123C7"/>
    <w:rsid w:val="0091286D"/>
    <w:rsid w:val="00912EA2"/>
    <w:rsid w:val="009133BB"/>
    <w:rsid w:val="0091371A"/>
    <w:rsid w:val="0091374B"/>
    <w:rsid w:val="00913931"/>
    <w:rsid w:val="00913E9C"/>
    <w:rsid w:val="00914A0D"/>
    <w:rsid w:val="0091558C"/>
    <w:rsid w:val="00915952"/>
    <w:rsid w:val="00915A0C"/>
    <w:rsid w:val="00915FF4"/>
    <w:rsid w:val="00916A28"/>
    <w:rsid w:val="00917525"/>
    <w:rsid w:val="009209BA"/>
    <w:rsid w:val="00920EDE"/>
    <w:rsid w:val="00920F8D"/>
    <w:rsid w:val="00922859"/>
    <w:rsid w:val="00922DB1"/>
    <w:rsid w:val="00923828"/>
    <w:rsid w:val="00923DA8"/>
    <w:rsid w:val="00923F40"/>
    <w:rsid w:val="00924AB3"/>
    <w:rsid w:val="00924B78"/>
    <w:rsid w:val="00924C54"/>
    <w:rsid w:val="00924D91"/>
    <w:rsid w:val="0092522A"/>
    <w:rsid w:val="009268DC"/>
    <w:rsid w:val="00926F2E"/>
    <w:rsid w:val="00926FAC"/>
    <w:rsid w:val="00927496"/>
    <w:rsid w:val="00927CED"/>
    <w:rsid w:val="009301B1"/>
    <w:rsid w:val="00930940"/>
    <w:rsid w:val="009309AD"/>
    <w:rsid w:val="00931265"/>
    <w:rsid w:val="00931E4D"/>
    <w:rsid w:val="00933393"/>
    <w:rsid w:val="0093350E"/>
    <w:rsid w:val="00934DF9"/>
    <w:rsid w:val="00935D7C"/>
    <w:rsid w:val="00935F84"/>
    <w:rsid w:val="00936361"/>
    <w:rsid w:val="00937678"/>
    <w:rsid w:val="00937ED5"/>
    <w:rsid w:val="009407CD"/>
    <w:rsid w:val="00941C71"/>
    <w:rsid w:val="00941DF0"/>
    <w:rsid w:val="0094235A"/>
    <w:rsid w:val="009430A2"/>
    <w:rsid w:val="0094327C"/>
    <w:rsid w:val="0094413F"/>
    <w:rsid w:val="00944340"/>
    <w:rsid w:val="009448E1"/>
    <w:rsid w:val="00945224"/>
    <w:rsid w:val="00945D18"/>
    <w:rsid w:val="009460C4"/>
    <w:rsid w:val="00947CAC"/>
    <w:rsid w:val="00950538"/>
    <w:rsid w:val="00950FA6"/>
    <w:rsid w:val="00951A38"/>
    <w:rsid w:val="009520D9"/>
    <w:rsid w:val="009528B0"/>
    <w:rsid w:val="00952F44"/>
    <w:rsid w:val="00952FAB"/>
    <w:rsid w:val="00953378"/>
    <w:rsid w:val="0095403D"/>
    <w:rsid w:val="00954209"/>
    <w:rsid w:val="0095490E"/>
    <w:rsid w:val="009554EE"/>
    <w:rsid w:val="0095583A"/>
    <w:rsid w:val="00955AC0"/>
    <w:rsid w:val="00955DB2"/>
    <w:rsid w:val="00955F30"/>
    <w:rsid w:val="009567DB"/>
    <w:rsid w:val="00956B0F"/>
    <w:rsid w:val="00956F57"/>
    <w:rsid w:val="00956F69"/>
    <w:rsid w:val="00957CA1"/>
    <w:rsid w:val="00960198"/>
    <w:rsid w:val="0096054B"/>
    <w:rsid w:val="00960E5C"/>
    <w:rsid w:val="0096140C"/>
    <w:rsid w:val="00961699"/>
    <w:rsid w:val="00961A6C"/>
    <w:rsid w:val="00961F4A"/>
    <w:rsid w:val="00962028"/>
    <w:rsid w:val="00962544"/>
    <w:rsid w:val="009629E5"/>
    <w:rsid w:val="009632BC"/>
    <w:rsid w:val="00963794"/>
    <w:rsid w:val="009638A2"/>
    <w:rsid w:val="00963B21"/>
    <w:rsid w:val="00964148"/>
    <w:rsid w:val="0096623F"/>
    <w:rsid w:val="00966873"/>
    <w:rsid w:val="0096731C"/>
    <w:rsid w:val="009677A8"/>
    <w:rsid w:val="00967936"/>
    <w:rsid w:val="00967D06"/>
    <w:rsid w:val="00970771"/>
    <w:rsid w:val="00970E25"/>
    <w:rsid w:val="00971ADA"/>
    <w:rsid w:val="00971C67"/>
    <w:rsid w:val="00972B41"/>
    <w:rsid w:val="00972EB2"/>
    <w:rsid w:val="00973A77"/>
    <w:rsid w:val="00973D1B"/>
    <w:rsid w:val="00973F23"/>
    <w:rsid w:val="00974378"/>
    <w:rsid w:val="00974EDF"/>
    <w:rsid w:val="00975072"/>
    <w:rsid w:val="00975D90"/>
    <w:rsid w:val="00976375"/>
    <w:rsid w:val="00976A03"/>
    <w:rsid w:val="00977B93"/>
    <w:rsid w:val="00980CA7"/>
    <w:rsid w:val="009814F9"/>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9B6"/>
    <w:rsid w:val="00993DBD"/>
    <w:rsid w:val="00993E4E"/>
    <w:rsid w:val="0099439F"/>
    <w:rsid w:val="00994486"/>
    <w:rsid w:val="009950FC"/>
    <w:rsid w:val="00995705"/>
    <w:rsid w:val="0099585D"/>
    <w:rsid w:val="00995B12"/>
    <w:rsid w:val="00995D56"/>
    <w:rsid w:val="00997013"/>
    <w:rsid w:val="0099728A"/>
    <w:rsid w:val="00997870"/>
    <w:rsid w:val="009978BB"/>
    <w:rsid w:val="00997BED"/>
    <w:rsid w:val="009A00CC"/>
    <w:rsid w:val="009A0219"/>
    <w:rsid w:val="009A02DC"/>
    <w:rsid w:val="009A04F1"/>
    <w:rsid w:val="009A06F7"/>
    <w:rsid w:val="009A07A8"/>
    <w:rsid w:val="009A10E2"/>
    <w:rsid w:val="009A141E"/>
    <w:rsid w:val="009A24D6"/>
    <w:rsid w:val="009A3443"/>
    <w:rsid w:val="009A3683"/>
    <w:rsid w:val="009A4E80"/>
    <w:rsid w:val="009A5256"/>
    <w:rsid w:val="009A58B2"/>
    <w:rsid w:val="009A7B08"/>
    <w:rsid w:val="009B01D1"/>
    <w:rsid w:val="009B035C"/>
    <w:rsid w:val="009B03A5"/>
    <w:rsid w:val="009B0B11"/>
    <w:rsid w:val="009B0E94"/>
    <w:rsid w:val="009B29BF"/>
    <w:rsid w:val="009B2C5D"/>
    <w:rsid w:val="009B2CD1"/>
    <w:rsid w:val="009B33CB"/>
    <w:rsid w:val="009B3701"/>
    <w:rsid w:val="009B3B35"/>
    <w:rsid w:val="009B490C"/>
    <w:rsid w:val="009B5E23"/>
    <w:rsid w:val="009B661C"/>
    <w:rsid w:val="009B679E"/>
    <w:rsid w:val="009B6C89"/>
    <w:rsid w:val="009B7367"/>
    <w:rsid w:val="009B782B"/>
    <w:rsid w:val="009C018E"/>
    <w:rsid w:val="009C0400"/>
    <w:rsid w:val="009C050D"/>
    <w:rsid w:val="009C12C8"/>
    <w:rsid w:val="009C245F"/>
    <w:rsid w:val="009C2D14"/>
    <w:rsid w:val="009C39A6"/>
    <w:rsid w:val="009C3AA4"/>
    <w:rsid w:val="009C456C"/>
    <w:rsid w:val="009C478E"/>
    <w:rsid w:val="009C4E76"/>
    <w:rsid w:val="009C4EEB"/>
    <w:rsid w:val="009C545A"/>
    <w:rsid w:val="009C5E5E"/>
    <w:rsid w:val="009C688A"/>
    <w:rsid w:val="009C7023"/>
    <w:rsid w:val="009C721B"/>
    <w:rsid w:val="009C7848"/>
    <w:rsid w:val="009C7C2C"/>
    <w:rsid w:val="009D02FA"/>
    <w:rsid w:val="009D0A85"/>
    <w:rsid w:val="009D3820"/>
    <w:rsid w:val="009D40FB"/>
    <w:rsid w:val="009D43A2"/>
    <w:rsid w:val="009D4574"/>
    <w:rsid w:val="009D461E"/>
    <w:rsid w:val="009D7468"/>
    <w:rsid w:val="009D7614"/>
    <w:rsid w:val="009E0252"/>
    <w:rsid w:val="009E0DCE"/>
    <w:rsid w:val="009E1617"/>
    <w:rsid w:val="009E1ECA"/>
    <w:rsid w:val="009E23B9"/>
    <w:rsid w:val="009E2690"/>
    <w:rsid w:val="009E2D82"/>
    <w:rsid w:val="009E3260"/>
    <w:rsid w:val="009E44EC"/>
    <w:rsid w:val="009E49FC"/>
    <w:rsid w:val="009E51FB"/>
    <w:rsid w:val="009E61A7"/>
    <w:rsid w:val="009E659D"/>
    <w:rsid w:val="009E6E61"/>
    <w:rsid w:val="009E78A1"/>
    <w:rsid w:val="009F0BA9"/>
    <w:rsid w:val="009F170E"/>
    <w:rsid w:val="009F18FE"/>
    <w:rsid w:val="009F1E40"/>
    <w:rsid w:val="009F1FCC"/>
    <w:rsid w:val="009F2598"/>
    <w:rsid w:val="009F2FC1"/>
    <w:rsid w:val="009F33FA"/>
    <w:rsid w:val="009F3A30"/>
    <w:rsid w:val="009F42B5"/>
    <w:rsid w:val="009F45B1"/>
    <w:rsid w:val="009F61F1"/>
    <w:rsid w:val="009F7001"/>
    <w:rsid w:val="009F717C"/>
    <w:rsid w:val="009F74BD"/>
    <w:rsid w:val="009F7778"/>
    <w:rsid w:val="009F797F"/>
    <w:rsid w:val="00A00024"/>
    <w:rsid w:val="00A000B4"/>
    <w:rsid w:val="00A000EE"/>
    <w:rsid w:val="00A009C3"/>
    <w:rsid w:val="00A0113B"/>
    <w:rsid w:val="00A012D4"/>
    <w:rsid w:val="00A01CE0"/>
    <w:rsid w:val="00A036FD"/>
    <w:rsid w:val="00A03E27"/>
    <w:rsid w:val="00A04841"/>
    <w:rsid w:val="00A05A65"/>
    <w:rsid w:val="00A0636B"/>
    <w:rsid w:val="00A0751A"/>
    <w:rsid w:val="00A10150"/>
    <w:rsid w:val="00A104C4"/>
    <w:rsid w:val="00A10591"/>
    <w:rsid w:val="00A11F60"/>
    <w:rsid w:val="00A124CD"/>
    <w:rsid w:val="00A12A9B"/>
    <w:rsid w:val="00A12C10"/>
    <w:rsid w:val="00A1330F"/>
    <w:rsid w:val="00A13BB8"/>
    <w:rsid w:val="00A1406A"/>
    <w:rsid w:val="00A14657"/>
    <w:rsid w:val="00A14784"/>
    <w:rsid w:val="00A15068"/>
    <w:rsid w:val="00A15804"/>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423"/>
    <w:rsid w:val="00A25A11"/>
    <w:rsid w:val="00A263B5"/>
    <w:rsid w:val="00A26F8C"/>
    <w:rsid w:val="00A30142"/>
    <w:rsid w:val="00A3074F"/>
    <w:rsid w:val="00A30858"/>
    <w:rsid w:val="00A30A45"/>
    <w:rsid w:val="00A30D9E"/>
    <w:rsid w:val="00A3101D"/>
    <w:rsid w:val="00A31682"/>
    <w:rsid w:val="00A31807"/>
    <w:rsid w:val="00A31DC4"/>
    <w:rsid w:val="00A321FC"/>
    <w:rsid w:val="00A3325B"/>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E1E"/>
    <w:rsid w:val="00A45F8B"/>
    <w:rsid w:val="00A4643B"/>
    <w:rsid w:val="00A47400"/>
    <w:rsid w:val="00A475D4"/>
    <w:rsid w:val="00A47698"/>
    <w:rsid w:val="00A4773D"/>
    <w:rsid w:val="00A47B77"/>
    <w:rsid w:val="00A47C20"/>
    <w:rsid w:val="00A50E03"/>
    <w:rsid w:val="00A51DE0"/>
    <w:rsid w:val="00A52439"/>
    <w:rsid w:val="00A52975"/>
    <w:rsid w:val="00A52A6F"/>
    <w:rsid w:val="00A52CDC"/>
    <w:rsid w:val="00A53000"/>
    <w:rsid w:val="00A545D5"/>
    <w:rsid w:val="00A5506F"/>
    <w:rsid w:val="00A55269"/>
    <w:rsid w:val="00A55B15"/>
    <w:rsid w:val="00A563FB"/>
    <w:rsid w:val="00A565AA"/>
    <w:rsid w:val="00A5698A"/>
    <w:rsid w:val="00A56FF6"/>
    <w:rsid w:val="00A575BE"/>
    <w:rsid w:val="00A57DDC"/>
    <w:rsid w:val="00A57E01"/>
    <w:rsid w:val="00A60D33"/>
    <w:rsid w:val="00A613FE"/>
    <w:rsid w:val="00A616CE"/>
    <w:rsid w:val="00A6326C"/>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3FAA"/>
    <w:rsid w:val="00A743B8"/>
    <w:rsid w:val="00A743F6"/>
    <w:rsid w:val="00A74544"/>
    <w:rsid w:val="00A74A78"/>
    <w:rsid w:val="00A74D2F"/>
    <w:rsid w:val="00A74D74"/>
    <w:rsid w:val="00A74EAF"/>
    <w:rsid w:val="00A75357"/>
    <w:rsid w:val="00A75FEE"/>
    <w:rsid w:val="00A7663C"/>
    <w:rsid w:val="00A80354"/>
    <w:rsid w:val="00A807B1"/>
    <w:rsid w:val="00A81AB2"/>
    <w:rsid w:val="00A820C3"/>
    <w:rsid w:val="00A82F92"/>
    <w:rsid w:val="00A83ECB"/>
    <w:rsid w:val="00A84D4C"/>
    <w:rsid w:val="00A85EB9"/>
    <w:rsid w:val="00A86331"/>
    <w:rsid w:val="00A86AE5"/>
    <w:rsid w:val="00A87290"/>
    <w:rsid w:val="00A87432"/>
    <w:rsid w:val="00A879F5"/>
    <w:rsid w:val="00A90908"/>
    <w:rsid w:val="00A90B20"/>
    <w:rsid w:val="00A90C9F"/>
    <w:rsid w:val="00A91617"/>
    <w:rsid w:val="00A91B09"/>
    <w:rsid w:val="00A91E59"/>
    <w:rsid w:val="00A9291F"/>
    <w:rsid w:val="00A92ECC"/>
    <w:rsid w:val="00A93307"/>
    <w:rsid w:val="00A93349"/>
    <w:rsid w:val="00A935C0"/>
    <w:rsid w:val="00A93AD6"/>
    <w:rsid w:val="00A93D78"/>
    <w:rsid w:val="00A94013"/>
    <w:rsid w:val="00A94141"/>
    <w:rsid w:val="00A9735B"/>
    <w:rsid w:val="00A974DC"/>
    <w:rsid w:val="00AA0976"/>
    <w:rsid w:val="00AA121C"/>
    <w:rsid w:val="00AA14E0"/>
    <w:rsid w:val="00AA24D4"/>
    <w:rsid w:val="00AA31C6"/>
    <w:rsid w:val="00AA3AF6"/>
    <w:rsid w:val="00AA3FFF"/>
    <w:rsid w:val="00AA4296"/>
    <w:rsid w:val="00AA439B"/>
    <w:rsid w:val="00AA4697"/>
    <w:rsid w:val="00AA4889"/>
    <w:rsid w:val="00AA4A0D"/>
    <w:rsid w:val="00AA50F5"/>
    <w:rsid w:val="00AA671D"/>
    <w:rsid w:val="00AA6C76"/>
    <w:rsid w:val="00AA7622"/>
    <w:rsid w:val="00AA7723"/>
    <w:rsid w:val="00AA7818"/>
    <w:rsid w:val="00AB00F3"/>
    <w:rsid w:val="00AB061C"/>
    <w:rsid w:val="00AB0914"/>
    <w:rsid w:val="00AB092D"/>
    <w:rsid w:val="00AB1580"/>
    <w:rsid w:val="00AB1671"/>
    <w:rsid w:val="00AB1689"/>
    <w:rsid w:val="00AB1B39"/>
    <w:rsid w:val="00AB23F9"/>
    <w:rsid w:val="00AB2652"/>
    <w:rsid w:val="00AB2F95"/>
    <w:rsid w:val="00AB3A01"/>
    <w:rsid w:val="00AB4377"/>
    <w:rsid w:val="00AB48FE"/>
    <w:rsid w:val="00AB4AD1"/>
    <w:rsid w:val="00AB51E9"/>
    <w:rsid w:val="00AB53BA"/>
    <w:rsid w:val="00AB558D"/>
    <w:rsid w:val="00AB5705"/>
    <w:rsid w:val="00AB600E"/>
    <w:rsid w:val="00AB6DC2"/>
    <w:rsid w:val="00AB751F"/>
    <w:rsid w:val="00AB7607"/>
    <w:rsid w:val="00AC06C1"/>
    <w:rsid w:val="00AC10BD"/>
    <w:rsid w:val="00AC156D"/>
    <w:rsid w:val="00AC248F"/>
    <w:rsid w:val="00AC269B"/>
    <w:rsid w:val="00AC3057"/>
    <w:rsid w:val="00AC313A"/>
    <w:rsid w:val="00AC455E"/>
    <w:rsid w:val="00AC50AC"/>
    <w:rsid w:val="00AC5674"/>
    <w:rsid w:val="00AC682A"/>
    <w:rsid w:val="00AC7F54"/>
    <w:rsid w:val="00AD0355"/>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29B"/>
    <w:rsid w:val="00AE056B"/>
    <w:rsid w:val="00AE087E"/>
    <w:rsid w:val="00AE0DDC"/>
    <w:rsid w:val="00AE17FA"/>
    <w:rsid w:val="00AE2B30"/>
    <w:rsid w:val="00AE2CBE"/>
    <w:rsid w:val="00AE329A"/>
    <w:rsid w:val="00AE384F"/>
    <w:rsid w:val="00AE3CCD"/>
    <w:rsid w:val="00AE489C"/>
    <w:rsid w:val="00AE4DFA"/>
    <w:rsid w:val="00AE524B"/>
    <w:rsid w:val="00AE5388"/>
    <w:rsid w:val="00AE53B9"/>
    <w:rsid w:val="00AE65E5"/>
    <w:rsid w:val="00AE7E44"/>
    <w:rsid w:val="00AF0062"/>
    <w:rsid w:val="00AF05AC"/>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320C"/>
    <w:rsid w:val="00B04C60"/>
    <w:rsid w:val="00B05753"/>
    <w:rsid w:val="00B05DB3"/>
    <w:rsid w:val="00B063CD"/>
    <w:rsid w:val="00B06830"/>
    <w:rsid w:val="00B0711D"/>
    <w:rsid w:val="00B0748F"/>
    <w:rsid w:val="00B1034A"/>
    <w:rsid w:val="00B109CA"/>
    <w:rsid w:val="00B10B36"/>
    <w:rsid w:val="00B117B6"/>
    <w:rsid w:val="00B13420"/>
    <w:rsid w:val="00B135DD"/>
    <w:rsid w:val="00B13935"/>
    <w:rsid w:val="00B15000"/>
    <w:rsid w:val="00B1518D"/>
    <w:rsid w:val="00B1584A"/>
    <w:rsid w:val="00B1589A"/>
    <w:rsid w:val="00B15C79"/>
    <w:rsid w:val="00B15D84"/>
    <w:rsid w:val="00B16DD5"/>
    <w:rsid w:val="00B16EEC"/>
    <w:rsid w:val="00B17756"/>
    <w:rsid w:val="00B17C3B"/>
    <w:rsid w:val="00B200F0"/>
    <w:rsid w:val="00B20E30"/>
    <w:rsid w:val="00B21013"/>
    <w:rsid w:val="00B21B0D"/>
    <w:rsid w:val="00B21E40"/>
    <w:rsid w:val="00B22097"/>
    <w:rsid w:val="00B24018"/>
    <w:rsid w:val="00B244EE"/>
    <w:rsid w:val="00B24EE7"/>
    <w:rsid w:val="00B2540F"/>
    <w:rsid w:val="00B259A9"/>
    <w:rsid w:val="00B27082"/>
    <w:rsid w:val="00B27116"/>
    <w:rsid w:val="00B30321"/>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1748"/>
    <w:rsid w:val="00B425BC"/>
    <w:rsid w:val="00B428FF"/>
    <w:rsid w:val="00B43729"/>
    <w:rsid w:val="00B43B78"/>
    <w:rsid w:val="00B446B8"/>
    <w:rsid w:val="00B447A3"/>
    <w:rsid w:val="00B4520E"/>
    <w:rsid w:val="00B455C0"/>
    <w:rsid w:val="00B45891"/>
    <w:rsid w:val="00B45BF8"/>
    <w:rsid w:val="00B45EE8"/>
    <w:rsid w:val="00B4628A"/>
    <w:rsid w:val="00B46548"/>
    <w:rsid w:val="00B46D82"/>
    <w:rsid w:val="00B46E03"/>
    <w:rsid w:val="00B47079"/>
    <w:rsid w:val="00B47B62"/>
    <w:rsid w:val="00B504AD"/>
    <w:rsid w:val="00B50AC8"/>
    <w:rsid w:val="00B50D9C"/>
    <w:rsid w:val="00B50E69"/>
    <w:rsid w:val="00B52143"/>
    <w:rsid w:val="00B525B0"/>
    <w:rsid w:val="00B53111"/>
    <w:rsid w:val="00B5389D"/>
    <w:rsid w:val="00B53C81"/>
    <w:rsid w:val="00B546F5"/>
    <w:rsid w:val="00B54AC3"/>
    <w:rsid w:val="00B55423"/>
    <w:rsid w:val="00B55C53"/>
    <w:rsid w:val="00B56BF8"/>
    <w:rsid w:val="00B574FF"/>
    <w:rsid w:val="00B57678"/>
    <w:rsid w:val="00B57A13"/>
    <w:rsid w:val="00B57CDD"/>
    <w:rsid w:val="00B60143"/>
    <w:rsid w:val="00B608FA"/>
    <w:rsid w:val="00B60F94"/>
    <w:rsid w:val="00B61B7D"/>
    <w:rsid w:val="00B61F73"/>
    <w:rsid w:val="00B62EC8"/>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389"/>
    <w:rsid w:val="00B725FD"/>
    <w:rsid w:val="00B729D8"/>
    <w:rsid w:val="00B72A60"/>
    <w:rsid w:val="00B72F49"/>
    <w:rsid w:val="00B72FBB"/>
    <w:rsid w:val="00B73BAC"/>
    <w:rsid w:val="00B74BD9"/>
    <w:rsid w:val="00B74D37"/>
    <w:rsid w:val="00B75694"/>
    <w:rsid w:val="00B75F06"/>
    <w:rsid w:val="00B769F0"/>
    <w:rsid w:val="00B76D84"/>
    <w:rsid w:val="00B76FCE"/>
    <w:rsid w:val="00B77DFE"/>
    <w:rsid w:val="00B80318"/>
    <w:rsid w:val="00B803E4"/>
    <w:rsid w:val="00B810E0"/>
    <w:rsid w:val="00B81E02"/>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A88"/>
    <w:rsid w:val="00BA3DDA"/>
    <w:rsid w:val="00BA3F20"/>
    <w:rsid w:val="00BA4A13"/>
    <w:rsid w:val="00BA5E28"/>
    <w:rsid w:val="00BA6A81"/>
    <w:rsid w:val="00BA7047"/>
    <w:rsid w:val="00BB002A"/>
    <w:rsid w:val="00BB03F4"/>
    <w:rsid w:val="00BB0AFC"/>
    <w:rsid w:val="00BB0B22"/>
    <w:rsid w:val="00BB14A6"/>
    <w:rsid w:val="00BB2062"/>
    <w:rsid w:val="00BB2431"/>
    <w:rsid w:val="00BB2745"/>
    <w:rsid w:val="00BB2DFE"/>
    <w:rsid w:val="00BB3133"/>
    <w:rsid w:val="00BB4024"/>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9AB"/>
    <w:rsid w:val="00BC3A65"/>
    <w:rsid w:val="00BC3C77"/>
    <w:rsid w:val="00BC3DFB"/>
    <w:rsid w:val="00BC4CBC"/>
    <w:rsid w:val="00BC54FC"/>
    <w:rsid w:val="00BC574E"/>
    <w:rsid w:val="00BC5B5B"/>
    <w:rsid w:val="00BC5DB3"/>
    <w:rsid w:val="00BC6FC0"/>
    <w:rsid w:val="00BC7298"/>
    <w:rsid w:val="00BC7EB7"/>
    <w:rsid w:val="00BD04A9"/>
    <w:rsid w:val="00BD0A5B"/>
    <w:rsid w:val="00BD0B04"/>
    <w:rsid w:val="00BD0D33"/>
    <w:rsid w:val="00BD0EB8"/>
    <w:rsid w:val="00BD0F40"/>
    <w:rsid w:val="00BD12BB"/>
    <w:rsid w:val="00BD1589"/>
    <w:rsid w:val="00BD19EF"/>
    <w:rsid w:val="00BD2353"/>
    <w:rsid w:val="00BD3A92"/>
    <w:rsid w:val="00BD3ABE"/>
    <w:rsid w:val="00BD4CE2"/>
    <w:rsid w:val="00BD7736"/>
    <w:rsid w:val="00BD78C6"/>
    <w:rsid w:val="00BD7B5A"/>
    <w:rsid w:val="00BE0588"/>
    <w:rsid w:val="00BE1DF0"/>
    <w:rsid w:val="00BE2069"/>
    <w:rsid w:val="00BE2973"/>
    <w:rsid w:val="00BE2BE2"/>
    <w:rsid w:val="00BE2C9C"/>
    <w:rsid w:val="00BE2CC9"/>
    <w:rsid w:val="00BE3BEE"/>
    <w:rsid w:val="00BE4927"/>
    <w:rsid w:val="00BE54D8"/>
    <w:rsid w:val="00BE573D"/>
    <w:rsid w:val="00BE58DF"/>
    <w:rsid w:val="00BE5BF5"/>
    <w:rsid w:val="00BE5C8E"/>
    <w:rsid w:val="00BE62EE"/>
    <w:rsid w:val="00BE6CB6"/>
    <w:rsid w:val="00BE6D27"/>
    <w:rsid w:val="00BE7BA6"/>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6B90"/>
    <w:rsid w:val="00BF725B"/>
    <w:rsid w:val="00BF74E1"/>
    <w:rsid w:val="00BF7946"/>
    <w:rsid w:val="00C001A0"/>
    <w:rsid w:val="00C0025C"/>
    <w:rsid w:val="00C003F8"/>
    <w:rsid w:val="00C005FD"/>
    <w:rsid w:val="00C00B1A"/>
    <w:rsid w:val="00C02A2A"/>
    <w:rsid w:val="00C02B0B"/>
    <w:rsid w:val="00C035A0"/>
    <w:rsid w:val="00C037F0"/>
    <w:rsid w:val="00C03874"/>
    <w:rsid w:val="00C03889"/>
    <w:rsid w:val="00C04BAF"/>
    <w:rsid w:val="00C04E62"/>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8C6"/>
    <w:rsid w:val="00C238B3"/>
    <w:rsid w:val="00C238DD"/>
    <w:rsid w:val="00C239AF"/>
    <w:rsid w:val="00C23A77"/>
    <w:rsid w:val="00C24CA0"/>
    <w:rsid w:val="00C250FE"/>
    <w:rsid w:val="00C2569B"/>
    <w:rsid w:val="00C25792"/>
    <w:rsid w:val="00C262F1"/>
    <w:rsid w:val="00C274F8"/>
    <w:rsid w:val="00C277A7"/>
    <w:rsid w:val="00C27A24"/>
    <w:rsid w:val="00C27BC4"/>
    <w:rsid w:val="00C27F15"/>
    <w:rsid w:val="00C305C4"/>
    <w:rsid w:val="00C310C3"/>
    <w:rsid w:val="00C31406"/>
    <w:rsid w:val="00C32D4F"/>
    <w:rsid w:val="00C334F8"/>
    <w:rsid w:val="00C33FF6"/>
    <w:rsid w:val="00C35ACE"/>
    <w:rsid w:val="00C36365"/>
    <w:rsid w:val="00C36CFF"/>
    <w:rsid w:val="00C3755C"/>
    <w:rsid w:val="00C37660"/>
    <w:rsid w:val="00C37860"/>
    <w:rsid w:val="00C37DC2"/>
    <w:rsid w:val="00C4159A"/>
    <w:rsid w:val="00C41F1B"/>
    <w:rsid w:val="00C4273F"/>
    <w:rsid w:val="00C432A2"/>
    <w:rsid w:val="00C4373B"/>
    <w:rsid w:val="00C4380B"/>
    <w:rsid w:val="00C43C87"/>
    <w:rsid w:val="00C44C36"/>
    <w:rsid w:val="00C451AD"/>
    <w:rsid w:val="00C45969"/>
    <w:rsid w:val="00C45D81"/>
    <w:rsid w:val="00C46BF0"/>
    <w:rsid w:val="00C50118"/>
    <w:rsid w:val="00C50B5F"/>
    <w:rsid w:val="00C5127A"/>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A88"/>
    <w:rsid w:val="00C55829"/>
    <w:rsid w:val="00C55ABF"/>
    <w:rsid w:val="00C5642A"/>
    <w:rsid w:val="00C56EE1"/>
    <w:rsid w:val="00C571AF"/>
    <w:rsid w:val="00C6059C"/>
    <w:rsid w:val="00C60C43"/>
    <w:rsid w:val="00C61B57"/>
    <w:rsid w:val="00C61F85"/>
    <w:rsid w:val="00C62E15"/>
    <w:rsid w:val="00C63102"/>
    <w:rsid w:val="00C63DCB"/>
    <w:rsid w:val="00C641C5"/>
    <w:rsid w:val="00C6459B"/>
    <w:rsid w:val="00C645E0"/>
    <w:rsid w:val="00C64885"/>
    <w:rsid w:val="00C64CD7"/>
    <w:rsid w:val="00C64D14"/>
    <w:rsid w:val="00C6557D"/>
    <w:rsid w:val="00C655CB"/>
    <w:rsid w:val="00C65F40"/>
    <w:rsid w:val="00C66237"/>
    <w:rsid w:val="00C667C9"/>
    <w:rsid w:val="00C66913"/>
    <w:rsid w:val="00C6755A"/>
    <w:rsid w:val="00C679BB"/>
    <w:rsid w:val="00C67C24"/>
    <w:rsid w:val="00C71C32"/>
    <w:rsid w:val="00C71F99"/>
    <w:rsid w:val="00C72081"/>
    <w:rsid w:val="00C72E01"/>
    <w:rsid w:val="00C738F0"/>
    <w:rsid w:val="00C7435A"/>
    <w:rsid w:val="00C74395"/>
    <w:rsid w:val="00C744D8"/>
    <w:rsid w:val="00C74A57"/>
    <w:rsid w:val="00C74C57"/>
    <w:rsid w:val="00C750C5"/>
    <w:rsid w:val="00C751EF"/>
    <w:rsid w:val="00C76011"/>
    <w:rsid w:val="00C760D2"/>
    <w:rsid w:val="00C7636C"/>
    <w:rsid w:val="00C7676E"/>
    <w:rsid w:val="00C76919"/>
    <w:rsid w:val="00C76B80"/>
    <w:rsid w:val="00C77DBA"/>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509A"/>
    <w:rsid w:val="00C85CCD"/>
    <w:rsid w:val="00C86130"/>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2DB4"/>
    <w:rsid w:val="00C9386C"/>
    <w:rsid w:val="00C93885"/>
    <w:rsid w:val="00C93DAA"/>
    <w:rsid w:val="00C944C4"/>
    <w:rsid w:val="00C95E48"/>
    <w:rsid w:val="00C9676F"/>
    <w:rsid w:val="00C976CE"/>
    <w:rsid w:val="00CA01DA"/>
    <w:rsid w:val="00CA04F9"/>
    <w:rsid w:val="00CA0F0D"/>
    <w:rsid w:val="00CA1367"/>
    <w:rsid w:val="00CA1760"/>
    <w:rsid w:val="00CA1E7C"/>
    <w:rsid w:val="00CA25DF"/>
    <w:rsid w:val="00CA27E6"/>
    <w:rsid w:val="00CA27FE"/>
    <w:rsid w:val="00CA2DC2"/>
    <w:rsid w:val="00CA3018"/>
    <w:rsid w:val="00CA3019"/>
    <w:rsid w:val="00CA4250"/>
    <w:rsid w:val="00CA492E"/>
    <w:rsid w:val="00CA4BDE"/>
    <w:rsid w:val="00CA4D25"/>
    <w:rsid w:val="00CA4DF6"/>
    <w:rsid w:val="00CA5796"/>
    <w:rsid w:val="00CA59E4"/>
    <w:rsid w:val="00CA705C"/>
    <w:rsid w:val="00CA72B7"/>
    <w:rsid w:val="00CA7F26"/>
    <w:rsid w:val="00CB1242"/>
    <w:rsid w:val="00CB1F3C"/>
    <w:rsid w:val="00CB1FC3"/>
    <w:rsid w:val="00CB2B83"/>
    <w:rsid w:val="00CB2D82"/>
    <w:rsid w:val="00CB3122"/>
    <w:rsid w:val="00CB3C68"/>
    <w:rsid w:val="00CB42C1"/>
    <w:rsid w:val="00CB452C"/>
    <w:rsid w:val="00CB4D7D"/>
    <w:rsid w:val="00CB4F0E"/>
    <w:rsid w:val="00CB5991"/>
    <w:rsid w:val="00CB5A40"/>
    <w:rsid w:val="00CB64EA"/>
    <w:rsid w:val="00CB6A01"/>
    <w:rsid w:val="00CB79B4"/>
    <w:rsid w:val="00CC0065"/>
    <w:rsid w:val="00CC0590"/>
    <w:rsid w:val="00CC065E"/>
    <w:rsid w:val="00CC1266"/>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C7ECD"/>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832"/>
    <w:rsid w:val="00CE0BDB"/>
    <w:rsid w:val="00CE0C0C"/>
    <w:rsid w:val="00CE1364"/>
    <w:rsid w:val="00CE175A"/>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6DF1"/>
    <w:rsid w:val="00CE7002"/>
    <w:rsid w:val="00CE7BFA"/>
    <w:rsid w:val="00CF0520"/>
    <w:rsid w:val="00CF109C"/>
    <w:rsid w:val="00CF21C7"/>
    <w:rsid w:val="00CF3410"/>
    <w:rsid w:val="00CF3D45"/>
    <w:rsid w:val="00CF3FE4"/>
    <w:rsid w:val="00CF4F4B"/>
    <w:rsid w:val="00CF5879"/>
    <w:rsid w:val="00CF63F7"/>
    <w:rsid w:val="00CF7934"/>
    <w:rsid w:val="00CF7FF0"/>
    <w:rsid w:val="00D0019E"/>
    <w:rsid w:val="00D003D2"/>
    <w:rsid w:val="00D007BF"/>
    <w:rsid w:val="00D01560"/>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0F15"/>
    <w:rsid w:val="00D11B74"/>
    <w:rsid w:val="00D12B53"/>
    <w:rsid w:val="00D13491"/>
    <w:rsid w:val="00D13B6D"/>
    <w:rsid w:val="00D145B9"/>
    <w:rsid w:val="00D14B2C"/>
    <w:rsid w:val="00D14C98"/>
    <w:rsid w:val="00D14D50"/>
    <w:rsid w:val="00D14D69"/>
    <w:rsid w:val="00D15089"/>
    <w:rsid w:val="00D15E35"/>
    <w:rsid w:val="00D164CD"/>
    <w:rsid w:val="00D16956"/>
    <w:rsid w:val="00D178D8"/>
    <w:rsid w:val="00D17A5F"/>
    <w:rsid w:val="00D200EE"/>
    <w:rsid w:val="00D2029D"/>
    <w:rsid w:val="00D20492"/>
    <w:rsid w:val="00D207CF"/>
    <w:rsid w:val="00D20B95"/>
    <w:rsid w:val="00D236FE"/>
    <w:rsid w:val="00D24B57"/>
    <w:rsid w:val="00D265A8"/>
    <w:rsid w:val="00D26CBD"/>
    <w:rsid w:val="00D271E8"/>
    <w:rsid w:val="00D27B1D"/>
    <w:rsid w:val="00D27F5A"/>
    <w:rsid w:val="00D302F8"/>
    <w:rsid w:val="00D303B2"/>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2762"/>
    <w:rsid w:val="00D44603"/>
    <w:rsid w:val="00D46118"/>
    <w:rsid w:val="00D46E3D"/>
    <w:rsid w:val="00D47F8E"/>
    <w:rsid w:val="00D47FB1"/>
    <w:rsid w:val="00D5089C"/>
    <w:rsid w:val="00D51814"/>
    <w:rsid w:val="00D51BFC"/>
    <w:rsid w:val="00D53BB1"/>
    <w:rsid w:val="00D53DE1"/>
    <w:rsid w:val="00D53E5C"/>
    <w:rsid w:val="00D5455D"/>
    <w:rsid w:val="00D549F3"/>
    <w:rsid w:val="00D54D5A"/>
    <w:rsid w:val="00D55775"/>
    <w:rsid w:val="00D55BC2"/>
    <w:rsid w:val="00D55F59"/>
    <w:rsid w:val="00D56F38"/>
    <w:rsid w:val="00D578C5"/>
    <w:rsid w:val="00D57B89"/>
    <w:rsid w:val="00D57C7C"/>
    <w:rsid w:val="00D57D56"/>
    <w:rsid w:val="00D57EF8"/>
    <w:rsid w:val="00D617C1"/>
    <w:rsid w:val="00D61922"/>
    <w:rsid w:val="00D61B41"/>
    <w:rsid w:val="00D6211B"/>
    <w:rsid w:val="00D626F5"/>
    <w:rsid w:val="00D62F65"/>
    <w:rsid w:val="00D63106"/>
    <w:rsid w:val="00D632B1"/>
    <w:rsid w:val="00D6381F"/>
    <w:rsid w:val="00D63922"/>
    <w:rsid w:val="00D63A7A"/>
    <w:rsid w:val="00D63C0A"/>
    <w:rsid w:val="00D63EB8"/>
    <w:rsid w:val="00D6438A"/>
    <w:rsid w:val="00D64A34"/>
    <w:rsid w:val="00D6560C"/>
    <w:rsid w:val="00D67CF8"/>
    <w:rsid w:val="00D67D36"/>
    <w:rsid w:val="00D711BF"/>
    <w:rsid w:val="00D7182A"/>
    <w:rsid w:val="00D71A01"/>
    <w:rsid w:val="00D71F05"/>
    <w:rsid w:val="00D7237C"/>
    <w:rsid w:val="00D72C4F"/>
    <w:rsid w:val="00D73101"/>
    <w:rsid w:val="00D7356E"/>
    <w:rsid w:val="00D73D9A"/>
    <w:rsid w:val="00D73DAF"/>
    <w:rsid w:val="00D74E52"/>
    <w:rsid w:val="00D75297"/>
    <w:rsid w:val="00D761D7"/>
    <w:rsid w:val="00D76471"/>
    <w:rsid w:val="00D7758C"/>
    <w:rsid w:val="00D77A79"/>
    <w:rsid w:val="00D77DB4"/>
    <w:rsid w:val="00D77F65"/>
    <w:rsid w:val="00D77FB6"/>
    <w:rsid w:val="00D80995"/>
    <w:rsid w:val="00D80C03"/>
    <w:rsid w:val="00D812EC"/>
    <w:rsid w:val="00D8232B"/>
    <w:rsid w:val="00D82BD9"/>
    <w:rsid w:val="00D82DAE"/>
    <w:rsid w:val="00D82DDA"/>
    <w:rsid w:val="00D832E4"/>
    <w:rsid w:val="00D834F8"/>
    <w:rsid w:val="00D83ADF"/>
    <w:rsid w:val="00D8495E"/>
    <w:rsid w:val="00D84A9D"/>
    <w:rsid w:val="00D84B5E"/>
    <w:rsid w:val="00D853A7"/>
    <w:rsid w:val="00D85461"/>
    <w:rsid w:val="00D86128"/>
    <w:rsid w:val="00D879A8"/>
    <w:rsid w:val="00D90292"/>
    <w:rsid w:val="00D904D8"/>
    <w:rsid w:val="00D91113"/>
    <w:rsid w:val="00D918C4"/>
    <w:rsid w:val="00D91D49"/>
    <w:rsid w:val="00D92C2C"/>
    <w:rsid w:val="00D92CA9"/>
    <w:rsid w:val="00D931FE"/>
    <w:rsid w:val="00D942C7"/>
    <w:rsid w:val="00D943DD"/>
    <w:rsid w:val="00D951EB"/>
    <w:rsid w:val="00D95D5C"/>
    <w:rsid w:val="00D96043"/>
    <w:rsid w:val="00D9645D"/>
    <w:rsid w:val="00D96FFC"/>
    <w:rsid w:val="00D971D8"/>
    <w:rsid w:val="00D97EDD"/>
    <w:rsid w:val="00DA179D"/>
    <w:rsid w:val="00DA202C"/>
    <w:rsid w:val="00DA2BFC"/>
    <w:rsid w:val="00DA497B"/>
    <w:rsid w:val="00DA5168"/>
    <w:rsid w:val="00DA5202"/>
    <w:rsid w:val="00DA62E9"/>
    <w:rsid w:val="00DA6CDE"/>
    <w:rsid w:val="00DA713D"/>
    <w:rsid w:val="00DA7309"/>
    <w:rsid w:val="00DA7EA2"/>
    <w:rsid w:val="00DB35B2"/>
    <w:rsid w:val="00DB36CC"/>
    <w:rsid w:val="00DB39B3"/>
    <w:rsid w:val="00DB511F"/>
    <w:rsid w:val="00DB5183"/>
    <w:rsid w:val="00DB6017"/>
    <w:rsid w:val="00DB6075"/>
    <w:rsid w:val="00DB60A3"/>
    <w:rsid w:val="00DB613A"/>
    <w:rsid w:val="00DB7223"/>
    <w:rsid w:val="00DC0071"/>
    <w:rsid w:val="00DC0816"/>
    <w:rsid w:val="00DC0C8F"/>
    <w:rsid w:val="00DC11D8"/>
    <w:rsid w:val="00DC17A3"/>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2BA0"/>
    <w:rsid w:val="00DD3748"/>
    <w:rsid w:val="00DD5F39"/>
    <w:rsid w:val="00DD63CB"/>
    <w:rsid w:val="00DD6A43"/>
    <w:rsid w:val="00DD6C01"/>
    <w:rsid w:val="00DD6D69"/>
    <w:rsid w:val="00DD6D7B"/>
    <w:rsid w:val="00DD792B"/>
    <w:rsid w:val="00DD7994"/>
    <w:rsid w:val="00DD7B5E"/>
    <w:rsid w:val="00DE07E2"/>
    <w:rsid w:val="00DE0DC3"/>
    <w:rsid w:val="00DE12C9"/>
    <w:rsid w:val="00DE1469"/>
    <w:rsid w:val="00DE19FB"/>
    <w:rsid w:val="00DE1C24"/>
    <w:rsid w:val="00DE29CB"/>
    <w:rsid w:val="00DE2EA2"/>
    <w:rsid w:val="00DE4719"/>
    <w:rsid w:val="00DE4764"/>
    <w:rsid w:val="00DE4CFF"/>
    <w:rsid w:val="00DE5AFB"/>
    <w:rsid w:val="00DE5B50"/>
    <w:rsid w:val="00DE7272"/>
    <w:rsid w:val="00DE7791"/>
    <w:rsid w:val="00DE795A"/>
    <w:rsid w:val="00DE7E90"/>
    <w:rsid w:val="00DE7F48"/>
    <w:rsid w:val="00DF14FA"/>
    <w:rsid w:val="00DF28B7"/>
    <w:rsid w:val="00DF3B32"/>
    <w:rsid w:val="00DF4144"/>
    <w:rsid w:val="00DF466E"/>
    <w:rsid w:val="00DF5045"/>
    <w:rsid w:val="00DF532E"/>
    <w:rsid w:val="00DF568E"/>
    <w:rsid w:val="00DF60AD"/>
    <w:rsid w:val="00DF6895"/>
    <w:rsid w:val="00DF6DFF"/>
    <w:rsid w:val="00DF77F0"/>
    <w:rsid w:val="00DF7A3E"/>
    <w:rsid w:val="00DF7CDD"/>
    <w:rsid w:val="00E001EE"/>
    <w:rsid w:val="00E00325"/>
    <w:rsid w:val="00E008A1"/>
    <w:rsid w:val="00E0097D"/>
    <w:rsid w:val="00E01399"/>
    <w:rsid w:val="00E01BF4"/>
    <w:rsid w:val="00E02282"/>
    <w:rsid w:val="00E02DB4"/>
    <w:rsid w:val="00E02ED0"/>
    <w:rsid w:val="00E033A2"/>
    <w:rsid w:val="00E04E39"/>
    <w:rsid w:val="00E04E5A"/>
    <w:rsid w:val="00E04EC0"/>
    <w:rsid w:val="00E061D6"/>
    <w:rsid w:val="00E070C0"/>
    <w:rsid w:val="00E07782"/>
    <w:rsid w:val="00E07A4B"/>
    <w:rsid w:val="00E07EE6"/>
    <w:rsid w:val="00E103CC"/>
    <w:rsid w:val="00E115F2"/>
    <w:rsid w:val="00E11C1C"/>
    <w:rsid w:val="00E123BE"/>
    <w:rsid w:val="00E12554"/>
    <w:rsid w:val="00E1277F"/>
    <w:rsid w:val="00E136E0"/>
    <w:rsid w:val="00E14571"/>
    <w:rsid w:val="00E153C7"/>
    <w:rsid w:val="00E16076"/>
    <w:rsid w:val="00E16AA4"/>
    <w:rsid w:val="00E16DEA"/>
    <w:rsid w:val="00E17856"/>
    <w:rsid w:val="00E17F00"/>
    <w:rsid w:val="00E2065E"/>
    <w:rsid w:val="00E20C78"/>
    <w:rsid w:val="00E20CDE"/>
    <w:rsid w:val="00E21509"/>
    <w:rsid w:val="00E21742"/>
    <w:rsid w:val="00E21CAA"/>
    <w:rsid w:val="00E21E13"/>
    <w:rsid w:val="00E22103"/>
    <w:rsid w:val="00E22199"/>
    <w:rsid w:val="00E22856"/>
    <w:rsid w:val="00E22DF2"/>
    <w:rsid w:val="00E22E80"/>
    <w:rsid w:val="00E23D0A"/>
    <w:rsid w:val="00E24059"/>
    <w:rsid w:val="00E24085"/>
    <w:rsid w:val="00E24523"/>
    <w:rsid w:val="00E251D7"/>
    <w:rsid w:val="00E272DB"/>
    <w:rsid w:val="00E277C3"/>
    <w:rsid w:val="00E2799B"/>
    <w:rsid w:val="00E27C5B"/>
    <w:rsid w:val="00E302E0"/>
    <w:rsid w:val="00E30DC2"/>
    <w:rsid w:val="00E30DF0"/>
    <w:rsid w:val="00E30E93"/>
    <w:rsid w:val="00E30F1C"/>
    <w:rsid w:val="00E315B5"/>
    <w:rsid w:val="00E3184B"/>
    <w:rsid w:val="00E31DB5"/>
    <w:rsid w:val="00E326AF"/>
    <w:rsid w:val="00E332B6"/>
    <w:rsid w:val="00E33DB0"/>
    <w:rsid w:val="00E351D6"/>
    <w:rsid w:val="00E35CF6"/>
    <w:rsid w:val="00E36001"/>
    <w:rsid w:val="00E3702D"/>
    <w:rsid w:val="00E37617"/>
    <w:rsid w:val="00E37642"/>
    <w:rsid w:val="00E378D7"/>
    <w:rsid w:val="00E40182"/>
    <w:rsid w:val="00E404D0"/>
    <w:rsid w:val="00E407B2"/>
    <w:rsid w:val="00E408C8"/>
    <w:rsid w:val="00E40EAA"/>
    <w:rsid w:val="00E41492"/>
    <w:rsid w:val="00E41FBF"/>
    <w:rsid w:val="00E425A3"/>
    <w:rsid w:val="00E43263"/>
    <w:rsid w:val="00E43AAC"/>
    <w:rsid w:val="00E44319"/>
    <w:rsid w:val="00E44346"/>
    <w:rsid w:val="00E44E69"/>
    <w:rsid w:val="00E45B2E"/>
    <w:rsid w:val="00E45B89"/>
    <w:rsid w:val="00E4629C"/>
    <w:rsid w:val="00E50726"/>
    <w:rsid w:val="00E51901"/>
    <w:rsid w:val="00E51AA0"/>
    <w:rsid w:val="00E51D31"/>
    <w:rsid w:val="00E51E23"/>
    <w:rsid w:val="00E522B2"/>
    <w:rsid w:val="00E5398B"/>
    <w:rsid w:val="00E54F42"/>
    <w:rsid w:val="00E55204"/>
    <w:rsid w:val="00E556D7"/>
    <w:rsid w:val="00E55794"/>
    <w:rsid w:val="00E55E19"/>
    <w:rsid w:val="00E57019"/>
    <w:rsid w:val="00E5728C"/>
    <w:rsid w:val="00E57966"/>
    <w:rsid w:val="00E57BEC"/>
    <w:rsid w:val="00E6105C"/>
    <w:rsid w:val="00E61116"/>
    <w:rsid w:val="00E628D7"/>
    <w:rsid w:val="00E62D39"/>
    <w:rsid w:val="00E63465"/>
    <w:rsid w:val="00E636F5"/>
    <w:rsid w:val="00E638B5"/>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67721"/>
    <w:rsid w:val="00E705C6"/>
    <w:rsid w:val="00E720F4"/>
    <w:rsid w:val="00E72605"/>
    <w:rsid w:val="00E73565"/>
    <w:rsid w:val="00E73C7A"/>
    <w:rsid w:val="00E73DC4"/>
    <w:rsid w:val="00E73E20"/>
    <w:rsid w:val="00E74561"/>
    <w:rsid w:val="00E74CF5"/>
    <w:rsid w:val="00E74DEE"/>
    <w:rsid w:val="00E751C7"/>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027"/>
    <w:rsid w:val="00E97C8C"/>
    <w:rsid w:val="00EA04EA"/>
    <w:rsid w:val="00EA05B5"/>
    <w:rsid w:val="00EA0727"/>
    <w:rsid w:val="00EA0E46"/>
    <w:rsid w:val="00EA1154"/>
    <w:rsid w:val="00EA11AF"/>
    <w:rsid w:val="00EA11B6"/>
    <w:rsid w:val="00EA12D3"/>
    <w:rsid w:val="00EA1471"/>
    <w:rsid w:val="00EA1F9A"/>
    <w:rsid w:val="00EA26E2"/>
    <w:rsid w:val="00EA26FB"/>
    <w:rsid w:val="00EA2F2F"/>
    <w:rsid w:val="00EA39DA"/>
    <w:rsid w:val="00EA3C17"/>
    <w:rsid w:val="00EA3FB4"/>
    <w:rsid w:val="00EA44C4"/>
    <w:rsid w:val="00EA4B95"/>
    <w:rsid w:val="00EA5365"/>
    <w:rsid w:val="00EA5384"/>
    <w:rsid w:val="00EA66F6"/>
    <w:rsid w:val="00EA6977"/>
    <w:rsid w:val="00EA6D33"/>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B71"/>
    <w:rsid w:val="00EC00EE"/>
    <w:rsid w:val="00EC0977"/>
    <w:rsid w:val="00EC0C2C"/>
    <w:rsid w:val="00EC0C90"/>
    <w:rsid w:val="00EC12DB"/>
    <w:rsid w:val="00EC17C0"/>
    <w:rsid w:val="00EC1AF4"/>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6"/>
    <w:rsid w:val="00ED4030"/>
    <w:rsid w:val="00ED43B3"/>
    <w:rsid w:val="00ED4DE6"/>
    <w:rsid w:val="00ED5424"/>
    <w:rsid w:val="00ED5729"/>
    <w:rsid w:val="00ED59E1"/>
    <w:rsid w:val="00ED5A41"/>
    <w:rsid w:val="00ED68EB"/>
    <w:rsid w:val="00ED7147"/>
    <w:rsid w:val="00ED73D5"/>
    <w:rsid w:val="00ED77F1"/>
    <w:rsid w:val="00ED7826"/>
    <w:rsid w:val="00EE081E"/>
    <w:rsid w:val="00EE0AAB"/>
    <w:rsid w:val="00EE2B19"/>
    <w:rsid w:val="00EE41B4"/>
    <w:rsid w:val="00EE43CD"/>
    <w:rsid w:val="00EE4465"/>
    <w:rsid w:val="00EE49FC"/>
    <w:rsid w:val="00EE4ADF"/>
    <w:rsid w:val="00EE624F"/>
    <w:rsid w:val="00EE6290"/>
    <w:rsid w:val="00EE7A4F"/>
    <w:rsid w:val="00EF0021"/>
    <w:rsid w:val="00EF0E7E"/>
    <w:rsid w:val="00EF18E7"/>
    <w:rsid w:val="00EF1FD8"/>
    <w:rsid w:val="00EF2495"/>
    <w:rsid w:val="00EF251C"/>
    <w:rsid w:val="00EF45F3"/>
    <w:rsid w:val="00EF565B"/>
    <w:rsid w:val="00EF565F"/>
    <w:rsid w:val="00EF57D0"/>
    <w:rsid w:val="00EF5A00"/>
    <w:rsid w:val="00EF5E51"/>
    <w:rsid w:val="00EF681F"/>
    <w:rsid w:val="00EF6C8C"/>
    <w:rsid w:val="00EF785A"/>
    <w:rsid w:val="00EF7D42"/>
    <w:rsid w:val="00F01551"/>
    <w:rsid w:val="00F02CB4"/>
    <w:rsid w:val="00F03CED"/>
    <w:rsid w:val="00F03E97"/>
    <w:rsid w:val="00F049BD"/>
    <w:rsid w:val="00F04AB4"/>
    <w:rsid w:val="00F04BBB"/>
    <w:rsid w:val="00F054D6"/>
    <w:rsid w:val="00F06036"/>
    <w:rsid w:val="00F071FA"/>
    <w:rsid w:val="00F0731A"/>
    <w:rsid w:val="00F102C4"/>
    <w:rsid w:val="00F1034C"/>
    <w:rsid w:val="00F10F03"/>
    <w:rsid w:val="00F11F45"/>
    <w:rsid w:val="00F1201C"/>
    <w:rsid w:val="00F12980"/>
    <w:rsid w:val="00F13D86"/>
    <w:rsid w:val="00F14506"/>
    <w:rsid w:val="00F149E4"/>
    <w:rsid w:val="00F14C54"/>
    <w:rsid w:val="00F153D2"/>
    <w:rsid w:val="00F154A8"/>
    <w:rsid w:val="00F15891"/>
    <w:rsid w:val="00F15C81"/>
    <w:rsid w:val="00F20EC5"/>
    <w:rsid w:val="00F21AF2"/>
    <w:rsid w:val="00F22371"/>
    <w:rsid w:val="00F225C5"/>
    <w:rsid w:val="00F22A25"/>
    <w:rsid w:val="00F23034"/>
    <w:rsid w:val="00F2330C"/>
    <w:rsid w:val="00F2350F"/>
    <w:rsid w:val="00F238D8"/>
    <w:rsid w:val="00F23DB6"/>
    <w:rsid w:val="00F23E69"/>
    <w:rsid w:val="00F2535E"/>
    <w:rsid w:val="00F25798"/>
    <w:rsid w:val="00F25910"/>
    <w:rsid w:val="00F25E27"/>
    <w:rsid w:val="00F2709D"/>
    <w:rsid w:val="00F2796E"/>
    <w:rsid w:val="00F27BEE"/>
    <w:rsid w:val="00F27D2A"/>
    <w:rsid w:val="00F30832"/>
    <w:rsid w:val="00F32140"/>
    <w:rsid w:val="00F321BB"/>
    <w:rsid w:val="00F32869"/>
    <w:rsid w:val="00F32F44"/>
    <w:rsid w:val="00F32FBD"/>
    <w:rsid w:val="00F33396"/>
    <w:rsid w:val="00F33E30"/>
    <w:rsid w:val="00F33F8E"/>
    <w:rsid w:val="00F34261"/>
    <w:rsid w:val="00F344D1"/>
    <w:rsid w:val="00F3487D"/>
    <w:rsid w:val="00F3535A"/>
    <w:rsid w:val="00F35849"/>
    <w:rsid w:val="00F36795"/>
    <w:rsid w:val="00F36BDF"/>
    <w:rsid w:val="00F36E0A"/>
    <w:rsid w:val="00F370F7"/>
    <w:rsid w:val="00F37376"/>
    <w:rsid w:val="00F4052F"/>
    <w:rsid w:val="00F4085E"/>
    <w:rsid w:val="00F415D4"/>
    <w:rsid w:val="00F42FE2"/>
    <w:rsid w:val="00F43C50"/>
    <w:rsid w:val="00F44B1C"/>
    <w:rsid w:val="00F45004"/>
    <w:rsid w:val="00F454E2"/>
    <w:rsid w:val="00F45DC8"/>
    <w:rsid w:val="00F47B03"/>
    <w:rsid w:val="00F47C52"/>
    <w:rsid w:val="00F500E3"/>
    <w:rsid w:val="00F510CA"/>
    <w:rsid w:val="00F526A5"/>
    <w:rsid w:val="00F5273D"/>
    <w:rsid w:val="00F52A9A"/>
    <w:rsid w:val="00F52D3F"/>
    <w:rsid w:val="00F53691"/>
    <w:rsid w:val="00F54723"/>
    <w:rsid w:val="00F54870"/>
    <w:rsid w:val="00F551E9"/>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2322"/>
    <w:rsid w:val="00F6367F"/>
    <w:rsid w:val="00F64245"/>
    <w:rsid w:val="00F64533"/>
    <w:rsid w:val="00F64713"/>
    <w:rsid w:val="00F64781"/>
    <w:rsid w:val="00F64D1F"/>
    <w:rsid w:val="00F65668"/>
    <w:rsid w:val="00F65C57"/>
    <w:rsid w:val="00F661A2"/>
    <w:rsid w:val="00F661BA"/>
    <w:rsid w:val="00F66473"/>
    <w:rsid w:val="00F66E63"/>
    <w:rsid w:val="00F675FE"/>
    <w:rsid w:val="00F67DBB"/>
    <w:rsid w:val="00F70536"/>
    <w:rsid w:val="00F70A1D"/>
    <w:rsid w:val="00F71663"/>
    <w:rsid w:val="00F725F6"/>
    <w:rsid w:val="00F730C8"/>
    <w:rsid w:val="00F731D0"/>
    <w:rsid w:val="00F73F9C"/>
    <w:rsid w:val="00F74264"/>
    <w:rsid w:val="00F74441"/>
    <w:rsid w:val="00F744B6"/>
    <w:rsid w:val="00F747E6"/>
    <w:rsid w:val="00F74990"/>
    <w:rsid w:val="00F76079"/>
    <w:rsid w:val="00F76BDD"/>
    <w:rsid w:val="00F77A0D"/>
    <w:rsid w:val="00F77EDD"/>
    <w:rsid w:val="00F80309"/>
    <w:rsid w:val="00F80B35"/>
    <w:rsid w:val="00F81FBA"/>
    <w:rsid w:val="00F82840"/>
    <w:rsid w:val="00F82ADD"/>
    <w:rsid w:val="00F83580"/>
    <w:rsid w:val="00F837CC"/>
    <w:rsid w:val="00F83A59"/>
    <w:rsid w:val="00F8484C"/>
    <w:rsid w:val="00F86C6E"/>
    <w:rsid w:val="00F86E70"/>
    <w:rsid w:val="00F86FEB"/>
    <w:rsid w:val="00F90820"/>
    <w:rsid w:val="00F90CE7"/>
    <w:rsid w:val="00F90F80"/>
    <w:rsid w:val="00F91D08"/>
    <w:rsid w:val="00F92176"/>
    <w:rsid w:val="00F92E73"/>
    <w:rsid w:val="00F936ED"/>
    <w:rsid w:val="00F94CB8"/>
    <w:rsid w:val="00F94E8E"/>
    <w:rsid w:val="00F95136"/>
    <w:rsid w:val="00F95385"/>
    <w:rsid w:val="00F965BE"/>
    <w:rsid w:val="00F967F6"/>
    <w:rsid w:val="00F96CF0"/>
    <w:rsid w:val="00F974FE"/>
    <w:rsid w:val="00F97BD7"/>
    <w:rsid w:val="00FA082D"/>
    <w:rsid w:val="00FA0857"/>
    <w:rsid w:val="00FA151E"/>
    <w:rsid w:val="00FA1D7F"/>
    <w:rsid w:val="00FA2667"/>
    <w:rsid w:val="00FA2767"/>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EB9"/>
    <w:rsid w:val="00FB71D9"/>
    <w:rsid w:val="00FB7271"/>
    <w:rsid w:val="00FB76D2"/>
    <w:rsid w:val="00FC08F9"/>
    <w:rsid w:val="00FC1517"/>
    <w:rsid w:val="00FC20C7"/>
    <w:rsid w:val="00FC23BF"/>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44D"/>
    <w:rsid w:val="00FD0C3E"/>
    <w:rsid w:val="00FD153A"/>
    <w:rsid w:val="00FD155C"/>
    <w:rsid w:val="00FD2023"/>
    <w:rsid w:val="00FD27D6"/>
    <w:rsid w:val="00FD4154"/>
    <w:rsid w:val="00FD496E"/>
    <w:rsid w:val="00FD67BA"/>
    <w:rsid w:val="00FE0B76"/>
    <w:rsid w:val="00FE15F5"/>
    <w:rsid w:val="00FE16DA"/>
    <w:rsid w:val="00FE18A8"/>
    <w:rsid w:val="00FE2D0A"/>
    <w:rsid w:val="00FE3164"/>
    <w:rsid w:val="00FE3266"/>
    <w:rsid w:val="00FE3745"/>
    <w:rsid w:val="00FE3C08"/>
    <w:rsid w:val="00FE3C9C"/>
    <w:rsid w:val="00FE4346"/>
    <w:rsid w:val="00FE4DB5"/>
    <w:rsid w:val="00FE548B"/>
    <w:rsid w:val="00FE5DD9"/>
    <w:rsid w:val="00FE6192"/>
    <w:rsid w:val="00FE692E"/>
    <w:rsid w:val="00FE7C0F"/>
    <w:rsid w:val="00FF0149"/>
    <w:rsid w:val="00FF0F60"/>
    <w:rsid w:val="00FF1DA7"/>
    <w:rsid w:val="00FF3C91"/>
    <w:rsid w:val="00FF532F"/>
    <w:rsid w:val="00FF560E"/>
    <w:rsid w:val="00FF58B0"/>
    <w:rsid w:val="00FF6141"/>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0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E40C-DF94-478E-AF0C-7260A512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12</Pages>
  <Words>1836</Words>
  <Characters>10468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7</cp:revision>
  <cp:lastPrinted>2017-11-14T04:46:00Z</cp:lastPrinted>
  <dcterms:created xsi:type="dcterms:W3CDTF">2017-11-09T06:36:00Z</dcterms:created>
  <dcterms:modified xsi:type="dcterms:W3CDTF">2017-11-14T08:06:00Z</dcterms:modified>
</cp:coreProperties>
</file>